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F1" w:rsidRDefault="008402F1" w:rsidP="00BB0B62">
      <w:pPr>
        <w:pStyle w:val="Nagwek3"/>
        <w:rPr>
          <w:sz w:val="28"/>
          <w:szCs w:val="28"/>
        </w:rPr>
      </w:pPr>
    </w:p>
    <w:p w:rsidR="00F820E9" w:rsidRDefault="00F820E9" w:rsidP="00317B74">
      <w:pPr>
        <w:pStyle w:val="Nagwek3"/>
        <w:rPr>
          <w:sz w:val="28"/>
          <w:szCs w:val="28"/>
        </w:rPr>
      </w:pPr>
    </w:p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F820E9" w:rsidRPr="00941168" w:rsidRDefault="00F820E9" w:rsidP="00A27796">
      <w:pPr>
        <w:rPr>
          <w:sz w:val="22"/>
          <w:szCs w:val="22"/>
        </w:rPr>
      </w:pPr>
    </w:p>
    <w:p w:rsidR="0093266C" w:rsidRPr="00941168" w:rsidRDefault="00A77896" w:rsidP="006E514D">
      <w:pPr>
        <w:spacing w:line="240" w:lineRule="auto"/>
        <w:ind w:firstLine="708"/>
        <w:rPr>
          <w:sz w:val="22"/>
          <w:szCs w:val="22"/>
        </w:rPr>
      </w:pPr>
      <w:bookmarkStart w:id="0" w:name="OLE_LINK29"/>
      <w:bookmarkStart w:id="1" w:name="OLE_LINK30"/>
      <w:bookmarkStart w:id="2" w:name="OLE_LINK31"/>
      <w:r w:rsidRPr="00941168">
        <w:rPr>
          <w:sz w:val="22"/>
          <w:szCs w:val="22"/>
        </w:rPr>
        <w:t>W dniu</w:t>
      </w:r>
      <w:r w:rsidR="00292C3A" w:rsidRPr="00941168">
        <w:rPr>
          <w:sz w:val="22"/>
          <w:szCs w:val="22"/>
        </w:rPr>
        <w:t xml:space="preserve"> </w:t>
      </w:r>
      <w:r w:rsidR="00F820E9">
        <w:rPr>
          <w:b/>
          <w:bCs/>
          <w:sz w:val="22"/>
          <w:szCs w:val="22"/>
          <w:u w:val="single"/>
        </w:rPr>
        <w:t xml:space="preserve">29 </w:t>
      </w:r>
      <w:r w:rsidR="00941168" w:rsidRPr="00941168">
        <w:rPr>
          <w:b/>
          <w:bCs/>
          <w:sz w:val="22"/>
          <w:szCs w:val="22"/>
          <w:u w:val="single"/>
        </w:rPr>
        <w:t xml:space="preserve">marca </w:t>
      </w:r>
      <w:r w:rsidRPr="00941168">
        <w:rPr>
          <w:b/>
          <w:bCs/>
          <w:sz w:val="22"/>
          <w:szCs w:val="22"/>
          <w:u w:val="single"/>
        </w:rPr>
        <w:t>201</w:t>
      </w:r>
      <w:r w:rsidR="00941168" w:rsidRPr="00941168">
        <w:rPr>
          <w:b/>
          <w:bCs/>
          <w:sz w:val="22"/>
          <w:szCs w:val="22"/>
          <w:u w:val="single"/>
        </w:rPr>
        <w:t>9</w:t>
      </w:r>
      <w:r w:rsidRPr="00941168">
        <w:rPr>
          <w:b/>
          <w:bCs/>
          <w:sz w:val="22"/>
          <w:szCs w:val="22"/>
          <w:u w:val="single"/>
        </w:rPr>
        <w:t xml:space="preserve"> r.</w:t>
      </w:r>
      <w:r w:rsidR="0074164B" w:rsidRPr="00941168">
        <w:rPr>
          <w:b/>
          <w:bCs/>
          <w:sz w:val="22"/>
          <w:szCs w:val="22"/>
          <w:u w:val="single"/>
        </w:rPr>
        <w:t xml:space="preserve"> (</w:t>
      </w:r>
      <w:r w:rsidR="00C2210B" w:rsidRPr="00941168">
        <w:rPr>
          <w:b/>
          <w:bCs/>
          <w:sz w:val="22"/>
          <w:szCs w:val="22"/>
          <w:u w:val="single"/>
        </w:rPr>
        <w:t>piąte</w:t>
      </w:r>
      <w:r w:rsidR="00C12215" w:rsidRPr="00941168">
        <w:rPr>
          <w:b/>
          <w:bCs/>
          <w:sz w:val="22"/>
          <w:szCs w:val="22"/>
          <w:u w:val="single"/>
        </w:rPr>
        <w:t>k</w:t>
      </w:r>
      <w:r w:rsidRPr="00941168">
        <w:rPr>
          <w:b/>
          <w:bCs/>
          <w:sz w:val="22"/>
          <w:szCs w:val="22"/>
          <w:u w:val="single"/>
        </w:rPr>
        <w:t xml:space="preserve">) o godzinie </w:t>
      </w:r>
      <w:r w:rsidR="009B730B" w:rsidRPr="00941168">
        <w:rPr>
          <w:b/>
          <w:bCs/>
          <w:sz w:val="22"/>
          <w:szCs w:val="22"/>
          <w:u w:val="single"/>
        </w:rPr>
        <w:t>1</w:t>
      </w:r>
      <w:r w:rsidR="00941168" w:rsidRPr="00941168">
        <w:rPr>
          <w:b/>
          <w:bCs/>
          <w:sz w:val="22"/>
          <w:szCs w:val="22"/>
          <w:u w:val="single"/>
        </w:rPr>
        <w:t>4</w:t>
      </w:r>
      <w:r w:rsidR="009B730B" w:rsidRPr="00941168">
        <w:rPr>
          <w:b/>
          <w:bCs/>
          <w:sz w:val="22"/>
          <w:szCs w:val="22"/>
          <w:u w:val="single"/>
        </w:rPr>
        <w:t>:0</w:t>
      </w:r>
      <w:r w:rsidRPr="00941168">
        <w:rPr>
          <w:b/>
          <w:bCs/>
          <w:sz w:val="22"/>
          <w:szCs w:val="22"/>
          <w:u w:val="single"/>
        </w:rPr>
        <w:t>0</w:t>
      </w:r>
      <w:r w:rsidRPr="00941168">
        <w:rPr>
          <w:sz w:val="22"/>
          <w:szCs w:val="22"/>
        </w:rPr>
        <w:t xml:space="preserve"> w sali k</w:t>
      </w:r>
      <w:r w:rsidR="008D6249" w:rsidRPr="00941168">
        <w:rPr>
          <w:sz w:val="22"/>
          <w:szCs w:val="22"/>
        </w:rPr>
        <w:t xml:space="preserve">onferencyjnej Urzędu Miejskiego </w:t>
      </w:r>
      <w:r w:rsidR="00086476">
        <w:rPr>
          <w:sz w:val="22"/>
          <w:szCs w:val="22"/>
        </w:rPr>
        <w:t>w Olecku odbędzie się s</w:t>
      </w:r>
      <w:r w:rsidRPr="00941168">
        <w:rPr>
          <w:sz w:val="22"/>
          <w:szCs w:val="22"/>
        </w:rPr>
        <w:t>esja Rady Miejskiej.</w:t>
      </w:r>
    </w:p>
    <w:p w:rsidR="00D82CEC" w:rsidRPr="00941168" w:rsidRDefault="00D82CEC" w:rsidP="006570A7">
      <w:pPr>
        <w:spacing w:line="240" w:lineRule="auto"/>
        <w:rPr>
          <w:b/>
          <w:bCs/>
          <w:sz w:val="22"/>
          <w:szCs w:val="22"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F820E9" w:rsidRPr="00F820E9" w:rsidRDefault="00F820E9" w:rsidP="00F820E9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</w:pPr>
      <w:r w:rsidRPr="00F820E9">
        <w:t xml:space="preserve">Otwarcie sesji i ustalenie porządku obrad. </w:t>
      </w:r>
    </w:p>
    <w:p w:rsidR="00F820E9" w:rsidRPr="00F820E9" w:rsidRDefault="00F820E9" w:rsidP="00F820E9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</w:pPr>
      <w:r w:rsidRPr="00F820E9">
        <w:t>Informacja Burmistrza Olecka o działalności w okresie międzysesyjnym.</w:t>
      </w:r>
    </w:p>
    <w:p w:rsidR="00F820E9" w:rsidRPr="00F820E9" w:rsidRDefault="00F820E9" w:rsidP="00F820E9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</w:pPr>
      <w:r w:rsidRPr="00F820E9">
        <w:t>Informacja Przewodniczącego</w:t>
      </w:r>
      <w:bookmarkStart w:id="3" w:name="_GoBack"/>
      <w:bookmarkEnd w:id="3"/>
      <w:r w:rsidRPr="00F820E9">
        <w:t xml:space="preserve"> Rady Miejskiej o działaniach podejmowanych </w:t>
      </w:r>
      <w:r w:rsidRPr="00F820E9">
        <w:br/>
        <w:t>w okresie od ostatniej sesji.</w:t>
      </w:r>
    </w:p>
    <w:p w:rsidR="00F820E9" w:rsidRPr="00F820E9" w:rsidRDefault="00F820E9" w:rsidP="00F820E9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</w:pPr>
      <w:r w:rsidRPr="00F820E9">
        <w:t>Oświadczenia radnych.</w:t>
      </w:r>
    </w:p>
    <w:p w:rsidR="00F820E9" w:rsidRPr="00F820E9" w:rsidRDefault="00F820E9" w:rsidP="00F820E9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</w:pPr>
      <w:r w:rsidRPr="00F820E9">
        <w:t xml:space="preserve">Uwagi i wnioski Sołtysów, radnych Oleckiej Rady Młodzieżowej i Oleckiej Rady Seniorów oraz innych osób zainteresowanych, dotyczące projektów uchwał.  </w:t>
      </w:r>
    </w:p>
    <w:p w:rsidR="00F820E9" w:rsidRPr="00F820E9" w:rsidRDefault="00F820E9" w:rsidP="00F820E9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</w:pPr>
      <w:r w:rsidRPr="00F820E9">
        <w:t>Podjęcie uchwał w sprawach:</w:t>
      </w:r>
    </w:p>
    <w:p w:rsidR="00F820E9" w:rsidRPr="00F820E9" w:rsidRDefault="00F820E9" w:rsidP="00F820E9">
      <w:pPr>
        <w:numPr>
          <w:ilvl w:val="1"/>
          <w:numId w:val="24"/>
        </w:numPr>
        <w:tabs>
          <w:tab w:val="left" w:pos="284"/>
        </w:tabs>
        <w:spacing w:line="240" w:lineRule="auto"/>
        <w:rPr>
          <w:bCs/>
        </w:rPr>
      </w:pPr>
      <w:r w:rsidRPr="00F820E9">
        <w:rPr>
          <w:bCs/>
        </w:rPr>
        <w:t xml:space="preserve">zamiaru zniesienia jednostki pomocniczej Gminy Olecko – Osiedle Nr 2 </w:t>
      </w:r>
      <w:r w:rsidRPr="00F820E9">
        <w:rPr>
          <w:bCs/>
        </w:rPr>
        <w:br/>
        <w:t>w Olecku,</w:t>
      </w:r>
    </w:p>
    <w:p w:rsidR="00F820E9" w:rsidRPr="00F820E9" w:rsidRDefault="00F820E9" w:rsidP="00F820E9">
      <w:pPr>
        <w:numPr>
          <w:ilvl w:val="1"/>
          <w:numId w:val="24"/>
        </w:numPr>
        <w:tabs>
          <w:tab w:val="left" w:pos="284"/>
        </w:tabs>
        <w:spacing w:line="240" w:lineRule="auto"/>
        <w:rPr>
          <w:bCs/>
        </w:rPr>
      </w:pPr>
      <w:r w:rsidRPr="00F820E9">
        <w:rPr>
          <w:bCs/>
        </w:rPr>
        <w:t xml:space="preserve">zamiaru zniesienia jednostki pomocniczej Gminy Olecko – Osiedle Siejnik II </w:t>
      </w:r>
      <w:r w:rsidRPr="00F820E9">
        <w:rPr>
          <w:bCs/>
        </w:rPr>
        <w:br/>
        <w:t>w Olecku,</w:t>
      </w:r>
    </w:p>
    <w:p w:rsidR="00F820E9" w:rsidRPr="00F820E9" w:rsidRDefault="00F820E9" w:rsidP="00F820E9">
      <w:pPr>
        <w:numPr>
          <w:ilvl w:val="1"/>
          <w:numId w:val="24"/>
        </w:numPr>
        <w:tabs>
          <w:tab w:val="left" w:pos="284"/>
        </w:tabs>
        <w:spacing w:line="240" w:lineRule="auto"/>
        <w:rPr>
          <w:bCs/>
        </w:rPr>
      </w:pPr>
      <w:r w:rsidRPr="00F820E9">
        <w:rPr>
          <w:bCs/>
        </w:rPr>
        <w:t>udzielenia pomocy finansowej na zadania związane z funkcjonowaniem Biura Regionalnego Województwa Warmińsko-Mazurskiego w Brukseli,</w:t>
      </w:r>
    </w:p>
    <w:p w:rsidR="00F820E9" w:rsidRPr="00F820E9" w:rsidRDefault="00F820E9" w:rsidP="00F820E9">
      <w:pPr>
        <w:numPr>
          <w:ilvl w:val="1"/>
          <w:numId w:val="24"/>
        </w:numPr>
        <w:tabs>
          <w:tab w:val="left" w:pos="284"/>
        </w:tabs>
        <w:spacing w:line="240" w:lineRule="auto"/>
        <w:rPr>
          <w:bCs/>
        </w:rPr>
      </w:pPr>
      <w:r w:rsidRPr="00F820E9">
        <w:rPr>
          <w:bCs/>
        </w:rPr>
        <w:t>wyrażenia zgody na ponowne wynajęcie pomieszczeń gospodarczych i garaży,</w:t>
      </w:r>
    </w:p>
    <w:p w:rsidR="00F820E9" w:rsidRPr="00F820E9" w:rsidRDefault="00F820E9" w:rsidP="00F820E9">
      <w:pPr>
        <w:numPr>
          <w:ilvl w:val="1"/>
          <w:numId w:val="24"/>
        </w:numPr>
        <w:tabs>
          <w:tab w:val="left" w:pos="284"/>
        </w:tabs>
        <w:spacing w:line="240" w:lineRule="auto"/>
        <w:rPr>
          <w:bCs/>
        </w:rPr>
      </w:pPr>
      <w:r w:rsidRPr="00F820E9">
        <w:rPr>
          <w:bCs/>
        </w:rPr>
        <w:t xml:space="preserve">przyjęcia Programu Wspierania Rodziny na lata 2019-2021, </w:t>
      </w:r>
    </w:p>
    <w:p w:rsidR="00F820E9" w:rsidRPr="00F820E9" w:rsidRDefault="00F820E9" w:rsidP="00F820E9">
      <w:pPr>
        <w:numPr>
          <w:ilvl w:val="1"/>
          <w:numId w:val="24"/>
        </w:numPr>
        <w:tabs>
          <w:tab w:val="left" w:pos="284"/>
        </w:tabs>
        <w:spacing w:line="240" w:lineRule="auto"/>
        <w:rPr>
          <w:bCs/>
        </w:rPr>
      </w:pPr>
      <w:r w:rsidRPr="00F820E9">
        <w:rPr>
          <w:bCs/>
        </w:rPr>
        <w:t>udzielenia pomocy finansowej Powiatowi Oleckiemu z zakresu ochrony zdrowia,</w:t>
      </w:r>
    </w:p>
    <w:p w:rsidR="00F820E9" w:rsidRPr="00F820E9" w:rsidRDefault="00F820E9" w:rsidP="00F820E9">
      <w:pPr>
        <w:numPr>
          <w:ilvl w:val="1"/>
          <w:numId w:val="24"/>
        </w:numPr>
        <w:tabs>
          <w:tab w:val="left" w:pos="284"/>
        </w:tabs>
        <w:spacing w:line="240" w:lineRule="auto"/>
        <w:rPr>
          <w:bCs/>
        </w:rPr>
      </w:pPr>
      <w:r w:rsidRPr="00F820E9">
        <w:rPr>
          <w:bCs/>
        </w:rPr>
        <w:t>zmiany Wieloletniej Prognozy Finansowej Gminy Olecko na lata 2019-2028,</w:t>
      </w:r>
    </w:p>
    <w:p w:rsidR="00F820E9" w:rsidRPr="00F820E9" w:rsidRDefault="00F820E9" w:rsidP="00F820E9">
      <w:pPr>
        <w:numPr>
          <w:ilvl w:val="1"/>
          <w:numId w:val="24"/>
        </w:numPr>
        <w:tabs>
          <w:tab w:val="left" w:pos="284"/>
        </w:tabs>
        <w:spacing w:line="240" w:lineRule="auto"/>
        <w:rPr>
          <w:bCs/>
        </w:rPr>
      </w:pPr>
      <w:r w:rsidRPr="00F820E9">
        <w:rPr>
          <w:bCs/>
        </w:rPr>
        <w:t>zmiany budżetu Gminy Olecko na 2019 rok.</w:t>
      </w:r>
    </w:p>
    <w:p w:rsidR="00F820E9" w:rsidRPr="00F820E9" w:rsidRDefault="00F820E9" w:rsidP="00F820E9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</w:pPr>
      <w:r w:rsidRPr="00F820E9">
        <w:t xml:space="preserve">„Głos wolny, wolność ubezpieczający”. </w:t>
      </w:r>
    </w:p>
    <w:p w:rsidR="00F820E9" w:rsidRPr="00F820E9" w:rsidRDefault="00F820E9" w:rsidP="00F820E9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</w:pPr>
      <w:r w:rsidRPr="00F820E9">
        <w:t>Zamknięcie obrad sesji.</w:t>
      </w:r>
    </w:p>
    <w:p w:rsidR="00D82CEC" w:rsidRPr="00317B74" w:rsidRDefault="00D82CEC" w:rsidP="00D82CEC">
      <w:pPr>
        <w:tabs>
          <w:tab w:val="left" w:pos="284"/>
        </w:tabs>
        <w:spacing w:line="240" w:lineRule="auto"/>
        <w:rPr>
          <w:sz w:val="22"/>
          <w:szCs w:val="22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</w:p>
    <w:sectPr w:rsidR="00423EF2" w:rsidRPr="00317B74" w:rsidSect="00A27796">
      <w:pgSz w:w="11906" w:h="16838"/>
      <w:pgMar w:top="426" w:right="1418" w:bottom="107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A5" w:rsidRDefault="008309A5">
      <w:r>
        <w:separator/>
      </w:r>
    </w:p>
  </w:endnote>
  <w:endnote w:type="continuationSeparator" w:id="0">
    <w:p w:rsidR="008309A5" w:rsidRDefault="0083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A5" w:rsidRDefault="008309A5">
      <w:r>
        <w:separator/>
      </w:r>
    </w:p>
  </w:footnote>
  <w:footnote w:type="continuationSeparator" w:id="0">
    <w:p w:rsidR="008309A5" w:rsidRDefault="0083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5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2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4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24"/>
  </w:num>
  <w:num w:numId="5">
    <w:abstractNumId w:val="4"/>
  </w:num>
  <w:num w:numId="6">
    <w:abstractNumId w:val="7"/>
  </w:num>
  <w:num w:numId="7">
    <w:abstractNumId w:val="18"/>
  </w:num>
  <w:num w:numId="8">
    <w:abstractNumId w:val="11"/>
  </w:num>
  <w:num w:numId="9">
    <w:abstractNumId w:val="22"/>
  </w:num>
  <w:num w:numId="10">
    <w:abstractNumId w:val="1"/>
  </w:num>
  <w:num w:numId="11">
    <w:abstractNumId w:val="13"/>
  </w:num>
  <w:num w:numId="12">
    <w:abstractNumId w:val="12"/>
  </w:num>
  <w:num w:numId="13">
    <w:abstractNumId w:val="17"/>
  </w:num>
  <w:num w:numId="14">
    <w:abstractNumId w:val="3"/>
  </w:num>
  <w:num w:numId="15">
    <w:abstractNumId w:val="9"/>
  </w:num>
  <w:num w:numId="16">
    <w:abstractNumId w:val="14"/>
  </w:num>
  <w:num w:numId="17">
    <w:abstractNumId w:val="15"/>
  </w:num>
  <w:num w:numId="18">
    <w:abstractNumId w:val="23"/>
  </w:num>
  <w:num w:numId="19">
    <w:abstractNumId w:val="25"/>
  </w:num>
  <w:num w:numId="20">
    <w:abstractNumId w:val="8"/>
  </w:num>
  <w:num w:numId="21">
    <w:abstractNumId w:val="20"/>
  </w:num>
  <w:num w:numId="22">
    <w:abstractNumId w:val="16"/>
  </w:num>
  <w:num w:numId="23">
    <w:abstractNumId w:val="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9BC"/>
    <w:rsid w:val="00C44B68"/>
    <w:rsid w:val="00C44CA6"/>
    <w:rsid w:val="00C45603"/>
    <w:rsid w:val="00C45CF9"/>
    <w:rsid w:val="00C5054C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5775-C280-4346-B202-00262B54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5</cp:revision>
  <cp:lastPrinted>2019-03-19T14:04:00Z</cp:lastPrinted>
  <dcterms:created xsi:type="dcterms:W3CDTF">2018-12-18T15:21:00Z</dcterms:created>
  <dcterms:modified xsi:type="dcterms:W3CDTF">2019-03-19T14:50:00Z</dcterms:modified>
</cp:coreProperties>
</file>