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A9" w:rsidRPr="00D15FA8" w:rsidRDefault="003968A9" w:rsidP="00D15FA8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 w:rsidRPr="00D15FA8">
        <w:rPr>
          <w:rFonts w:ascii="Arial Narrow" w:hAnsi="Arial Narrow"/>
          <w:sz w:val="24"/>
          <w:szCs w:val="24"/>
        </w:rPr>
        <w:tab/>
      </w:r>
      <w:r w:rsidRPr="00D15FA8">
        <w:rPr>
          <w:rFonts w:ascii="Arial Narrow" w:hAnsi="Arial Narrow"/>
          <w:b/>
          <w:sz w:val="24"/>
          <w:szCs w:val="24"/>
          <w:u w:val="single"/>
        </w:rPr>
        <w:t>Załącznik nr 1 do SIWZ</w:t>
      </w:r>
    </w:p>
    <w:tbl>
      <w:tblPr>
        <w:tblW w:w="9255" w:type="dxa"/>
        <w:tblInd w:w="-75" w:type="dxa"/>
        <w:tblLayout w:type="fixed"/>
        <w:tblLook w:val="0000"/>
      </w:tblPr>
      <w:tblGrid>
        <w:gridCol w:w="3432"/>
        <w:gridCol w:w="5823"/>
      </w:tblGrid>
      <w:tr w:rsidR="0095472C" w:rsidRPr="00201626" w:rsidTr="00D15FA8"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72C" w:rsidRPr="00D15FA8" w:rsidRDefault="0095472C" w:rsidP="009547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Tahoma"/>
                <w:i/>
                <w:kern w:val="1"/>
                <w:sz w:val="24"/>
                <w:szCs w:val="24"/>
                <w:lang w:eastAsia="ar-SA"/>
              </w:rPr>
            </w:pPr>
          </w:p>
          <w:p w:rsidR="0095472C" w:rsidRPr="00D15FA8" w:rsidRDefault="0095472C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i/>
                <w:kern w:val="1"/>
                <w:sz w:val="24"/>
                <w:szCs w:val="24"/>
                <w:lang w:eastAsia="ar-SA"/>
              </w:rPr>
            </w:pPr>
          </w:p>
          <w:p w:rsidR="0095472C" w:rsidRPr="00D15FA8" w:rsidRDefault="0095472C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i/>
                <w:kern w:val="1"/>
                <w:sz w:val="24"/>
                <w:szCs w:val="24"/>
                <w:lang w:eastAsia="ar-SA"/>
              </w:rPr>
            </w:pPr>
          </w:p>
          <w:p w:rsidR="007A2E56" w:rsidRPr="00D15FA8" w:rsidRDefault="007A2E56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i/>
                <w:kern w:val="1"/>
                <w:sz w:val="24"/>
                <w:szCs w:val="24"/>
                <w:lang w:eastAsia="ar-SA"/>
              </w:rPr>
            </w:pPr>
          </w:p>
          <w:p w:rsidR="007A2E56" w:rsidRPr="00D15FA8" w:rsidRDefault="007A2E56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i/>
                <w:kern w:val="1"/>
                <w:sz w:val="24"/>
                <w:szCs w:val="24"/>
                <w:lang w:eastAsia="ar-SA"/>
              </w:rPr>
            </w:pPr>
          </w:p>
          <w:p w:rsidR="0095472C" w:rsidRPr="00D15FA8" w:rsidRDefault="0095472C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i/>
                <w:kern w:val="1"/>
                <w:sz w:val="24"/>
                <w:szCs w:val="24"/>
                <w:lang w:eastAsia="ar-SA"/>
              </w:rPr>
            </w:pPr>
          </w:p>
          <w:p w:rsidR="0095472C" w:rsidRPr="00D15FA8" w:rsidRDefault="0095472C" w:rsidP="007A2E56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b/>
                <w:kern w:val="1"/>
                <w:sz w:val="24"/>
                <w:szCs w:val="24"/>
                <w:lang w:eastAsia="ar-SA"/>
              </w:rPr>
            </w:pPr>
            <w:r w:rsidRPr="00D15FA8">
              <w:rPr>
                <w:rFonts w:ascii="Arial Narrow" w:hAnsi="Arial Narrow" w:cs="Tahoma"/>
                <w:i/>
                <w:kern w:val="1"/>
                <w:sz w:val="24"/>
                <w:szCs w:val="24"/>
                <w:lang w:eastAsia="ar-SA"/>
              </w:rPr>
              <w:t>(pieczęć Wykonawcy/Wykonawców</w:t>
            </w:r>
            <w:r w:rsidRPr="00D15FA8">
              <w:rPr>
                <w:rFonts w:ascii="Arial Narrow" w:hAnsi="Arial Narrow"/>
                <w:i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5472C" w:rsidRPr="00D15FA8" w:rsidRDefault="0095472C" w:rsidP="0095472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Tahoma"/>
                <w:b/>
                <w:kern w:val="1"/>
                <w:sz w:val="24"/>
                <w:szCs w:val="24"/>
                <w:lang w:eastAsia="ar-SA"/>
              </w:rPr>
            </w:pPr>
          </w:p>
          <w:p w:rsidR="0095472C" w:rsidRPr="00D15FA8" w:rsidRDefault="0095472C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b/>
                <w:kern w:val="1"/>
                <w:sz w:val="24"/>
                <w:szCs w:val="24"/>
                <w:lang w:eastAsia="ar-SA"/>
              </w:rPr>
            </w:pPr>
          </w:p>
          <w:p w:rsidR="0095472C" w:rsidRPr="00D15FA8" w:rsidRDefault="0095472C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b/>
                <w:kern w:val="1"/>
                <w:sz w:val="24"/>
                <w:szCs w:val="24"/>
                <w:lang w:eastAsia="ar-SA"/>
              </w:rPr>
            </w:pPr>
            <w:r w:rsidRPr="00D15FA8">
              <w:rPr>
                <w:rFonts w:ascii="Arial Narrow" w:hAnsi="Arial Narrow" w:cs="Tahoma"/>
                <w:b/>
                <w:kern w:val="1"/>
                <w:sz w:val="24"/>
                <w:szCs w:val="24"/>
                <w:lang w:eastAsia="ar-SA"/>
              </w:rPr>
              <w:t>FORMULARZ OFERTY</w:t>
            </w:r>
          </w:p>
          <w:p w:rsidR="0095472C" w:rsidRPr="00D15FA8" w:rsidRDefault="0095472C" w:rsidP="0095472C">
            <w:pPr>
              <w:suppressAutoHyphens/>
              <w:spacing w:after="0" w:line="240" w:lineRule="auto"/>
              <w:jc w:val="center"/>
              <w:rPr>
                <w:rFonts w:ascii="Arial Narrow" w:hAnsi="Arial Narrow" w:cs="Tahoma"/>
                <w:b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2E0600" w:rsidRDefault="002E0600" w:rsidP="008144AE">
      <w:pPr>
        <w:suppressAutoHyphens/>
        <w:spacing w:after="0" w:line="240" w:lineRule="auto"/>
        <w:ind w:left="5672" w:firstLine="709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</w:p>
    <w:p w:rsidR="00F93867" w:rsidRPr="00045D59" w:rsidRDefault="00821EB1" w:rsidP="002E0600">
      <w:pPr>
        <w:suppressAutoHyphens/>
        <w:spacing w:after="0" w:line="240" w:lineRule="auto"/>
        <w:ind w:left="5672" w:firstLine="709"/>
        <w:jc w:val="center"/>
        <w:rPr>
          <w:rFonts w:ascii="Arial Narrow" w:hAnsi="Arial Narrow" w:cs="Tahoma"/>
          <w:b/>
          <w:kern w:val="1"/>
          <w:sz w:val="24"/>
          <w:szCs w:val="24"/>
          <w:lang w:val="ru-RU" w:eastAsia="ar-SA"/>
        </w:rPr>
      </w:pPr>
      <w:r w:rsidRPr="00045D59">
        <w:rPr>
          <w:rFonts w:ascii="Arial Narrow" w:hAnsi="Arial Narrow" w:cs="Tahoma"/>
          <w:b/>
          <w:kern w:val="1"/>
          <w:sz w:val="24"/>
          <w:szCs w:val="24"/>
          <w:lang w:eastAsia="ar-SA"/>
        </w:rPr>
        <w:t>Urząd Miejski</w:t>
      </w:r>
    </w:p>
    <w:p w:rsidR="00F22224" w:rsidRPr="00045D59" w:rsidRDefault="00821EB1" w:rsidP="002E0600">
      <w:pPr>
        <w:suppressAutoHyphens/>
        <w:spacing w:after="0" w:line="240" w:lineRule="auto"/>
        <w:ind w:left="6379"/>
        <w:jc w:val="center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  <w:r w:rsidRPr="00045D59">
        <w:rPr>
          <w:rFonts w:ascii="Arial Narrow" w:hAnsi="Arial Narrow" w:cs="Tahoma"/>
          <w:b/>
          <w:kern w:val="1"/>
          <w:sz w:val="24"/>
          <w:szCs w:val="24"/>
          <w:lang w:eastAsia="ar-SA"/>
        </w:rPr>
        <w:t>Plac Wolności 3</w:t>
      </w:r>
    </w:p>
    <w:p w:rsidR="00F22224" w:rsidRPr="00045D59" w:rsidRDefault="008144AE" w:rsidP="002E0600">
      <w:pPr>
        <w:suppressAutoHyphens/>
        <w:spacing w:after="0" w:line="240" w:lineRule="auto"/>
        <w:ind w:left="6379"/>
        <w:jc w:val="center"/>
        <w:rPr>
          <w:rFonts w:ascii="Arial Narrow" w:hAnsi="Arial Narrow" w:cs="Tahoma"/>
          <w:b/>
          <w:kern w:val="1"/>
          <w:sz w:val="24"/>
          <w:szCs w:val="24"/>
          <w:lang w:val="ru-RU" w:eastAsia="ar-SA"/>
        </w:rPr>
      </w:pPr>
      <w:r w:rsidRPr="00045D59">
        <w:rPr>
          <w:rFonts w:ascii="Arial Narrow" w:hAnsi="Arial Narrow" w:cs="Tahoma"/>
          <w:b/>
          <w:kern w:val="1"/>
          <w:sz w:val="24"/>
          <w:szCs w:val="24"/>
          <w:lang w:val="ru-RU" w:eastAsia="ar-SA"/>
        </w:rPr>
        <w:t>19-400 Olecko</w:t>
      </w:r>
    </w:p>
    <w:p w:rsidR="00D15FA8" w:rsidRPr="00D15FA8" w:rsidRDefault="00D15FA8" w:rsidP="00F22224">
      <w:pPr>
        <w:suppressAutoHyphens/>
        <w:spacing w:after="0" w:line="240" w:lineRule="auto"/>
        <w:jc w:val="both"/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</w:pPr>
    </w:p>
    <w:p w:rsidR="00D15FA8" w:rsidRPr="00D15FA8" w:rsidRDefault="00D15FA8" w:rsidP="0095472C">
      <w:pPr>
        <w:suppressAutoHyphens/>
        <w:spacing w:after="0" w:line="240" w:lineRule="auto"/>
        <w:ind w:left="6379"/>
        <w:jc w:val="both"/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</w:pPr>
    </w:p>
    <w:p w:rsidR="0095472C" w:rsidRPr="00F70C32" w:rsidRDefault="0095472C" w:rsidP="00D15FA8">
      <w:pPr>
        <w:spacing w:after="240"/>
        <w:jc w:val="both"/>
        <w:rPr>
          <w:rFonts w:ascii="Arial Narrow" w:eastAsia="Calibri" w:hAnsi="Arial Narrow"/>
          <w:b/>
          <w:sz w:val="24"/>
          <w:szCs w:val="24"/>
        </w:rPr>
      </w:pPr>
      <w:r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Nawiązując do ogłoszenia o przetargu nieograniczonym na</w:t>
      </w:r>
      <w:r w:rsidR="008144AE">
        <w:rPr>
          <w:rFonts w:ascii="Arial Narrow" w:hAnsi="Arial Narrow" w:cs="Tahoma"/>
          <w:color w:val="000000"/>
          <w:kern w:val="1"/>
          <w:sz w:val="24"/>
          <w:szCs w:val="24"/>
          <w:lang w:val="ru-RU" w:eastAsia="ar-SA"/>
        </w:rPr>
        <w:t xml:space="preserve"> </w:t>
      </w:r>
      <w:r w:rsidR="007A176B" w:rsidRPr="00F70C32">
        <w:rPr>
          <w:rFonts w:ascii="Arial Narrow" w:hAnsi="Arial Narrow"/>
          <w:b/>
          <w:sz w:val="24"/>
          <w:szCs w:val="24"/>
        </w:rPr>
        <w:t>„</w:t>
      </w:r>
      <w:r w:rsidR="008144AE">
        <w:rPr>
          <w:rFonts w:ascii="Arial Narrow" w:hAnsi="Arial Narrow" w:cs="Arial"/>
          <w:b/>
          <w:sz w:val="24"/>
          <w:szCs w:val="24"/>
          <w:lang w:val="ru-RU"/>
        </w:rPr>
        <w:t>Zakup</w:t>
      </w:r>
      <w:r w:rsidR="00F70C32" w:rsidRPr="00F70C32">
        <w:rPr>
          <w:rFonts w:ascii="Arial Narrow" w:hAnsi="Arial Narrow" w:cs="Arial"/>
          <w:b/>
          <w:sz w:val="24"/>
          <w:szCs w:val="24"/>
        </w:rPr>
        <w:t xml:space="preserve"> fabrycznie nowego średniego samochodu ratowniczo-gaśniczego z napędem 4×4 </w:t>
      </w:r>
      <w:r w:rsidR="003777E8">
        <w:rPr>
          <w:rFonts w:ascii="Arial Narrow" w:hAnsi="Arial Narrow" w:cs="Arial"/>
          <w:b/>
          <w:sz w:val="24"/>
          <w:szCs w:val="24"/>
        </w:rPr>
        <w:t xml:space="preserve">dla </w:t>
      </w:r>
      <w:r w:rsidR="00B73704">
        <w:rPr>
          <w:rFonts w:ascii="Arial Narrow" w:hAnsi="Arial Narrow" w:cs="Arial"/>
          <w:b/>
          <w:sz w:val="24"/>
          <w:szCs w:val="24"/>
        </w:rPr>
        <w:t xml:space="preserve">jednostki </w:t>
      </w:r>
      <w:r w:rsidR="003777E8">
        <w:rPr>
          <w:rFonts w:ascii="Arial Narrow" w:hAnsi="Arial Narrow" w:cs="Arial"/>
          <w:b/>
          <w:sz w:val="24"/>
          <w:szCs w:val="24"/>
        </w:rPr>
        <w:t xml:space="preserve">OSP w </w:t>
      </w:r>
      <w:r w:rsidR="008144AE">
        <w:rPr>
          <w:rFonts w:ascii="Arial Narrow" w:hAnsi="Arial Narrow" w:cs="Arial"/>
          <w:b/>
          <w:sz w:val="24"/>
          <w:szCs w:val="24"/>
          <w:lang w:val="ru-RU"/>
        </w:rPr>
        <w:t>Gąskach</w:t>
      </w:r>
      <w:r w:rsidR="00465BC4" w:rsidRPr="00F70C32">
        <w:rPr>
          <w:rFonts w:ascii="Arial Narrow" w:hAnsi="Arial Narrow"/>
          <w:b/>
          <w:sz w:val="24"/>
          <w:szCs w:val="24"/>
        </w:rPr>
        <w:t>”</w:t>
      </w:r>
      <w:r w:rsidR="00465BC4" w:rsidRPr="00F70C32">
        <w:rPr>
          <w:rFonts w:ascii="Arial Narrow" w:hAnsi="Arial Narrow" w:cs="Arial"/>
          <w:b/>
          <w:kern w:val="1"/>
          <w:sz w:val="24"/>
          <w:szCs w:val="24"/>
          <w:lang w:eastAsia="ar-SA"/>
        </w:rPr>
        <w:t>.</w:t>
      </w:r>
    </w:p>
    <w:p w:rsidR="007C0F5D" w:rsidRDefault="0095472C" w:rsidP="007C0F5D">
      <w:pPr>
        <w:suppressAutoHyphens/>
        <w:spacing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MY NIŻEJ PODPISANI</w:t>
      </w:r>
    </w:p>
    <w:p w:rsidR="00D64629" w:rsidRDefault="00D64629" w:rsidP="007C0F5D">
      <w:pPr>
        <w:suppressAutoHyphens/>
        <w:spacing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</w:p>
    <w:p w:rsidR="00D64629" w:rsidRDefault="00D64629" w:rsidP="007C0F5D">
      <w:pPr>
        <w:suppressAutoHyphens/>
        <w:spacing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</w:p>
    <w:p w:rsidR="009254BB" w:rsidRPr="00D15FA8" w:rsidRDefault="009254BB" w:rsidP="007C0F5D">
      <w:pPr>
        <w:suppressAutoHyphens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b/>
          <w:kern w:val="1"/>
          <w:sz w:val="24"/>
          <w:szCs w:val="24"/>
          <w:lang w:eastAsia="ar-SA"/>
        </w:rPr>
        <w:t>…………………………</w:t>
      </w:r>
    </w:p>
    <w:p w:rsidR="0095472C" w:rsidRDefault="00E869AB" w:rsidP="0095472C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Działając</w:t>
      </w:r>
      <w:r w:rsidR="0095472C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w imieniu i na rzecz</w:t>
      </w:r>
    </w:p>
    <w:p w:rsidR="00D15FA8" w:rsidRPr="00D15FA8" w:rsidRDefault="00D15FA8" w:rsidP="0095472C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</w:p>
    <w:p w:rsidR="0095472C" w:rsidRPr="00D15FA8" w:rsidRDefault="0095472C" w:rsidP="00D15FA8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Arial Narrow" w:hAnsi="Arial Narrow" w:cs="Tahoma"/>
          <w:i/>
          <w:kern w:val="1"/>
          <w:sz w:val="20"/>
          <w:szCs w:val="20"/>
          <w:lang w:eastAsia="ar-SA"/>
        </w:rPr>
      </w:pPr>
      <w:r w:rsidRPr="00D15FA8">
        <w:rPr>
          <w:rFonts w:ascii="Arial Narrow" w:hAnsi="Arial Narrow" w:cs="Tahoma"/>
          <w:i/>
          <w:kern w:val="1"/>
          <w:sz w:val="20"/>
          <w:szCs w:val="20"/>
          <w:lang w:eastAsia="ar-SA"/>
        </w:rPr>
        <w:t>(nazwa (firma) dokładny adres Wykonawcy/Wykonawców)</w:t>
      </w:r>
    </w:p>
    <w:p w:rsidR="0095472C" w:rsidRPr="00D15FA8" w:rsidRDefault="0095472C" w:rsidP="00D15FA8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Arial Narrow" w:hAnsi="Arial Narrow" w:cs="Tahoma"/>
          <w:i/>
          <w:kern w:val="1"/>
          <w:sz w:val="20"/>
          <w:szCs w:val="20"/>
          <w:lang w:eastAsia="ar-SA"/>
        </w:rPr>
      </w:pPr>
      <w:r w:rsidRPr="00D15FA8">
        <w:rPr>
          <w:rFonts w:ascii="Arial Narrow" w:hAnsi="Arial Narrow" w:cs="Tahoma"/>
          <w:i/>
          <w:kern w:val="1"/>
          <w:sz w:val="20"/>
          <w:szCs w:val="20"/>
          <w:lang w:eastAsia="ar-SA"/>
        </w:rPr>
        <w:t>(w przypadku składania oferty przez podmioty występujące wspólnie podać nazwy(firmy) i dokładne adresy wszystkich wspólników spółki cywilnej lub członków konsorcjum)</w:t>
      </w:r>
    </w:p>
    <w:p w:rsidR="00D15FA8" w:rsidRDefault="00D15FA8" w:rsidP="0095472C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</w:p>
    <w:p w:rsidR="0095472C" w:rsidRPr="00D15FA8" w:rsidRDefault="0095472C" w:rsidP="0095472C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1. SKŁADAMY OFERTĘ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na wykonanie przedmiotu zamówienia w zakresie określonym w Specyfikacji Istotnych Warunków Zamówienia.</w:t>
      </w:r>
    </w:p>
    <w:p w:rsidR="0095472C" w:rsidRPr="00D15FA8" w:rsidRDefault="0095472C" w:rsidP="0095472C">
      <w:pPr>
        <w:suppressAutoHyphens/>
        <w:spacing w:before="120"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2. OŚWIADCZAMY,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że zapoznaliśmy się ze Specyfikacją Istotnych Warunków Zamówienia</w:t>
      </w:r>
      <w:r w:rsidR="00DF342F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oraz wszystkimi załącznikami (w tym z wzorem umowy i szczegółowym opisem przedmiotu zamówienia)</w:t>
      </w:r>
      <w:r w:rsidR="000C30F6">
        <w:rPr>
          <w:rFonts w:ascii="Arial Narrow" w:hAnsi="Arial Narrow" w:cs="Tahoma"/>
          <w:kern w:val="1"/>
          <w:sz w:val="24"/>
          <w:szCs w:val="24"/>
          <w:lang w:eastAsia="ar-SA"/>
        </w:rPr>
        <w:br/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i uznajemy się za związanych określonymi w niej postanowieniami i zasadami postępowania.</w:t>
      </w:r>
    </w:p>
    <w:p w:rsidR="0095472C" w:rsidRPr="00D15FA8" w:rsidRDefault="0095472C" w:rsidP="0095472C">
      <w:pPr>
        <w:suppressAutoHyphens/>
        <w:spacing w:before="120"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 xml:space="preserve">3. OFERUJEMY 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wykonanie przedmiotu zamówienia za cenę:</w:t>
      </w:r>
    </w:p>
    <w:p w:rsidR="0095472C" w:rsidRPr="00D15FA8" w:rsidRDefault="0095472C" w:rsidP="0095472C">
      <w:pPr>
        <w:suppressAutoHyphens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</w:p>
    <w:p w:rsidR="0095472C" w:rsidRDefault="000C30F6" w:rsidP="0095472C">
      <w:pPr>
        <w:suppressAutoHyphens/>
        <w:spacing w:after="0" w:line="240" w:lineRule="auto"/>
        <w:ind w:left="705" w:hanging="705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kern w:val="1"/>
          <w:sz w:val="24"/>
          <w:szCs w:val="24"/>
          <w:lang w:eastAsia="ar-SA"/>
        </w:rPr>
        <w:t>netto:</w:t>
      </w:r>
      <w:r w:rsidR="00F70C32">
        <w:rPr>
          <w:rFonts w:ascii="Arial Narrow" w:hAnsi="Arial Narrow" w:cs="Tahoma"/>
          <w:kern w:val="1"/>
          <w:sz w:val="24"/>
          <w:szCs w:val="24"/>
          <w:lang w:eastAsia="ar-SA"/>
        </w:rPr>
        <w:t>………………………………………………</w:t>
      </w:r>
      <w:r w:rsidR="009F361B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   </w:t>
      </w:r>
      <w:r>
        <w:rPr>
          <w:rFonts w:ascii="Arial Narrow" w:hAnsi="Arial Narrow" w:cs="Tahoma"/>
          <w:kern w:val="1"/>
          <w:sz w:val="24"/>
          <w:szCs w:val="24"/>
          <w:lang w:eastAsia="ar-SA"/>
        </w:rPr>
        <w:t>s</w:t>
      </w:r>
      <w:r w:rsidR="0095472C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łownie: </w:t>
      </w:r>
      <w:r w:rsidR="009F361B">
        <w:rPr>
          <w:rFonts w:ascii="Arial Narrow" w:hAnsi="Arial Narrow" w:cs="Tahoma"/>
          <w:kern w:val="1"/>
          <w:sz w:val="24"/>
          <w:szCs w:val="24"/>
          <w:lang w:eastAsia="ar-SA"/>
        </w:rPr>
        <w:t>…………………</w:t>
      </w:r>
      <w:r w:rsidR="00F70C32">
        <w:rPr>
          <w:rFonts w:ascii="Arial Narrow" w:hAnsi="Arial Narrow" w:cs="Tahoma"/>
          <w:kern w:val="1"/>
          <w:sz w:val="24"/>
          <w:szCs w:val="24"/>
          <w:lang w:eastAsia="ar-SA"/>
        </w:rPr>
        <w:t>………………………………..…</w:t>
      </w:r>
    </w:p>
    <w:p w:rsidR="003B42DA" w:rsidRPr="00D15FA8" w:rsidRDefault="003B42DA" w:rsidP="0095472C">
      <w:pPr>
        <w:suppressAutoHyphens/>
        <w:spacing w:after="0" w:line="240" w:lineRule="auto"/>
        <w:ind w:left="705" w:hanging="705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</w:p>
    <w:p w:rsidR="0095472C" w:rsidRDefault="0095472C" w:rsidP="0095472C">
      <w:pPr>
        <w:suppressAutoHyphens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podatek VAT </w:t>
      </w:r>
      <w:r w:rsidR="003777DE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23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% </w:t>
      </w:r>
      <w:r w:rsidR="00446D23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………………………………     </w:t>
      </w:r>
      <w:r w:rsidR="00446D23" w:rsidRPr="00045D59">
        <w:rPr>
          <w:rFonts w:ascii="Arial Narrow" w:hAnsi="Arial Narrow" w:cs="Tahoma"/>
          <w:kern w:val="1"/>
          <w:sz w:val="24"/>
          <w:szCs w:val="24"/>
          <w:lang w:eastAsia="ar-SA"/>
        </w:rPr>
        <w:t>słownie: …………………………………………………..…</w:t>
      </w:r>
    </w:p>
    <w:p w:rsidR="003B42DA" w:rsidRPr="00D15FA8" w:rsidRDefault="003B42DA" w:rsidP="0095472C">
      <w:pPr>
        <w:suppressAutoHyphens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</w:p>
    <w:p w:rsidR="0095472C" w:rsidRDefault="0095472C" w:rsidP="0095472C">
      <w:pPr>
        <w:suppressAutoHyphens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brut</w:t>
      </w:r>
      <w:r w:rsidR="009F361B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to:</w:t>
      </w:r>
      <w:r w:rsidR="00F70C32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………………………………………………</w:t>
      </w:r>
      <w:r w:rsidR="00446D23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  </w:t>
      </w:r>
      <w:r w:rsidR="009F361B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słownie:</w:t>
      </w:r>
      <w:r w:rsidR="00446D23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…………………………….………………………</w:t>
      </w:r>
    </w:p>
    <w:p w:rsidR="00446D23" w:rsidRPr="00B371C9" w:rsidRDefault="00446D23" w:rsidP="0095472C">
      <w:pPr>
        <w:suppressAutoHyphens/>
        <w:spacing w:after="0" w:line="240" w:lineRule="auto"/>
        <w:jc w:val="both"/>
        <w:rPr>
          <w:rFonts w:ascii="Arial Narrow" w:hAnsi="Arial Narrow" w:cs="Tahoma"/>
          <w:color w:val="00B0F0"/>
          <w:kern w:val="1"/>
          <w:sz w:val="24"/>
          <w:szCs w:val="24"/>
          <w:lang w:eastAsia="ar-SA"/>
        </w:rPr>
      </w:pPr>
    </w:p>
    <w:p w:rsidR="00446D23" w:rsidRPr="00045D59" w:rsidRDefault="00446D23" w:rsidP="0095472C">
      <w:pPr>
        <w:suppressAutoHyphens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045D59">
        <w:rPr>
          <w:rFonts w:ascii="Arial Narrow" w:hAnsi="Arial Narrow" w:cs="Tahoma"/>
          <w:kern w:val="1"/>
          <w:sz w:val="24"/>
          <w:szCs w:val="24"/>
          <w:lang w:eastAsia="ar-SA"/>
        </w:rPr>
        <w:t>Deklaruję ponadto:</w:t>
      </w:r>
    </w:p>
    <w:p w:rsidR="00446D23" w:rsidRPr="00045D59" w:rsidRDefault="00446D23" w:rsidP="0095472C">
      <w:pPr>
        <w:suppressAutoHyphens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</w:p>
    <w:p w:rsidR="00446D23" w:rsidRPr="00045D59" w:rsidRDefault="00446D23" w:rsidP="0095472C">
      <w:pPr>
        <w:suppressAutoHyphens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045D59">
        <w:rPr>
          <w:rFonts w:ascii="Arial Narrow" w:hAnsi="Arial Narrow" w:cs="Tahoma"/>
          <w:kern w:val="1"/>
          <w:sz w:val="24"/>
          <w:szCs w:val="24"/>
          <w:lang w:eastAsia="ar-SA"/>
        </w:rPr>
        <w:t>- termin wykonania zamówienia: …………………………………………….</w:t>
      </w:r>
    </w:p>
    <w:p w:rsidR="003B42DA" w:rsidRPr="00D15FA8" w:rsidRDefault="003B42DA" w:rsidP="0095472C">
      <w:pPr>
        <w:suppressAutoHyphens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</w:p>
    <w:p w:rsidR="0095472C" w:rsidRPr="00D15FA8" w:rsidRDefault="0095472C" w:rsidP="0095472C">
      <w:pPr>
        <w:suppressAutoHyphens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</w:p>
    <w:p w:rsidR="0095472C" w:rsidRPr="00045D59" w:rsidRDefault="001B5EB3" w:rsidP="0095472C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1B5EB3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4.</w:t>
      </w:r>
      <w:r w:rsidR="0095472C"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W cenie zawarto wszystkie koszty </w:t>
      </w:r>
      <w:r w:rsidR="00446D23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zakupu oraz </w:t>
      </w:r>
      <w:r w:rsidR="00446D23" w:rsidRPr="00045D59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czynności </w:t>
      </w:r>
      <w:r w:rsidR="0095472C" w:rsidRPr="00045D59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związane z </w:t>
      </w:r>
      <w:r w:rsidR="00446D23" w:rsidRPr="00045D59">
        <w:rPr>
          <w:rFonts w:ascii="Arial Narrow" w:hAnsi="Arial Narrow" w:cs="Tahoma"/>
          <w:kern w:val="1"/>
          <w:sz w:val="24"/>
          <w:szCs w:val="24"/>
          <w:lang w:eastAsia="ar-SA"/>
        </w:rPr>
        <w:t>realizacją</w:t>
      </w:r>
      <w:r w:rsidR="0095472C" w:rsidRPr="00045D59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przedmiotu zamówienia</w:t>
      </w:r>
      <w:r w:rsidR="00446D23" w:rsidRPr="00045D59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w tym dopuszczenie do użytku</w:t>
      </w:r>
      <w:r w:rsidR="0095472C" w:rsidRPr="00045D59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. </w:t>
      </w:r>
    </w:p>
    <w:p w:rsidR="000C30F6" w:rsidRPr="00045D59" w:rsidRDefault="000C30F6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</w:p>
    <w:p w:rsidR="00506E61" w:rsidRDefault="001B5EB3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  <w:r w:rsidRPr="00F70C32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lastRenderedPageBreak/>
        <w:t>5</w:t>
      </w:r>
      <w:r w:rsidR="00506E61" w:rsidRPr="00F70C32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.</w:t>
      </w:r>
      <w:r w:rsidR="00F70C32" w:rsidRPr="00F70C32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Czy Wykonawca jest małym lub średnim przedsiębiorcą?</w:t>
      </w:r>
      <w:r w:rsidR="00B27C9C">
        <w:rPr>
          <w:rStyle w:val="Odwoanieprzypisudolnego"/>
          <w:rFonts w:ascii="Arial Narrow" w:hAnsi="Arial Narrow" w:cs="Tahoma"/>
          <w:color w:val="000000"/>
          <w:kern w:val="1"/>
          <w:sz w:val="24"/>
          <w:szCs w:val="24"/>
          <w:lang w:eastAsia="ar-SA"/>
        </w:rPr>
        <w:footnoteReference w:id="1"/>
      </w:r>
    </w:p>
    <w:p w:rsidR="00F70C32" w:rsidRDefault="00F70C32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</w:p>
    <w:p w:rsidR="00F70C32" w:rsidRDefault="00F70C32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TAK</w:t>
      </w:r>
      <w:r w:rsidR="00B27C9C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sym w:font="Wingdings" w:char="F0A8"/>
      </w:r>
    </w:p>
    <w:p w:rsidR="00F70C32" w:rsidRDefault="00F70C32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</w:p>
    <w:p w:rsidR="00F70C32" w:rsidRDefault="00F70C32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NIE</w:t>
      </w:r>
      <w:r w:rsidR="00B27C9C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sym w:font="Wingdings" w:char="F0A8"/>
      </w:r>
    </w:p>
    <w:p w:rsidR="001A4A65" w:rsidRDefault="001A4A65" w:rsidP="001A4A65">
      <w:pPr>
        <w:jc w:val="both"/>
        <w:rPr>
          <w:rFonts w:ascii="Arial Narrow" w:hAnsi="Arial Narrow"/>
          <w:i/>
          <w:color w:val="000000"/>
          <w:sz w:val="16"/>
          <w:szCs w:val="16"/>
        </w:rPr>
      </w:pPr>
    </w:p>
    <w:p w:rsidR="00D768B8" w:rsidRDefault="002C71FC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6</w:t>
      </w:r>
      <w:r w:rsidR="00F22224" w:rsidRPr="002D6306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.</w:t>
      </w:r>
      <w:r w:rsidR="001C19F4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Okres Gwarancji</w:t>
      </w:r>
      <w:r w:rsidR="001A4A65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(</w:t>
      </w:r>
      <w:r w:rsidR="00045D59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minimalny okres gwarancji wynosi 24 miesiące od daty odbioru: wykonawca może przedłużyć minimalny okres gwarancji o 12 miesięcy; należy podać oferowany okres gwarancji w pełnych miesiącach)</w:t>
      </w:r>
      <w:r w:rsidR="00257F82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……………………………………….</w:t>
      </w:r>
    </w:p>
    <w:p w:rsidR="00F22224" w:rsidRDefault="00F22224" w:rsidP="00506E61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</w:p>
    <w:p w:rsidR="0095472C" w:rsidRPr="00D15FA8" w:rsidRDefault="002C71FC" w:rsidP="0095472C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7</w:t>
      </w:r>
      <w:r w:rsidR="001B5EB3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.</w:t>
      </w:r>
      <w:r w:rsidR="005D57A0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95472C" w:rsidRPr="00D15FA8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 xml:space="preserve">Stosownie do art. 91 ust. 3a ustawy </w:t>
      </w:r>
      <w:proofErr w:type="spellStart"/>
      <w:r w:rsidR="0095472C" w:rsidRPr="00D15FA8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Pzp</w:t>
      </w:r>
      <w:proofErr w:type="spellEnd"/>
      <w:r w:rsidR="0095472C" w:rsidRPr="00D15FA8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 xml:space="preserve">, oświadczamy, że wybór naszej oferty: </w:t>
      </w:r>
    </w:p>
    <w:p w:rsidR="007C0F5D" w:rsidRPr="00D15FA8" w:rsidRDefault="007C0F5D" w:rsidP="0095472C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Y="247"/>
        <w:tblW w:w="9430" w:type="dxa"/>
        <w:tblLayout w:type="fixed"/>
        <w:tblLook w:val="0000"/>
      </w:tblPr>
      <w:tblGrid>
        <w:gridCol w:w="9430"/>
      </w:tblGrid>
      <w:tr w:rsidR="0095472C" w:rsidRPr="00201626" w:rsidTr="00F173E2"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u w:val="single"/>
                <w:lang w:eastAsia="ar-SA"/>
              </w:rPr>
            </w:pP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 xml:space="preserve">□  </w:t>
            </w:r>
            <w:r w:rsidRPr="000C30F6">
              <w:rPr>
                <w:rFonts w:ascii="Arial Narrow" w:hAnsi="Arial Narrow" w:cs="Tahoma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nie będzie * </w:t>
            </w: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>prowadził do powstania u Zamawiającego obowiązku podatkowego zgodnie  z przepisami ustawy z dnia 11 marca 2004 r. o podatku o</w:t>
            </w:r>
            <w:r w:rsidR="002525BF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>d towarów i usług</w:t>
            </w:r>
            <w:r w:rsidR="005D57A0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95472C" w:rsidRPr="00201626" w:rsidTr="00F173E2">
        <w:tc>
          <w:tcPr>
            <w:tcW w:w="9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</w:pP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 xml:space="preserve">□  </w:t>
            </w:r>
            <w:r w:rsidRPr="000C30F6">
              <w:rPr>
                <w:rFonts w:ascii="Arial Narrow" w:hAnsi="Arial Narrow" w:cs="Tahoma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będzie * </w:t>
            </w: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>prowadził do powstania u Zamawiającego obowiązku podatkowego zgodnie  z przepisami ustawy z dnia 11 marca 2004 r. o podatku od towarów i usług,</w:t>
            </w:r>
          </w:p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</w:pP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 xml:space="preserve">jednocześnie wskazujemy: </w:t>
            </w:r>
          </w:p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</w:pP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>nazwy (rodzaj) towaru lub usługi, których dostawa lub świadczenie będzie prowadzić do jego powstania</w:t>
            </w:r>
          </w:p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</w:pP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>…………………………………………………………………….….………….</w:t>
            </w:r>
          </w:p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</w:pP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 xml:space="preserve"> ……………………………………………………………………………………</w:t>
            </w:r>
          </w:p>
          <w:p w:rsidR="0095472C" w:rsidRPr="000C30F6" w:rsidRDefault="0095472C" w:rsidP="0095472C">
            <w:pPr>
              <w:suppressAutoHyphens/>
              <w:overflowPunct w:val="0"/>
              <w:spacing w:after="0" w:line="240" w:lineRule="auto"/>
              <w:jc w:val="both"/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</w:pPr>
            <w:r w:rsidRPr="000C30F6">
              <w:rPr>
                <w:rFonts w:ascii="Arial Narrow" w:hAnsi="Arial Narrow" w:cs="Tahoma"/>
                <w:color w:val="000000"/>
                <w:kern w:val="1"/>
                <w:sz w:val="24"/>
                <w:szCs w:val="24"/>
                <w:lang w:eastAsia="ar-SA"/>
              </w:rPr>
              <w:t xml:space="preserve"> wraz z określeniem ich wartości bez kwoty podatku…………………………………….</w:t>
            </w:r>
          </w:p>
        </w:tc>
      </w:tr>
    </w:tbl>
    <w:p w:rsidR="0095472C" w:rsidRPr="00D15FA8" w:rsidRDefault="0095472C" w:rsidP="0095472C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bCs/>
          <w:color w:val="000000"/>
          <w:kern w:val="1"/>
          <w:sz w:val="24"/>
          <w:szCs w:val="24"/>
          <w:lang w:eastAsia="ar-SA"/>
        </w:rPr>
      </w:pPr>
    </w:p>
    <w:p w:rsidR="0095472C" w:rsidRPr="00D15FA8" w:rsidRDefault="0095472C" w:rsidP="0095472C">
      <w:pPr>
        <w:suppressAutoHyphens/>
        <w:overflowPunct w:val="0"/>
        <w:spacing w:after="0" w:line="240" w:lineRule="auto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Cs/>
          <w:color w:val="000000"/>
          <w:kern w:val="1"/>
          <w:sz w:val="24"/>
          <w:szCs w:val="24"/>
          <w:lang w:eastAsia="ar-SA"/>
        </w:rPr>
        <w:t>*</w:t>
      </w:r>
      <w:r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N</w:t>
      </w:r>
      <w:r w:rsidR="00E13CD6"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ależy zaznaczyć powyżej</w:t>
      </w:r>
      <w:r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właściwe pole i ewentualnie wskazać wymagane informacje (należy zapoznać się z w/w ustawą o podatku od towarów i usług, a w szczególności z załącznikiem nr 11 do ustawy; </w:t>
      </w:r>
      <w:r w:rsidRPr="00D15FA8">
        <w:rPr>
          <w:rFonts w:ascii="Arial Narrow" w:hAnsi="Arial Narrow" w:cs="Tahoma"/>
          <w:color w:val="000000"/>
          <w:kern w:val="1"/>
          <w:sz w:val="24"/>
          <w:szCs w:val="24"/>
          <w:u w:val="single"/>
          <w:lang w:eastAsia="ar-SA"/>
        </w:rPr>
        <w:t>obowiązku podatkowego po stronie Zamawiającego nie będzie w przypadku, gdy obowiązek rozliczenia podatku VAT będzie po stronie Wykonawcy).</w:t>
      </w:r>
    </w:p>
    <w:p w:rsidR="0095472C" w:rsidRDefault="002C71FC" w:rsidP="00045D59">
      <w:pPr>
        <w:suppressAutoHyphens/>
        <w:spacing w:before="120" w:after="0" w:line="240" w:lineRule="auto"/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8</w:t>
      </w:r>
      <w:r w:rsidR="00045D59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 xml:space="preserve">. </w:t>
      </w:r>
      <w:r w:rsidR="0095472C" w:rsidRPr="00D15FA8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 xml:space="preserve">AKCEPTUJEMY </w:t>
      </w:r>
      <w:r w:rsidR="0095472C"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>warunki płatności określone przez Zamawiającego w Specyfikacji Istotnych Warunków Zamówienia</w:t>
      </w:r>
      <w:r w:rsidR="00DF342F"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i wzorze umowy</w:t>
      </w:r>
      <w:r w:rsidR="0095472C"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. </w:t>
      </w:r>
    </w:p>
    <w:p w:rsidR="0095472C" w:rsidRPr="00D15FA8" w:rsidRDefault="00045D59" w:rsidP="00045D59">
      <w:pPr>
        <w:suppressAutoHyphens/>
        <w:spacing w:before="120" w:after="0" w:line="240" w:lineRule="auto"/>
        <w:ind w:left="284" w:hanging="284"/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9</w:t>
      </w:r>
      <w:r w:rsidR="005D57A0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.</w:t>
      </w:r>
      <w:r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 xml:space="preserve"> </w:t>
      </w:r>
      <w:r w:rsidR="0095472C" w:rsidRPr="00D15FA8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ZASTRZEGAMY, że tajemnicę przedsiębiorstwa będą stanowić następujące dokumenty:</w:t>
      </w:r>
      <w:r w:rsidR="000C30F6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………………………………………….</w:t>
      </w:r>
    </w:p>
    <w:p w:rsidR="00F93867" w:rsidRPr="00D15FA8" w:rsidRDefault="00B51B49" w:rsidP="00045D59">
      <w:pPr>
        <w:suppressAutoHyphens/>
        <w:spacing w:before="120" w:after="0" w:line="240" w:lineRule="auto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1</w:t>
      </w:r>
      <w:r w:rsidR="00045D59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0</w:t>
      </w:r>
      <w:r w:rsidR="0095472C" w:rsidRPr="00D15FA8">
        <w:rPr>
          <w:rFonts w:ascii="Arial Narrow" w:hAnsi="Arial Narrow" w:cs="Tahoma"/>
          <w:b/>
          <w:color w:val="000000"/>
          <w:kern w:val="1"/>
          <w:sz w:val="24"/>
          <w:szCs w:val="24"/>
          <w:lang w:eastAsia="ar-SA"/>
        </w:rPr>
        <w:t>. UWAŻAMY SIĘ</w:t>
      </w:r>
      <w:r w:rsidR="0095472C" w:rsidRPr="00D15FA8">
        <w:rPr>
          <w:rFonts w:ascii="Arial Narrow" w:hAnsi="Arial Narrow" w:cs="Tahoma"/>
          <w:color w:val="000000"/>
          <w:kern w:val="1"/>
          <w:sz w:val="24"/>
          <w:szCs w:val="24"/>
          <w:lang w:eastAsia="ar-SA"/>
        </w:rPr>
        <w:t xml:space="preserve"> za związanych niniejszą ofertą przez czas wskazany w Specyfikacji Istotnych War</w:t>
      </w:r>
      <w:r w:rsidR="0095472C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unków Zamówienia, tj. przez okres 30  dni od upływu terminu składania ofert.  </w:t>
      </w:r>
    </w:p>
    <w:p w:rsidR="00FC6A58" w:rsidRPr="00D15FA8" w:rsidRDefault="0095472C" w:rsidP="00045D59">
      <w:pPr>
        <w:suppressAutoHyphens/>
        <w:spacing w:before="120" w:after="0" w:line="240" w:lineRule="auto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1</w:t>
      </w:r>
      <w:r w:rsidR="00045D59">
        <w:rPr>
          <w:rFonts w:ascii="Arial Narrow" w:hAnsi="Arial Narrow" w:cs="Tahoma"/>
          <w:b/>
          <w:kern w:val="1"/>
          <w:sz w:val="24"/>
          <w:szCs w:val="24"/>
          <w:lang w:eastAsia="ar-SA"/>
        </w:rPr>
        <w:t>1</w:t>
      </w: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.</w:t>
      </w:r>
      <w:r w:rsidR="00045D59">
        <w:rPr>
          <w:rFonts w:ascii="Arial Narrow" w:hAnsi="Arial Narrow" w:cs="Tahoma"/>
          <w:b/>
          <w:kern w:val="1"/>
          <w:sz w:val="24"/>
          <w:szCs w:val="24"/>
          <w:lang w:eastAsia="ar-SA"/>
        </w:rPr>
        <w:t xml:space="preserve"> </w:t>
      </w: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OŚWIADCZAMY,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że sposób reprezentacji spółki/kon</w:t>
      </w:r>
      <w:r w:rsidR="006D047E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s</w:t>
      </w:r>
      <w:r w:rsidR="00B51B49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orcjum dla potrzeb niniejszego 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zamówienia jest następujący:</w:t>
      </w:r>
    </w:p>
    <w:p w:rsidR="0095472C" w:rsidRPr="00D15FA8" w:rsidRDefault="0095472C" w:rsidP="00FC6A58">
      <w:pPr>
        <w:suppressAutoHyphens/>
        <w:spacing w:before="120" w:after="0" w:line="240" w:lineRule="auto"/>
        <w:jc w:val="both"/>
        <w:rPr>
          <w:rFonts w:ascii="Arial Narrow" w:hAnsi="Arial Narrow" w:cs="Tahoma"/>
          <w:i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______________________________________________</w:t>
      </w:r>
      <w:r w:rsidR="006D047E" w:rsidRPr="00D15FA8">
        <w:rPr>
          <w:rFonts w:ascii="Arial Narrow" w:hAnsi="Arial Narrow" w:cs="Tahoma"/>
          <w:kern w:val="1"/>
          <w:sz w:val="24"/>
          <w:szCs w:val="24"/>
          <w:lang w:eastAsia="ar-SA"/>
        </w:rPr>
        <w:t>___________________________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. </w:t>
      </w:r>
    </w:p>
    <w:p w:rsidR="0095472C" w:rsidRPr="00D15FA8" w:rsidRDefault="0095472C" w:rsidP="0095472C">
      <w:pPr>
        <w:suppressAutoHyphens/>
        <w:spacing w:after="0" w:line="240" w:lineRule="auto"/>
        <w:jc w:val="both"/>
        <w:rPr>
          <w:rFonts w:ascii="Arial Narrow" w:hAnsi="Arial Narrow" w:cs="Tahoma"/>
          <w:i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i/>
          <w:kern w:val="1"/>
          <w:sz w:val="24"/>
          <w:szCs w:val="24"/>
          <w:lang w:eastAsia="ar-SA"/>
        </w:rPr>
        <w:t xml:space="preserve"> (Wypełniają jedynie przedsiębiorcy składający wspólna ofertę – spółki cywilne lub konsorcja)</w:t>
      </w:r>
    </w:p>
    <w:p w:rsidR="0095472C" w:rsidRPr="00D15FA8" w:rsidRDefault="0095472C" w:rsidP="0095472C">
      <w:pPr>
        <w:suppressAutoHyphens/>
        <w:spacing w:after="0" w:line="240" w:lineRule="auto"/>
        <w:jc w:val="both"/>
        <w:rPr>
          <w:rFonts w:ascii="Arial Narrow" w:hAnsi="Arial Narrow" w:cs="Tahoma"/>
          <w:i/>
          <w:kern w:val="1"/>
          <w:sz w:val="24"/>
          <w:szCs w:val="24"/>
          <w:lang w:eastAsia="ar-SA"/>
        </w:rPr>
      </w:pPr>
    </w:p>
    <w:p w:rsidR="0095472C" w:rsidRDefault="0095472C" w:rsidP="00840B01">
      <w:pPr>
        <w:tabs>
          <w:tab w:val="left" w:pos="284"/>
        </w:tabs>
        <w:suppressAutoHyphens/>
        <w:spacing w:before="120"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1</w:t>
      </w:r>
      <w:r w:rsidR="00045D59">
        <w:rPr>
          <w:rFonts w:ascii="Arial Narrow" w:hAnsi="Arial Narrow" w:cs="Tahoma"/>
          <w:b/>
          <w:kern w:val="1"/>
          <w:sz w:val="24"/>
          <w:szCs w:val="24"/>
          <w:lang w:eastAsia="ar-SA"/>
        </w:rPr>
        <w:t>2</w:t>
      </w:r>
      <w:r w:rsidRPr="00D15FA8">
        <w:rPr>
          <w:rFonts w:ascii="Arial Narrow" w:hAnsi="Arial Narrow" w:cs="Tahoma"/>
          <w:b/>
          <w:kern w:val="1"/>
          <w:sz w:val="24"/>
          <w:szCs w:val="24"/>
          <w:lang w:eastAsia="ar-SA"/>
        </w:rPr>
        <w:t>. OŚWIADCZAMY,</w:t>
      </w:r>
      <w:r w:rsidRPr="00D15FA8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że zapoznaliśmy się z postanowieniami umowy, określonymi w Specyfikacji Istotnych Warunków Zamówienia i zobowiązujemy się, w przypadku wyboru naszej oferty, do zawarcia umowy zgodnej z niniejszą ofertą, na warunkach określonych w Specyfikacji Istotnych Warunków Zamówienia, w miejscu i terminie wyznaczo</w:t>
      </w:r>
      <w:r w:rsidR="000C30F6">
        <w:rPr>
          <w:rFonts w:ascii="Arial Narrow" w:hAnsi="Arial Narrow" w:cs="Tahoma"/>
          <w:kern w:val="1"/>
          <w:sz w:val="24"/>
          <w:szCs w:val="24"/>
          <w:lang w:eastAsia="ar-SA"/>
        </w:rPr>
        <w:t>nym przez Zamawiającego.</w:t>
      </w:r>
    </w:p>
    <w:p w:rsidR="00045D59" w:rsidRDefault="00045D59" w:rsidP="003B42DA">
      <w:pPr>
        <w:rPr>
          <w:rFonts w:ascii="Arial Narrow" w:hAnsi="Arial Narrow"/>
          <w:b/>
          <w:sz w:val="24"/>
          <w:szCs w:val="24"/>
        </w:rPr>
      </w:pPr>
    </w:p>
    <w:p w:rsidR="003B42DA" w:rsidRPr="003B42DA" w:rsidRDefault="00045D59" w:rsidP="003B42DA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13</w:t>
      </w:r>
      <w:r w:rsidR="003B42DA" w:rsidRPr="003B42DA">
        <w:rPr>
          <w:rFonts w:ascii="Arial Narrow" w:hAnsi="Arial Narrow"/>
          <w:b/>
          <w:sz w:val="24"/>
          <w:szCs w:val="24"/>
        </w:rPr>
        <w:t xml:space="preserve">. PODWYKONAWSTWO. </w:t>
      </w:r>
    </w:p>
    <w:p w:rsidR="003B42DA" w:rsidRPr="003B42DA" w:rsidRDefault="003B42DA" w:rsidP="003B42DA">
      <w:pPr>
        <w:rPr>
          <w:rFonts w:ascii="Arial Narrow" w:hAnsi="Arial Narrow"/>
          <w:sz w:val="24"/>
          <w:szCs w:val="24"/>
        </w:rPr>
      </w:pPr>
      <w:r w:rsidRPr="003B42DA">
        <w:rPr>
          <w:rFonts w:ascii="Arial Narrow" w:hAnsi="Arial Narrow"/>
          <w:sz w:val="24"/>
          <w:szCs w:val="24"/>
        </w:rPr>
        <w:t>Oświadczam/y, że zamierzam/y powierzyć podwykonawcom następujące części zamówienia</w:t>
      </w:r>
      <w:r w:rsidRPr="003B42DA">
        <w:rPr>
          <w:rStyle w:val="Odwoanieprzypisudolnego"/>
          <w:rFonts w:ascii="Arial Narrow" w:hAnsi="Arial Narrow"/>
          <w:sz w:val="24"/>
          <w:szCs w:val="24"/>
        </w:rPr>
        <w:footnoteReference w:id="2"/>
      </w:r>
      <w:r w:rsidRPr="003B42DA">
        <w:rPr>
          <w:rFonts w:ascii="Arial Narrow" w:hAnsi="Arial Narrow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00"/>
        <w:gridCol w:w="2710"/>
        <w:gridCol w:w="2127"/>
        <w:gridCol w:w="3260"/>
      </w:tblGrid>
      <w:tr w:rsidR="003B42DA" w:rsidRPr="003B42DA" w:rsidTr="003B42DA">
        <w:tc>
          <w:tcPr>
            <w:tcW w:w="80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271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Część zamówienia</w:t>
            </w:r>
          </w:p>
        </w:tc>
        <w:tc>
          <w:tcPr>
            <w:tcW w:w="2127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Wartość brutto (PLN) lub procentowy udział podwykonawstwa</w:t>
            </w:r>
          </w:p>
        </w:tc>
        <w:tc>
          <w:tcPr>
            <w:tcW w:w="326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Nazwa i adres podwykonawcy</w:t>
            </w:r>
          </w:p>
        </w:tc>
      </w:tr>
      <w:tr w:rsidR="003B42DA" w:rsidRPr="003B42DA" w:rsidTr="003B42DA">
        <w:tc>
          <w:tcPr>
            <w:tcW w:w="800" w:type="dxa"/>
            <w:shd w:val="clear" w:color="auto" w:fill="DDD9C3" w:themeFill="background2" w:themeFillShade="E6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710" w:type="dxa"/>
            <w:shd w:val="clear" w:color="auto" w:fill="DDD9C3" w:themeFill="background2" w:themeFillShade="E6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DDD9C3" w:themeFill="background2" w:themeFillShade="E6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3B42DA" w:rsidRPr="003B42DA" w:rsidTr="003B42DA">
        <w:tc>
          <w:tcPr>
            <w:tcW w:w="800" w:type="dxa"/>
          </w:tcPr>
          <w:p w:rsidR="003B42DA" w:rsidRPr="003B42DA" w:rsidRDefault="003B42DA" w:rsidP="00045D59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B42DA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2DA" w:rsidRPr="003B42DA" w:rsidTr="003B42DA">
        <w:tc>
          <w:tcPr>
            <w:tcW w:w="800" w:type="dxa"/>
          </w:tcPr>
          <w:p w:rsidR="003B42DA" w:rsidRPr="003B42DA" w:rsidRDefault="003B42DA" w:rsidP="00045D59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B42DA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71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42DA" w:rsidRPr="003B42DA" w:rsidTr="003B42DA">
        <w:tc>
          <w:tcPr>
            <w:tcW w:w="3510" w:type="dxa"/>
            <w:gridSpan w:val="2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42DA">
              <w:rPr>
                <w:rFonts w:ascii="Arial Narrow" w:hAnsi="Arial Narrow"/>
                <w:sz w:val="24"/>
                <w:szCs w:val="24"/>
              </w:rPr>
              <w:t>RAZEM</w:t>
            </w:r>
          </w:p>
        </w:tc>
        <w:tc>
          <w:tcPr>
            <w:tcW w:w="2127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</w:tcPr>
          <w:p w:rsidR="003B42DA" w:rsidRPr="003B42DA" w:rsidRDefault="003B42DA" w:rsidP="003B42DA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B42DA" w:rsidRPr="003B42DA" w:rsidRDefault="003B42DA" w:rsidP="00840B01">
      <w:pPr>
        <w:tabs>
          <w:tab w:val="left" w:pos="284"/>
        </w:tabs>
        <w:suppressAutoHyphens/>
        <w:spacing w:before="120"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</w:p>
    <w:p w:rsidR="000C30F6" w:rsidRPr="003B42DA" w:rsidRDefault="000C30F6" w:rsidP="00B51B49">
      <w:pPr>
        <w:suppressAutoHyphens/>
        <w:spacing w:before="120" w:after="0" w:line="240" w:lineRule="auto"/>
        <w:ind w:left="480" w:hanging="480"/>
        <w:jc w:val="both"/>
        <w:rPr>
          <w:rFonts w:ascii="Arial Narrow" w:hAnsi="Arial Narrow" w:cs="Tahoma"/>
          <w:b/>
          <w:kern w:val="1"/>
          <w:sz w:val="24"/>
          <w:szCs w:val="24"/>
          <w:lang w:eastAsia="ar-SA"/>
        </w:rPr>
      </w:pPr>
    </w:p>
    <w:p w:rsidR="0095472C" w:rsidRPr="003B42DA" w:rsidRDefault="00964FFC" w:rsidP="00B51B49">
      <w:pPr>
        <w:suppressAutoHyphens/>
        <w:spacing w:before="120" w:after="0" w:line="240" w:lineRule="auto"/>
        <w:ind w:left="480" w:hanging="480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3B42DA">
        <w:rPr>
          <w:rFonts w:ascii="Arial Narrow" w:hAnsi="Arial Narrow" w:cs="Tahoma"/>
          <w:b/>
          <w:kern w:val="1"/>
          <w:sz w:val="24"/>
          <w:szCs w:val="24"/>
          <w:lang w:eastAsia="ar-SA"/>
        </w:rPr>
        <w:t>1</w:t>
      </w:r>
      <w:r w:rsidR="00045D59">
        <w:rPr>
          <w:rFonts w:ascii="Arial Narrow" w:hAnsi="Arial Narrow" w:cs="Tahoma"/>
          <w:b/>
          <w:kern w:val="1"/>
          <w:sz w:val="24"/>
          <w:szCs w:val="24"/>
          <w:lang w:eastAsia="ar-SA"/>
        </w:rPr>
        <w:t>4</w:t>
      </w:r>
      <w:r w:rsidRPr="003B42DA">
        <w:rPr>
          <w:rFonts w:ascii="Arial Narrow" w:hAnsi="Arial Narrow" w:cs="Tahoma"/>
          <w:b/>
          <w:kern w:val="1"/>
          <w:sz w:val="24"/>
          <w:szCs w:val="24"/>
          <w:lang w:eastAsia="ar-SA"/>
        </w:rPr>
        <w:t xml:space="preserve">. </w:t>
      </w:r>
      <w:r w:rsidR="0095472C" w:rsidRPr="003B42DA">
        <w:rPr>
          <w:rFonts w:ascii="Arial Narrow" w:hAnsi="Arial Narrow" w:cs="Tahoma"/>
          <w:b/>
          <w:kern w:val="1"/>
          <w:sz w:val="24"/>
          <w:szCs w:val="24"/>
          <w:lang w:eastAsia="ar-SA"/>
        </w:rPr>
        <w:t>WSZELKĄ KORESPONDENCJĘ</w:t>
      </w:r>
      <w:r w:rsidR="0095472C" w:rsidRPr="003B42DA">
        <w:rPr>
          <w:rFonts w:ascii="Arial Narrow" w:hAnsi="Arial Narrow" w:cs="Tahoma"/>
          <w:kern w:val="1"/>
          <w:sz w:val="24"/>
          <w:szCs w:val="24"/>
          <w:lang w:eastAsia="ar-SA"/>
        </w:rPr>
        <w:t xml:space="preserve"> w sprawie niniejszego postępowania należy kierować na poniższy adres:</w:t>
      </w:r>
    </w:p>
    <w:p w:rsidR="0095472C" w:rsidRDefault="0095472C" w:rsidP="0095472C">
      <w:pPr>
        <w:suppressAutoHyphens/>
        <w:spacing w:before="120" w:after="0" w:line="240" w:lineRule="auto"/>
        <w:jc w:val="both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3B42DA">
        <w:rPr>
          <w:rFonts w:ascii="Arial Narrow" w:hAnsi="Arial Narrow" w:cs="Tahoma"/>
          <w:b/>
          <w:kern w:val="1"/>
          <w:sz w:val="24"/>
          <w:szCs w:val="24"/>
          <w:lang w:eastAsia="ar-SA"/>
        </w:rPr>
        <w:t>1</w:t>
      </w:r>
      <w:r w:rsidR="00045D59">
        <w:rPr>
          <w:rFonts w:ascii="Arial Narrow" w:hAnsi="Arial Narrow" w:cs="Tahoma"/>
          <w:b/>
          <w:kern w:val="1"/>
          <w:sz w:val="24"/>
          <w:szCs w:val="24"/>
          <w:lang w:eastAsia="ar-SA"/>
        </w:rPr>
        <w:t>5</w:t>
      </w:r>
      <w:r w:rsidRPr="003B42DA">
        <w:rPr>
          <w:rFonts w:ascii="Arial Narrow" w:hAnsi="Arial Narrow" w:cs="Tahoma"/>
          <w:b/>
          <w:kern w:val="1"/>
          <w:sz w:val="24"/>
          <w:szCs w:val="24"/>
          <w:lang w:eastAsia="ar-SA"/>
        </w:rPr>
        <w:t xml:space="preserve">. OFERTĘ </w:t>
      </w:r>
      <w:r w:rsidRPr="003B42DA">
        <w:rPr>
          <w:rFonts w:ascii="Arial Narrow" w:hAnsi="Arial Narrow" w:cs="Tahoma"/>
          <w:kern w:val="1"/>
          <w:sz w:val="24"/>
          <w:szCs w:val="24"/>
          <w:lang w:eastAsia="ar-SA"/>
        </w:rPr>
        <w:t>niniejszą składamy na _____</w:t>
      </w:r>
      <w:r w:rsidR="00465BC4" w:rsidRPr="003B42DA">
        <w:rPr>
          <w:rFonts w:ascii="Arial Narrow" w:hAnsi="Arial Narrow" w:cs="Tahoma"/>
          <w:kern w:val="1"/>
          <w:sz w:val="24"/>
          <w:szCs w:val="24"/>
          <w:lang w:eastAsia="ar-SA"/>
        </w:rPr>
        <w:t>______</w:t>
      </w:r>
      <w:r w:rsidRPr="003B42DA">
        <w:rPr>
          <w:rFonts w:ascii="Arial Narrow" w:hAnsi="Arial Narrow" w:cs="Tahoma"/>
          <w:kern w:val="1"/>
          <w:sz w:val="24"/>
          <w:szCs w:val="24"/>
          <w:lang w:eastAsia="ar-SA"/>
        </w:rPr>
        <w:t>_ stronach.</w:t>
      </w:r>
    </w:p>
    <w:p w:rsidR="005D57A0" w:rsidRPr="005D57A0" w:rsidRDefault="00045D59" w:rsidP="0095472C">
      <w:pPr>
        <w:suppressAutoHyphens/>
        <w:spacing w:before="120" w:after="0" w:line="240" w:lineRule="auto"/>
        <w:jc w:val="both"/>
        <w:rPr>
          <w:rFonts w:ascii="Arial Narrow" w:hAnsi="Arial Narrow" w:cs="Courier New"/>
          <w:b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b/>
          <w:kern w:val="1"/>
          <w:sz w:val="24"/>
          <w:szCs w:val="24"/>
          <w:lang w:eastAsia="ar-SA"/>
        </w:rPr>
        <w:t>16</w:t>
      </w:r>
      <w:r w:rsidR="005D57A0" w:rsidRPr="005D57A0">
        <w:rPr>
          <w:rFonts w:ascii="Arial Narrow" w:hAnsi="Arial Narrow" w:cs="Tahoma"/>
          <w:b/>
          <w:kern w:val="1"/>
          <w:sz w:val="24"/>
          <w:szCs w:val="24"/>
          <w:lang w:eastAsia="ar-SA"/>
        </w:rPr>
        <w:t xml:space="preserve">. </w:t>
      </w:r>
      <w:r w:rsidR="003B288A" w:rsidRPr="003B288A">
        <w:rPr>
          <w:rFonts w:ascii="Arial Narrow" w:hAnsi="Arial Narrow" w:cs="Tahoma"/>
          <w:b/>
          <w:bCs/>
          <w:kern w:val="1"/>
          <w:sz w:val="24"/>
          <w:szCs w:val="24"/>
          <w:lang w:eastAsia="ar-SA"/>
        </w:rPr>
        <w:t>O</w:t>
      </w:r>
      <w:r w:rsidR="003B288A">
        <w:rPr>
          <w:rFonts w:ascii="Arial Narrow" w:hAnsi="Arial Narrow" w:cs="Tahoma"/>
          <w:b/>
          <w:bCs/>
          <w:kern w:val="1"/>
          <w:sz w:val="24"/>
          <w:szCs w:val="24"/>
          <w:lang w:eastAsia="ar-SA"/>
        </w:rPr>
        <w:t>ŚWIADCZAMY</w:t>
      </w:r>
      <w:r w:rsidR="003B288A" w:rsidRPr="00D70E34">
        <w:rPr>
          <w:rFonts w:ascii="Arial Narrow" w:hAnsi="Arial Narrow" w:cs="Tahoma"/>
          <w:bCs/>
          <w:kern w:val="1"/>
          <w:sz w:val="24"/>
          <w:szCs w:val="24"/>
          <w:lang w:eastAsia="ar-SA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 (</w:t>
      </w:r>
      <w:r w:rsidR="003B288A" w:rsidRPr="00CB079B">
        <w:rPr>
          <w:rFonts w:ascii="Arial Narrow" w:hAnsi="Arial Narrow" w:cs="Tahoma"/>
          <w:bCs/>
          <w:i/>
          <w:kern w:val="1"/>
          <w:sz w:val="24"/>
          <w:szCs w:val="24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należy przekreślić</w:t>
      </w:r>
      <w:r w:rsidR="003B288A" w:rsidRPr="00D70E34">
        <w:rPr>
          <w:rFonts w:ascii="Arial Narrow" w:hAnsi="Arial Narrow" w:cs="Tahoma"/>
          <w:bCs/>
          <w:kern w:val="1"/>
          <w:sz w:val="24"/>
          <w:szCs w:val="24"/>
          <w:lang w:eastAsia="ar-SA"/>
        </w:rPr>
        <w:t>).</w:t>
      </w:r>
    </w:p>
    <w:p w:rsidR="0095472C" w:rsidRPr="003B42DA" w:rsidRDefault="0095472C" w:rsidP="0095472C">
      <w:pPr>
        <w:suppressAutoHyphens/>
        <w:spacing w:before="120" w:after="0" w:line="240" w:lineRule="auto"/>
        <w:jc w:val="both"/>
        <w:rPr>
          <w:rFonts w:ascii="Arial Narrow" w:hAnsi="Arial Narrow" w:cs="Courier New"/>
          <w:kern w:val="1"/>
          <w:sz w:val="24"/>
          <w:szCs w:val="24"/>
          <w:lang w:eastAsia="ar-SA"/>
        </w:rPr>
      </w:pPr>
      <w:r w:rsidRPr="003B42DA">
        <w:rPr>
          <w:rFonts w:ascii="Arial Narrow" w:hAnsi="Arial Narrow" w:cs="Tahoma"/>
          <w:b/>
          <w:bCs/>
          <w:kern w:val="1"/>
          <w:sz w:val="24"/>
          <w:szCs w:val="24"/>
          <w:lang w:eastAsia="ar-SA"/>
        </w:rPr>
        <w:t>1</w:t>
      </w:r>
      <w:r w:rsidR="00045D59">
        <w:rPr>
          <w:rFonts w:ascii="Arial Narrow" w:hAnsi="Arial Narrow" w:cs="Tahoma"/>
          <w:b/>
          <w:bCs/>
          <w:kern w:val="1"/>
          <w:sz w:val="24"/>
          <w:szCs w:val="24"/>
          <w:lang w:eastAsia="ar-SA"/>
        </w:rPr>
        <w:t>7</w:t>
      </w:r>
      <w:r w:rsidRPr="003B42DA">
        <w:rPr>
          <w:rFonts w:ascii="Arial Narrow" w:hAnsi="Arial Narrow" w:cs="Tahoma"/>
          <w:b/>
          <w:bCs/>
          <w:kern w:val="1"/>
          <w:sz w:val="24"/>
          <w:szCs w:val="24"/>
          <w:lang w:eastAsia="ar-SA"/>
        </w:rPr>
        <w:t xml:space="preserve">. </w:t>
      </w:r>
      <w:r w:rsidRPr="003B42DA">
        <w:rPr>
          <w:rFonts w:ascii="Arial Narrow" w:hAnsi="Arial Narrow" w:cs="Tahoma"/>
          <w:kern w:val="1"/>
          <w:sz w:val="24"/>
          <w:szCs w:val="24"/>
          <w:lang w:eastAsia="ar-SA"/>
        </w:rPr>
        <w:t>Załącznikami do niniejszej oferty są (wymienić):</w:t>
      </w:r>
    </w:p>
    <w:p w:rsidR="00465BC4" w:rsidRPr="003B42DA" w:rsidRDefault="00465BC4" w:rsidP="006D047E">
      <w:pPr>
        <w:tabs>
          <w:tab w:val="left" w:pos="5715"/>
        </w:tabs>
        <w:suppressAutoHyphens/>
        <w:spacing w:before="120" w:after="0" w:line="240" w:lineRule="auto"/>
        <w:rPr>
          <w:rFonts w:ascii="Arial Narrow" w:hAnsi="Arial Narrow" w:cs="Courier New"/>
          <w:kern w:val="1"/>
          <w:sz w:val="24"/>
          <w:szCs w:val="24"/>
          <w:lang w:eastAsia="ar-SA"/>
        </w:rPr>
      </w:pPr>
    </w:p>
    <w:p w:rsidR="00465BC4" w:rsidRDefault="00465BC4" w:rsidP="006D047E">
      <w:pPr>
        <w:tabs>
          <w:tab w:val="left" w:pos="5715"/>
        </w:tabs>
        <w:suppressAutoHyphens/>
        <w:spacing w:before="120" w:after="0" w:line="240" w:lineRule="auto"/>
        <w:rPr>
          <w:rFonts w:ascii="Arial Narrow" w:hAnsi="Arial Narrow" w:cs="Courier New"/>
          <w:kern w:val="1"/>
          <w:sz w:val="24"/>
          <w:szCs w:val="24"/>
          <w:lang w:eastAsia="ar-SA"/>
        </w:rPr>
      </w:pPr>
    </w:p>
    <w:p w:rsidR="003B288A" w:rsidRDefault="000C30F6" w:rsidP="003B288A">
      <w:pPr>
        <w:tabs>
          <w:tab w:val="left" w:pos="5715"/>
        </w:tabs>
        <w:suppressAutoHyphens/>
        <w:spacing w:before="120" w:after="0" w:line="240" w:lineRule="auto"/>
        <w:rPr>
          <w:rFonts w:ascii="Arial Narrow" w:hAnsi="Arial Narrow" w:cs="Tahoma"/>
          <w:kern w:val="1"/>
          <w:sz w:val="24"/>
          <w:szCs w:val="24"/>
          <w:lang w:eastAsia="ar-SA"/>
        </w:rPr>
      </w:pPr>
      <w:r>
        <w:rPr>
          <w:rFonts w:ascii="Arial Narrow" w:hAnsi="Arial Narrow" w:cs="Tahoma"/>
          <w:kern w:val="1"/>
          <w:sz w:val="24"/>
          <w:szCs w:val="24"/>
          <w:lang w:eastAsia="ar-SA"/>
        </w:rPr>
        <w:t>Data:</w:t>
      </w:r>
      <w:r w:rsidR="003B288A">
        <w:rPr>
          <w:rFonts w:ascii="Arial Narrow" w:hAnsi="Arial Narrow" w:cs="Tahoma"/>
          <w:kern w:val="1"/>
          <w:sz w:val="24"/>
          <w:szCs w:val="24"/>
          <w:lang w:eastAsia="ar-SA"/>
        </w:rPr>
        <w:br/>
      </w:r>
    </w:p>
    <w:p w:rsidR="0095472C" w:rsidRPr="003B288A" w:rsidRDefault="0095472C" w:rsidP="003B288A">
      <w:pPr>
        <w:tabs>
          <w:tab w:val="left" w:pos="5715"/>
        </w:tabs>
        <w:suppressAutoHyphens/>
        <w:spacing w:before="120" w:after="0" w:line="240" w:lineRule="auto"/>
        <w:rPr>
          <w:rFonts w:ascii="Arial Narrow" w:hAnsi="Arial Narrow" w:cs="Tahoma"/>
          <w:kern w:val="1"/>
          <w:sz w:val="24"/>
          <w:szCs w:val="24"/>
          <w:lang w:eastAsia="ar-SA"/>
        </w:rPr>
      </w:pPr>
      <w:r w:rsidRPr="00D15FA8">
        <w:rPr>
          <w:rFonts w:ascii="Arial Narrow" w:hAnsi="Arial Narrow" w:cs="Tahoma"/>
          <w:bCs/>
          <w:i/>
          <w:iCs/>
          <w:spacing w:val="2"/>
          <w:kern w:val="1"/>
          <w:sz w:val="24"/>
          <w:szCs w:val="24"/>
          <w:lang w:eastAsia="ar-SA"/>
        </w:rPr>
        <w:t>…………………………………………………</w:t>
      </w:r>
      <w:r w:rsidRPr="00D15FA8">
        <w:rPr>
          <w:rFonts w:ascii="Arial Narrow" w:hAnsi="Arial Narrow" w:cs="Tahoma"/>
          <w:bCs/>
          <w:i/>
          <w:iCs/>
          <w:spacing w:val="2"/>
          <w:kern w:val="1"/>
          <w:sz w:val="24"/>
          <w:szCs w:val="24"/>
          <w:lang w:eastAsia="ar-SA"/>
        </w:rPr>
        <w:tab/>
      </w:r>
    </w:p>
    <w:p w:rsidR="006D047E" w:rsidRPr="00D15FA8" w:rsidRDefault="0095472C" w:rsidP="00F70C32">
      <w:pPr>
        <w:shd w:val="clear" w:color="auto" w:fill="FFFFFF"/>
        <w:tabs>
          <w:tab w:val="left" w:pos="2941"/>
          <w:tab w:val="right" w:pos="10207"/>
        </w:tabs>
        <w:suppressAutoHyphens/>
        <w:spacing w:after="0" w:line="240" w:lineRule="auto"/>
        <w:rPr>
          <w:rFonts w:ascii="Arial Narrow" w:hAnsi="Arial Narrow"/>
          <w:sz w:val="24"/>
          <w:szCs w:val="24"/>
        </w:rPr>
      </w:pPr>
      <w:r w:rsidRPr="00D15FA8">
        <w:rPr>
          <w:rFonts w:ascii="Arial Narrow" w:hAnsi="Arial Narrow" w:cs="Tahoma"/>
          <w:i/>
          <w:kern w:val="1"/>
          <w:sz w:val="24"/>
          <w:szCs w:val="24"/>
          <w:lang w:eastAsia="ar-SA"/>
        </w:rPr>
        <w:t>(podpis  Wykonawcy/Wykonawców)</w:t>
      </w:r>
    </w:p>
    <w:sectPr w:rsidR="006D047E" w:rsidRPr="00D15FA8" w:rsidSect="00E869AB">
      <w:headerReference w:type="default" r:id="rId8"/>
      <w:pgSz w:w="11906" w:h="16838"/>
      <w:pgMar w:top="284" w:right="1417" w:bottom="993" w:left="1417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4C3" w:rsidRDefault="005254C3" w:rsidP="0095472C">
      <w:pPr>
        <w:spacing w:after="0" w:line="240" w:lineRule="auto"/>
      </w:pPr>
      <w:r>
        <w:separator/>
      </w:r>
    </w:p>
  </w:endnote>
  <w:endnote w:type="continuationSeparator" w:id="0">
    <w:p w:rsidR="005254C3" w:rsidRDefault="005254C3" w:rsidP="0095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4C3" w:rsidRDefault="005254C3" w:rsidP="0095472C">
      <w:pPr>
        <w:spacing w:after="0" w:line="240" w:lineRule="auto"/>
      </w:pPr>
      <w:r>
        <w:separator/>
      </w:r>
    </w:p>
  </w:footnote>
  <w:footnote w:type="continuationSeparator" w:id="0">
    <w:p w:rsidR="005254C3" w:rsidRDefault="005254C3" w:rsidP="0095472C">
      <w:pPr>
        <w:spacing w:after="0" w:line="240" w:lineRule="auto"/>
      </w:pPr>
      <w:r>
        <w:continuationSeparator/>
      </w:r>
    </w:p>
  </w:footnote>
  <w:footnote w:id="1">
    <w:p w:rsidR="00045D59" w:rsidRDefault="00045D59" w:rsidP="00B27C9C">
      <w:pPr>
        <w:rPr>
          <w:sz w:val="16"/>
          <w:szCs w:val="16"/>
        </w:rPr>
      </w:pPr>
      <w:r>
        <w:rPr>
          <w:rStyle w:val="Odwoanieprzypisudolnego"/>
        </w:rPr>
        <w:footnoteRef/>
      </w:r>
      <w:r w:rsidRPr="00AA3514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045D59" w:rsidRDefault="00045D59">
      <w:pPr>
        <w:pStyle w:val="Tekstprzypisudolnego"/>
      </w:pPr>
    </w:p>
  </w:footnote>
  <w:footnote w:id="2">
    <w:p w:rsidR="005254C3" w:rsidRDefault="005254C3" w:rsidP="003B42DA">
      <w:pPr>
        <w:pStyle w:val="Tekstprzypisudolnego"/>
      </w:pPr>
      <w:r>
        <w:rPr>
          <w:rStyle w:val="Odwoanieprzypisudolnego"/>
        </w:rPr>
        <w:footnoteRef/>
      </w:r>
      <w:r w:rsidRPr="00E54359"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4C3" w:rsidRDefault="005254C3">
    <w:pPr>
      <w:pStyle w:val="Nagwek"/>
      <w:rPr>
        <w:b/>
      </w:rPr>
    </w:pPr>
  </w:p>
  <w:p w:rsidR="005254C3" w:rsidRPr="0095472C" w:rsidRDefault="005254C3">
    <w:pPr>
      <w:pStyle w:val="Nagwek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imes New Roman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ahoma" w:hAnsi="Tahoma" w:cs="Times New Roman"/>
        <w:sz w:val="18"/>
        <w:szCs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ahoma" w:hAnsi="Tahoma" w:cs="Times New Roman"/>
        <w:sz w:val="18"/>
        <w:szCs w:val="18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ahoma" w:hAnsi="Tahoma" w:cs="Times New Roman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ahoma" w:hAnsi="Tahoma" w:cs="Times New Roman"/>
        <w:sz w:val="18"/>
        <w:szCs w:val="18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ahoma" w:hAnsi="Tahoma" w:cs="Times New Roman"/>
        <w:sz w:val="18"/>
        <w:szCs w:val="18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ahoma" w:hAnsi="Tahoma" w:cs="Times New Roman"/>
        <w:sz w:val="18"/>
        <w:szCs w:val="18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ahoma" w:hAnsi="Tahoma" w:cs="Times New Roman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72C"/>
    <w:rsid w:val="0000398A"/>
    <w:rsid w:val="00026FBD"/>
    <w:rsid w:val="000330F3"/>
    <w:rsid w:val="00045D59"/>
    <w:rsid w:val="0005204F"/>
    <w:rsid w:val="0005210B"/>
    <w:rsid w:val="0006431C"/>
    <w:rsid w:val="00095F64"/>
    <w:rsid w:val="000C0C69"/>
    <w:rsid w:val="000C30F6"/>
    <w:rsid w:val="000E45FB"/>
    <w:rsid w:val="000F29E6"/>
    <w:rsid w:val="001354C9"/>
    <w:rsid w:val="00141D96"/>
    <w:rsid w:val="001444F5"/>
    <w:rsid w:val="00183756"/>
    <w:rsid w:val="00186421"/>
    <w:rsid w:val="001A4A65"/>
    <w:rsid w:val="001B5E72"/>
    <w:rsid w:val="001B5EB3"/>
    <w:rsid w:val="001B70E8"/>
    <w:rsid w:val="001C117E"/>
    <w:rsid w:val="001C19F4"/>
    <w:rsid w:val="001C424E"/>
    <w:rsid w:val="00201626"/>
    <w:rsid w:val="002525BF"/>
    <w:rsid w:val="00257F82"/>
    <w:rsid w:val="002B1BE9"/>
    <w:rsid w:val="002C5FFF"/>
    <w:rsid w:val="002C71FC"/>
    <w:rsid w:val="002D6306"/>
    <w:rsid w:val="002E0600"/>
    <w:rsid w:val="003152B4"/>
    <w:rsid w:val="00352F52"/>
    <w:rsid w:val="003777DE"/>
    <w:rsid w:val="003777E8"/>
    <w:rsid w:val="003968A9"/>
    <w:rsid w:val="003B288A"/>
    <w:rsid w:val="003B42DA"/>
    <w:rsid w:val="003E398A"/>
    <w:rsid w:val="003F71AD"/>
    <w:rsid w:val="00420BA0"/>
    <w:rsid w:val="004455ED"/>
    <w:rsid w:val="00446D23"/>
    <w:rsid w:val="00465BC4"/>
    <w:rsid w:val="00466754"/>
    <w:rsid w:val="00473C1C"/>
    <w:rsid w:val="00475F52"/>
    <w:rsid w:val="00487D59"/>
    <w:rsid w:val="004A3ABC"/>
    <w:rsid w:val="004F69CE"/>
    <w:rsid w:val="00506E61"/>
    <w:rsid w:val="0051206B"/>
    <w:rsid w:val="005254C3"/>
    <w:rsid w:val="00561777"/>
    <w:rsid w:val="005633D6"/>
    <w:rsid w:val="0057339D"/>
    <w:rsid w:val="00575A82"/>
    <w:rsid w:val="005852E5"/>
    <w:rsid w:val="005944B5"/>
    <w:rsid w:val="005D57A0"/>
    <w:rsid w:val="0064515B"/>
    <w:rsid w:val="00645DC8"/>
    <w:rsid w:val="00646D24"/>
    <w:rsid w:val="006D047E"/>
    <w:rsid w:val="006D5F08"/>
    <w:rsid w:val="0070136A"/>
    <w:rsid w:val="007104E8"/>
    <w:rsid w:val="00742AD1"/>
    <w:rsid w:val="007802BF"/>
    <w:rsid w:val="00781DF8"/>
    <w:rsid w:val="0079411F"/>
    <w:rsid w:val="007A176B"/>
    <w:rsid w:val="007A2E56"/>
    <w:rsid w:val="007C0F5D"/>
    <w:rsid w:val="007D446D"/>
    <w:rsid w:val="008144AE"/>
    <w:rsid w:val="00821EB1"/>
    <w:rsid w:val="008264EC"/>
    <w:rsid w:val="00832797"/>
    <w:rsid w:val="00840B01"/>
    <w:rsid w:val="008528FC"/>
    <w:rsid w:val="00874B87"/>
    <w:rsid w:val="008E0A4C"/>
    <w:rsid w:val="00916065"/>
    <w:rsid w:val="009254BB"/>
    <w:rsid w:val="0095472C"/>
    <w:rsid w:val="009625AC"/>
    <w:rsid w:val="00964FFC"/>
    <w:rsid w:val="009B0FA3"/>
    <w:rsid w:val="009F105D"/>
    <w:rsid w:val="009F361B"/>
    <w:rsid w:val="00A14327"/>
    <w:rsid w:val="00A1675F"/>
    <w:rsid w:val="00A34A4B"/>
    <w:rsid w:val="00A71041"/>
    <w:rsid w:val="00AC455B"/>
    <w:rsid w:val="00AE4302"/>
    <w:rsid w:val="00AF3C92"/>
    <w:rsid w:val="00B005DA"/>
    <w:rsid w:val="00B27C9C"/>
    <w:rsid w:val="00B371C9"/>
    <w:rsid w:val="00B37491"/>
    <w:rsid w:val="00B51B49"/>
    <w:rsid w:val="00B70917"/>
    <w:rsid w:val="00B73704"/>
    <w:rsid w:val="00B76BDD"/>
    <w:rsid w:val="00BB5C87"/>
    <w:rsid w:val="00BC007F"/>
    <w:rsid w:val="00BE45EB"/>
    <w:rsid w:val="00BF6384"/>
    <w:rsid w:val="00C06B7A"/>
    <w:rsid w:val="00C06E64"/>
    <w:rsid w:val="00C31687"/>
    <w:rsid w:val="00C41F25"/>
    <w:rsid w:val="00C42EB0"/>
    <w:rsid w:val="00C67428"/>
    <w:rsid w:val="00CA54B4"/>
    <w:rsid w:val="00CD7EF8"/>
    <w:rsid w:val="00CF54FD"/>
    <w:rsid w:val="00D15FA8"/>
    <w:rsid w:val="00D368E8"/>
    <w:rsid w:val="00D64629"/>
    <w:rsid w:val="00D768B8"/>
    <w:rsid w:val="00D8394A"/>
    <w:rsid w:val="00DE1A7A"/>
    <w:rsid w:val="00DF342F"/>
    <w:rsid w:val="00E06613"/>
    <w:rsid w:val="00E13CD6"/>
    <w:rsid w:val="00E15CF7"/>
    <w:rsid w:val="00E208A5"/>
    <w:rsid w:val="00E612FF"/>
    <w:rsid w:val="00E869AB"/>
    <w:rsid w:val="00EF7015"/>
    <w:rsid w:val="00F173E2"/>
    <w:rsid w:val="00F22224"/>
    <w:rsid w:val="00F37CA6"/>
    <w:rsid w:val="00F449EE"/>
    <w:rsid w:val="00F471F5"/>
    <w:rsid w:val="00F4745A"/>
    <w:rsid w:val="00F60491"/>
    <w:rsid w:val="00F70C32"/>
    <w:rsid w:val="00F93867"/>
    <w:rsid w:val="00FC6A58"/>
    <w:rsid w:val="00FD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32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72C"/>
  </w:style>
  <w:style w:type="paragraph" w:styleId="Stopka">
    <w:name w:val="footer"/>
    <w:basedOn w:val="Normalny"/>
    <w:link w:val="StopkaZnak"/>
    <w:uiPriority w:val="99"/>
    <w:unhideWhenUsed/>
    <w:rsid w:val="0095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72C"/>
  </w:style>
  <w:style w:type="paragraph" w:styleId="Tekstdymka">
    <w:name w:val="Balloon Text"/>
    <w:basedOn w:val="Normalny"/>
    <w:link w:val="TekstdymkaZnak"/>
    <w:uiPriority w:val="99"/>
    <w:semiHidden/>
    <w:unhideWhenUsed/>
    <w:rsid w:val="007D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446D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7A176B"/>
    <w:pPr>
      <w:widowControl w:val="0"/>
      <w:suppressAutoHyphens/>
      <w:autoSpaceDE w:val="0"/>
    </w:pPr>
    <w:rPr>
      <w:rFonts w:ascii="Times New Roman" w:hAnsi="Times New Roman"/>
      <w:sz w:val="24"/>
      <w:szCs w:val="24"/>
      <w:lang w:bidi="pl-PL"/>
    </w:rPr>
  </w:style>
  <w:style w:type="paragraph" w:customStyle="1" w:styleId="Zawartotabeli">
    <w:name w:val="Zawartość tabeli"/>
    <w:basedOn w:val="Standard"/>
    <w:qFormat/>
    <w:rsid w:val="007A176B"/>
    <w:pPr>
      <w:suppressLineNumbers/>
      <w:autoSpaceDE/>
      <w:textAlignment w:val="baseline"/>
    </w:pPr>
    <w:rPr>
      <w:rFonts w:eastAsia="SimSun" w:cs="Mangal"/>
      <w:lang w:eastAsia="zh-CN" w:bidi="hi-IN"/>
    </w:rPr>
  </w:style>
  <w:style w:type="character" w:styleId="Hipercze">
    <w:name w:val="Hyperlink"/>
    <w:uiPriority w:val="99"/>
    <w:unhideWhenUsed/>
    <w:rsid w:val="002B1BE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C9C"/>
  </w:style>
  <w:style w:type="character" w:styleId="Odwoanieprzypisudolnego">
    <w:name w:val="footnote reference"/>
    <w:basedOn w:val="Domylnaczcionkaakapitu"/>
    <w:uiPriority w:val="99"/>
    <w:semiHidden/>
    <w:unhideWhenUsed/>
    <w:rsid w:val="00B27C9C"/>
    <w:rPr>
      <w:vertAlign w:val="superscript"/>
    </w:rPr>
  </w:style>
  <w:style w:type="table" w:styleId="Tabela-Siatka">
    <w:name w:val="Table Grid"/>
    <w:basedOn w:val="Standardowy"/>
    <w:uiPriority w:val="59"/>
    <w:rsid w:val="003B42DA"/>
    <w:rPr>
      <w:rFonts w:ascii="Times New Roman" w:eastAsiaTheme="minorHAnsi" w:hAnsi="Times New Roman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42CE-55D9-4244-8D5A-5CC760C3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UM Olecko</cp:lastModifiedBy>
  <cp:revision>19</cp:revision>
  <cp:lastPrinted>2019-06-27T11:00:00Z</cp:lastPrinted>
  <dcterms:created xsi:type="dcterms:W3CDTF">2019-05-07T07:31:00Z</dcterms:created>
  <dcterms:modified xsi:type="dcterms:W3CDTF">2019-06-27T11:08:00Z</dcterms:modified>
</cp:coreProperties>
</file>