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  <w:bookmarkStart w:id="0" w:name="_GoBack"/>
      <w:bookmarkEnd w:id="0"/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="00333033">
        <w:rPr>
          <w:rFonts w:ascii="Cambria" w:hAnsi="Cambria"/>
          <w:i/>
          <w:u w:val="single"/>
        </w:rPr>
        <w:t xml:space="preserve"> </w:t>
      </w:r>
      <w:r w:rsidRPr="005E517C">
        <w:rPr>
          <w:rFonts w:ascii="Cambria" w:hAnsi="Cambria" w:cs="Arial"/>
          <w:b/>
        </w:rPr>
        <w:t xml:space="preserve">Przedsiębiorstwo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:rsidR="0048381F" w:rsidRPr="00112EC4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="00333033">
        <w:rPr>
          <w:rFonts w:ascii="Cambria" w:hAnsi="Cambria"/>
          <w:b/>
          <w:i/>
          <w:u w:val="single"/>
        </w:rPr>
        <w:t xml:space="preserve"> 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r w:rsidR="008C0179" w:rsidRPr="00112EC4">
        <w:rPr>
          <w:rFonts w:ascii="Cambria" w:hAnsi="Cambria" w:cs="Helvetica"/>
          <w:b/>
          <w:bCs/>
          <w:lang w:eastAsia="pl-PL"/>
        </w:rPr>
        <w:t>ciepłowni bazuj</w:t>
      </w:r>
      <w:r w:rsidR="008C0179" w:rsidRPr="00112EC4">
        <w:rPr>
          <w:rFonts w:ascii="Cambria" w:hAnsi="Cambria" w:cs="Times"/>
          <w:b/>
          <w:lang w:eastAsia="pl-PL"/>
        </w:rPr>
        <w:t>ąc</w:t>
      </w:r>
      <w:r w:rsidR="008C0179" w:rsidRPr="00112EC4">
        <w:rPr>
          <w:rFonts w:ascii="Cambria" w:hAnsi="Cambria" w:cs="Helvetica"/>
          <w:b/>
          <w:bCs/>
          <w:lang w:eastAsia="pl-PL"/>
        </w:rPr>
        <w:t>ej</w:t>
      </w:r>
      <w:r w:rsidR="008C0179" w:rsidRPr="00112EC4">
        <w:rPr>
          <w:rFonts w:ascii="MS Mincho" w:eastAsia="MS Mincho" w:hAnsi="MS Mincho" w:cs="MS Mincho"/>
          <w:b/>
          <w:bCs/>
          <w:lang w:eastAsia="pl-PL"/>
        </w:rPr>
        <w:t> </w:t>
      </w:r>
      <w:r w:rsidR="008C0179" w:rsidRPr="00112EC4">
        <w:rPr>
          <w:rFonts w:ascii="Cambria" w:hAnsi="Cambria" w:cs="Helvetica"/>
          <w:b/>
          <w:bCs/>
          <w:lang w:eastAsia="pl-PL"/>
        </w:rPr>
        <w:t xml:space="preserve">na produkcji energii cieplnej ze spalania biomasy </w:t>
      </w:r>
      <w:r w:rsidR="00CA6F46" w:rsidRPr="00112EC4">
        <w:rPr>
          <w:rFonts w:ascii="Cambria" w:hAnsi="Cambria" w:cs="Helvetica"/>
          <w:b/>
          <w:bCs/>
          <w:lang w:eastAsia="pl-PL"/>
        </w:rPr>
        <w:t xml:space="preserve">- część </w:t>
      </w:r>
      <w:r w:rsidR="0047525F">
        <w:rPr>
          <w:rFonts w:ascii="Cambria" w:hAnsi="Cambria" w:cs="Helvetica"/>
          <w:b/>
          <w:bCs/>
          <w:lang w:eastAsia="pl-PL"/>
        </w:rPr>
        <w:t>budowlana</w:t>
      </w:r>
      <w:r w:rsidR="008C0179" w:rsidRPr="00112EC4">
        <w:rPr>
          <w:rFonts w:ascii="Cambria" w:hAnsi="Cambria" w:cs="Helvetica"/>
          <w:b/>
          <w:bCs/>
          <w:lang w:eastAsia="pl-PL"/>
        </w:rPr>
        <w:t>”.</w:t>
      </w:r>
    </w:p>
    <w:p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FF5144" w:rsidRPr="00FF5144" w:rsidRDefault="00FF5144" w:rsidP="00BC7423">
      <w:pPr>
        <w:spacing w:line="276" w:lineRule="auto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oraz według niżej deklarowan</w:t>
      </w:r>
      <w:r w:rsidR="0047525F">
        <w:rPr>
          <w:rFonts w:asciiTheme="majorHAnsi" w:hAnsiTheme="majorHAnsi"/>
        </w:rPr>
        <w:t>ego</w:t>
      </w:r>
      <w:r w:rsidR="00333033">
        <w:rPr>
          <w:rFonts w:asciiTheme="majorHAnsi" w:hAnsiTheme="majorHAnsi"/>
        </w:rPr>
        <w:t xml:space="preserve"> </w:t>
      </w:r>
      <w:r w:rsidR="0047525F">
        <w:rPr>
          <w:rFonts w:asciiTheme="majorHAnsi" w:hAnsiTheme="majorHAnsi"/>
        </w:rPr>
        <w:t>terminu wykonania</w:t>
      </w:r>
      <w:r w:rsidR="001D041E">
        <w:rPr>
          <w:rFonts w:asciiTheme="majorHAnsi" w:hAnsiTheme="majorHAnsi"/>
        </w:rPr>
        <w:t xml:space="preserve"> (</w:t>
      </w:r>
      <w:r w:rsidR="0047525F">
        <w:rPr>
          <w:rFonts w:asciiTheme="majorHAnsi" w:hAnsiTheme="majorHAnsi"/>
        </w:rPr>
        <w:t xml:space="preserve">informacje do pkt. XIV SWIZ </w:t>
      </w:r>
      <w:r w:rsidR="00D818DD">
        <w:rPr>
          <w:rFonts w:asciiTheme="majorHAnsi" w:hAnsiTheme="majorHAnsi"/>
        </w:rPr>
        <w:t>)</w:t>
      </w:r>
      <w:r w:rsidRPr="00FF5144">
        <w:rPr>
          <w:rFonts w:asciiTheme="majorHAnsi" w:hAnsiTheme="majorHAnsi"/>
        </w:rPr>
        <w:t>:</w:t>
      </w:r>
    </w:p>
    <w:p w:rsidR="008B1868" w:rsidRDefault="0047525F" w:rsidP="008B1868">
      <w:pPr>
        <w:pStyle w:val="Akapitzlist"/>
        <w:widowControl w:val="0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Calibri"/>
        </w:rPr>
        <w:t xml:space="preserve">Termin wykonania </w:t>
      </w:r>
      <w:r w:rsidR="008B1868" w:rsidRPr="008B1868">
        <w:rPr>
          <w:rFonts w:ascii="Cambria" w:hAnsi="Cambria" w:cs="Arial"/>
        </w:rPr>
        <w:t xml:space="preserve"> –</w:t>
      </w:r>
      <w:r>
        <w:rPr>
          <w:rFonts w:ascii="Cambria" w:hAnsi="Cambria" w:cs="Arial"/>
        </w:rPr>
        <w:t>do…………………….</w:t>
      </w:r>
    </w:p>
    <w:p w:rsidR="009469BA" w:rsidRPr="008B1868" w:rsidRDefault="0048381F" w:rsidP="009469BA">
      <w:pPr>
        <w:pStyle w:val="Akapitzlist"/>
        <w:widowControl w:val="0"/>
        <w:numPr>
          <w:ilvl w:val="0"/>
          <w:numId w:val="9"/>
        </w:numPr>
        <w:suppressAutoHyphens w:val="0"/>
        <w:spacing w:line="276" w:lineRule="auto"/>
        <w:ind w:left="426"/>
        <w:contextualSpacing w:val="0"/>
        <w:jc w:val="both"/>
        <w:rPr>
          <w:rFonts w:ascii="Cambria" w:hAnsi="Cambria"/>
        </w:rPr>
      </w:pPr>
      <w:r w:rsidRPr="008B1868">
        <w:rPr>
          <w:rFonts w:ascii="Cambria" w:hAnsi="Cambria"/>
        </w:rPr>
        <w:t xml:space="preserve">Termin płatności będzie wynosił </w:t>
      </w:r>
      <w:r w:rsidR="00D60E64" w:rsidRPr="008B1868">
        <w:rPr>
          <w:rFonts w:ascii="Cambria" w:hAnsi="Cambria"/>
        </w:rPr>
        <w:t xml:space="preserve">do </w:t>
      </w:r>
      <w:r w:rsidRPr="008B1868">
        <w:rPr>
          <w:rFonts w:ascii="Cambria" w:hAnsi="Cambria"/>
        </w:rPr>
        <w:t xml:space="preserve">30 dni od daty wystawienia faktury, po dokonaniu protokolarnego odbioru robót.   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:rsidR="007D0AAA" w:rsidRPr="00E82F36" w:rsidRDefault="0048381F" w:rsidP="0047525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b/>
        </w:rPr>
      </w:pPr>
      <w:r w:rsidRPr="009469BA">
        <w:rPr>
          <w:rFonts w:ascii="Cambria" w:hAnsi="Cambria"/>
          <w:sz w:val="24"/>
          <w:szCs w:val="24"/>
        </w:rPr>
        <w:lastRenderedPageBreak/>
        <w:t xml:space="preserve">Oświadczamy, że wykonamy zamówienie, zgodnie z warunkami określonymi </w:t>
      </w:r>
      <w:r w:rsidRPr="009469BA">
        <w:rPr>
          <w:rFonts w:ascii="Cambria" w:hAnsi="Cambria"/>
          <w:sz w:val="24"/>
          <w:szCs w:val="24"/>
        </w:rPr>
        <w:br/>
        <w:t>w SIWZ</w:t>
      </w:r>
      <w:r w:rsidR="0047525F">
        <w:rPr>
          <w:rFonts w:ascii="Cambria" w:hAnsi="Cambria"/>
          <w:sz w:val="24"/>
          <w:szCs w:val="24"/>
        </w:rPr>
        <w:t>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Zobowiązujemy się do świadczenia usług gwarancyjnych.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zapoznaliśmy się z postanowieniami SIWZ, w tym z projektem umowy i nie wnosimy do nich zastrzeżeń oraz zdobyliśmy konieczne informacje niezbędne do właściwego przygotowania i złożenia oferty, skalkulowania ceny oraz wykonania zamówienia.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9469BA">
        <w:rPr>
          <w:rFonts w:ascii="Cambria" w:hAnsi="Cambria"/>
          <w:sz w:val="24"/>
          <w:szCs w:val="24"/>
        </w:rPr>
        <w:br/>
        <w:t>w SIWZ.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przed zawarciem umowy: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="00F76725">
        <w:rPr>
          <w:rFonts w:ascii="Cambria" w:hAnsi="Cambria"/>
          <w:b/>
          <w:sz w:val="24"/>
          <w:szCs w:val="24"/>
        </w:rPr>
        <w:t>1</w:t>
      </w:r>
      <w:r w:rsidRPr="00112EC4">
        <w:rPr>
          <w:rFonts w:ascii="Cambria" w:hAnsi="Cambria"/>
          <w:b/>
          <w:sz w:val="24"/>
          <w:szCs w:val="24"/>
        </w:rPr>
        <w:t>.000.000,00 PLN</w:t>
      </w:r>
      <w:r w:rsidRPr="00112EC4">
        <w:rPr>
          <w:rFonts w:ascii="Cambria" w:hAnsi="Cambria"/>
          <w:sz w:val="24"/>
          <w:szCs w:val="24"/>
        </w:rPr>
        <w:t xml:space="preserve">. </w:t>
      </w:r>
      <w:r w:rsidRPr="00112EC4">
        <w:rPr>
          <w:rFonts w:ascii="Cambria" w:hAnsi="Cambria"/>
          <w:i/>
          <w:sz w:val="24"/>
          <w:szCs w:val="24"/>
        </w:rPr>
        <w:t xml:space="preserve">(słownie złotych: </w:t>
      </w:r>
      <w:r w:rsidR="00F76725">
        <w:rPr>
          <w:rFonts w:ascii="Cambria" w:hAnsi="Cambria"/>
          <w:i/>
          <w:sz w:val="24"/>
          <w:szCs w:val="24"/>
        </w:rPr>
        <w:t>jeden milion</w:t>
      </w:r>
      <w:r w:rsidRPr="00112EC4">
        <w:rPr>
          <w:rFonts w:ascii="Cambria" w:hAnsi="Cambria"/>
          <w:i/>
          <w:sz w:val="24"/>
          <w:szCs w:val="24"/>
        </w:rPr>
        <w:t>)</w:t>
      </w:r>
      <w:r w:rsidRPr="00112EC4">
        <w:rPr>
          <w:rFonts w:ascii="Cambria" w:hAnsi="Cambria"/>
          <w:bCs/>
          <w:i/>
          <w:sz w:val="24"/>
          <w:szCs w:val="24"/>
        </w:rPr>
        <w:t>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min. </w:t>
      </w:r>
      <w:r w:rsidRPr="00112EC4">
        <w:rPr>
          <w:rFonts w:ascii="Cambria" w:hAnsi="Cambria"/>
          <w:b/>
          <w:sz w:val="24"/>
          <w:szCs w:val="24"/>
        </w:rPr>
        <w:t xml:space="preserve">1.000.000,00 PLN </w:t>
      </w:r>
      <w:r w:rsidRPr="00112EC4">
        <w:rPr>
          <w:rFonts w:ascii="Cambria" w:hAnsi="Cambria"/>
          <w:i/>
          <w:sz w:val="24"/>
          <w:szCs w:val="24"/>
        </w:rPr>
        <w:t>(słownie złotych: jeden milion).</w:t>
      </w:r>
    </w:p>
    <w:p w:rsidR="009469BA" w:rsidRDefault="009469BA" w:rsidP="009469BA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48381F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</w:p>
    <w:p w:rsidR="00112EC4" w:rsidRPr="00EB5A36" w:rsidRDefault="00112EC4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849"/>
        <w:gridCol w:w="4571"/>
      </w:tblGrid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37DBF" w:rsidRDefault="00137DBF" w:rsidP="00137DBF">
      <w:pPr>
        <w:pStyle w:val="Jasnasiatkaakcent31"/>
        <w:ind w:left="426"/>
        <w:contextualSpacing w:val="0"/>
        <w:jc w:val="both"/>
        <w:rPr>
          <w:rFonts w:ascii="Cambria" w:hAnsi="Cambria"/>
          <w:sz w:val="24"/>
          <w:szCs w:val="24"/>
        </w:rPr>
      </w:pP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Wadium o wartości </w:t>
      </w:r>
      <w:r w:rsidR="00F76725">
        <w:rPr>
          <w:rFonts w:ascii="Cambria" w:hAnsi="Cambria"/>
          <w:b/>
          <w:sz w:val="24"/>
          <w:szCs w:val="24"/>
          <w:u w:val="single"/>
        </w:rPr>
        <w:t>5</w:t>
      </w:r>
      <w:r w:rsidRPr="00112EC4">
        <w:rPr>
          <w:rFonts w:ascii="Cambria" w:hAnsi="Cambria"/>
          <w:b/>
          <w:sz w:val="24"/>
          <w:szCs w:val="24"/>
          <w:u w:val="single"/>
        </w:rPr>
        <w:t>0.000</w:t>
      </w:r>
      <w:r w:rsidR="00F76725">
        <w:rPr>
          <w:rFonts w:ascii="Cambria" w:hAnsi="Cambria"/>
          <w:b/>
          <w:sz w:val="24"/>
          <w:szCs w:val="24"/>
          <w:u w:val="single"/>
        </w:rPr>
        <w:t>,00</w:t>
      </w:r>
      <w:r w:rsidRPr="00112EC4">
        <w:rPr>
          <w:rFonts w:ascii="Cambria" w:hAnsi="Cambria"/>
          <w:b/>
          <w:sz w:val="24"/>
          <w:szCs w:val="24"/>
        </w:rPr>
        <w:t xml:space="preserve"> zł</w:t>
      </w:r>
      <w:r w:rsidRPr="00112EC4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lastRenderedPageBreak/>
        <w:t xml:space="preserve">Oświadczamy, że zapoznaliśmy się </w:t>
      </w:r>
      <w:r w:rsidR="001D041E" w:rsidRPr="009469BA">
        <w:rPr>
          <w:rFonts w:ascii="Cambria" w:hAnsi="Cambria"/>
          <w:sz w:val="24"/>
          <w:szCs w:val="24"/>
        </w:rPr>
        <w:t>ze specyfikacją</w:t>
      </w:r>
      <w:r w:rsidRPr="009469BA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47525F">
        <w:rPr>
          <w:rFonts w:ascii="Cambria" w:hAnsi="Cambria"/>
          <w:sz w:val="24"/>
          <w:szCs w:val="24"/>
        </w:rPr>
        <w:t>48</w:t>
      </w:r>
      <w:r w:rsidRPr="009469BA">
        <w:rPr>
          <w:rFonts w:ascii="Cambria" w:hAnsi="Cambria"/>
          <w:sz w:val="24"/>
          <w:szCs w:val="24"/>
        </w:rPr>
        <w:t xml:space="preserve"> godzin od pisemnego  zgłoszenia przez Zamawiającego.</w:t>
      </w:r>
    </w:p>
    <w:p w:rsidR="009469BA" w:rsidRDefault="00F92289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</w:t>
      </w:r>
      <w:r w:rsidRPr="009469BA">
        <w:rPr>
          <w:rFonts w:ascii="Cambria" w:hAnsi="Cambria"/>
          <w:sz w:val="24"/>
          <w:szCs w:val="24"/>
          <w:lang w:eastAsia="pl-PL"/>
        </w:rPr>
        <w:t>usunięcie usterki wynikającej z niewłaściwego montażu i uruchomienia instalacji – nastąpi niezwłocznie, najpóźniej w terminie do 48 godz. od dnia powiadomienia o jej zaistnieniu.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Oferta, wraz z wymaganymi dokumentami zawiera łącznie ....... stron (wraz z formularzem ofertowym) i zgodnie z</w:t>
      </w:r>
      <w:r w:rsidR="00333033">
        <w:rPr>
          <w:rFonts w:ascii="Cambria" w:hAnsi="Cambria"/>
          <w:sz w:val="24"/>
          <w:szCs w:val="24"/>
        </w:rPr>
        <w:t xml:space="preserve"> </w:t>
      </w:r>
      <w:r w:rsidRPr="009469BA">
        <w:rPr>
          <w:rFonts w:ascii="Cambria" w:hAnsi="Cambria"/>
          <w:sz w:val="24"/>
          <w:szCs w:val="24"/>
        </w:rPr>
        <w:t xml:space="preserve">poniższym wykazem </w:t>
      </w:r>
      <w:r w:rsidR="001D041E" w:rsidRPr="009469BA">
        <w:rPr>
          <w:rFonts w:ascii="Cambria" w:hAnsi="Cambria"/>
          <w:sz w:val="24"/>
          <w:szCs w:val="24"/>
        </w:rPr>
        <w:t>obejmuje: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Formular</w:t>
      </w:r>
      <w:r w:rsidR="00F751CB" w:rsidRPr="00112EC4">
        <w:rPr>
          <w:rFonts w:ascii="Cambria" w:hAnsi="Cambria"/>
          <w:sz w:val="18"/>
          <w:szCs w:val="18"/>
        </w:rPr>
        <w:t>z</w:t>
      </w:r>
      <w:r w:rsidR="00333033">
        <w:rPr>
          <w:rFonts w:ascii="Cambria" w:hAnsi="Cambria"/>
          <w:sz w:val="18"/>
          <w:szCs w:val="18"/>
        </w:rPr>
        <w:t xml:space="preserve"> </w:t>
      </w:r>
      <w:r w:rsidR="00F06CF6" w:rsidRPr="00112EC4">
        <w:rPr>
          <w:rFonts w:ascii="Cambria" w:hAnsi="Cambria"/>
          <w:sz w:val="18"/>
          <w:szCs w:val="18"/>
        </w:rPr>
        <w:t>cenow</w:t>
      </w:r>
      <w:r w:rsidR="004730D7" w:rsidRPr="00112EC4">
        <w:rPr>
          <w:rFonts w:ascii="Cambria" w:hAnsi="Cambria"/>
          <w:sz w:val="18"/>
          <w:szCs w:val="18"/>
        </w:rPr>
        <w:t>y</w:t>
      </w:r>
      <w:r w:rsidR="00F06CF6" w:rsidRPr="00112EC4">
        <w:rPr>
          <w:rFonts w:ascii="Cambria" w:hAnsi="Cambria"/>
          <w:sz w:val="18"/>
          <w:szCs w:val="18"/>
        </w:rPr>
        <w:t>– zał. 4-</w:t>
      </w:r>
      <w:r w:rsidR="00276E9D" w:rsidRPr="00112EC4">
        <w:rPr>
          <w:rFonts w:ascii="Cambria" w:hAnsi="Cambria"/>
          <w:sz w:val="18"/>
          <w:szCs w:val="18"/>
        </w:rPr>
        <w:t>1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Ha</w:t>
      </w:r>
      <w:r w:rsidR="00F06CF6" w:rsidRPr="00112EC4">
        <w:rPr>
          <w:rFonts w:ascii="Cambria" w:hAnsi="Cambria"/>
          <w:sz w:val="18"/>
          <w:szCs w:val="18"/>
        </w:rPr>
        <w:t>rmonogram</w:t>
      </w:r>
      <w:r w:rsidR="00F751CB" w:rsidRPr="00112EC4">
        <w:rPr>
          <w:rFonts w:ascii="Cambria" w:hAnsi="Cambria"/>
          <w:sz w:val="18"/>
          <w:szCs w:val="18"/>
        </w:rPr>
        <w:t xml:space="preserve">  Rzeczowo - Finansowy </w:t>
      </w:r>
      <w:r w:rsidR="00F06CF6" w:rsidRPr="00112EC4">
        <w:rPr>
          <w:rFonts w:ascii="Cambria" w:hAnsi="Cambria"/>
          <w:sz w:val="18"/>
          <w:szCs w:val="18"/>
        </w:rPr>
        <w:t>- zał. 4-</w:t>
      </w:r>
      <w:r w:rsidR="00276E9D" w:rsidRPr="00112EC4">
        <w:rPr>
          <w:rFonts w:ascii="Cambria" w:hAnsi="Cambria"/>
          <w:sz w:val="18"/>
          <w:szCs w:val="18"/>
        </w:rPr>
        <w:t>2</w:t>
      </w:r>
    </w:p>
    <w:p w:rsidR="00F751CB" w:rsidRPr="00F751CB" w:rsidRDefault="00F751CB" w:rsidP="00F751CB">
      <w:pPr>
        <w:spacing w:line="276" w:lineRule="auto"/>
        <w:ind w:left="644"/>
        <w:jc w:val="both"/>
        <w:rPr>
          <w:rFonts w:ascii="Cambria" w:hAnsi="Cambria"/>
          <w:strike/>
          <w:color w:val="FF0000"/>
          <w:sz w:val="12"/>
          <w:szCs w:val="18"/>
        </w:rPr>
      </w:pPr>
    </w:p>
    <w:p w:rsidR="00F751CB" w:rsidRPr="00DC54F8" w:rsidRDefault="00F751CB" w:rsidP="00F751CB">
      <w:pPr>
        <w:spacing w:line="276" w:lineRule="auto"/>
        <w:ind w:left="644"/>
        <w:jc w:val="both"/>
        <w:rPr>
          <w:rFonts w:ascii="Cambria" w:hAnsi="Cambria"/>
          <w:sz w:val="18"/>
          <w:szCs w:val="18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 w:rsidSect="008B4D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07" w:rsidRDefault="00BD4507" w:rsidP="00BC7423">
      <w:r>
        <w:separator/>
      </w:r>
    </w:p>
  </w:endnote>
  <w:endnote w:type="continuationSeparator" w:id="1">
    <w:p w:rsidR="00BD4507" w:rsidRDefault="00BD4507" w:rsidP="00B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07" w:rsidRDefault="00BD4507" w:rsidP="00BC7423">
      <w:r>
        <w:separator/>
      </w:r>
    </w:p>
  </w:footnote>
  <w:footnote w:type="continuationSeparator" w:id="1">
    <w:p w:rsidR="00BD4507" w:rsidRDefault="00BD4507" w:rsidP="00BC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23" w:rsidRPr="001531F9" w:rsidRDefault="00BC7423" w:rsidP="00BC7423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423" w:rsidRDefault="00B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044751CD"/>
    <w:multiLevelType w:val="hybridMultilevel"/>
    <w:tmpl w:val="B60ED92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7C65786"/>
    <w:multiLevelType w:val="hybridMultilevel"/>
    <w:tmpl w:val="FD320DCC"/>
    <w:lvl w:ilvl="0" w:tplc="9AFC4E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204BCD"/>
    <w:multiLevelType w:val="hybridMultilevel"/>
    <w:tmpl w:val="67C0C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016F"/>
    <w:multiLevelType w:val="hybridMultilevel"/>
    <w:tmpl w:val="65200176"/>
    <w:lvl w:ilvl="0" w:tplc="B1AE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503729"/>
    <w:multiLevelType w:val="hybridMultilevel"/>
    <w:tmpl w:val="548022E8"/>
    <w:lvl w:ilvl="0" w:tplc="117AB4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A001B6"/>
    <w:multiLevelType w:val="hybridMultilevel"/>
    <w:tmpl w:val="BE729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8381F"/>
    <w:rsid w:val="00021AC8"/>
    <w:rsid w:val="000A2E1D"/>
    <w:rsid w:val="000A38CE"/>
    <w:rsid w:val="00112EC4"/>
    <w:rsid w:val="00114CD6"/>
    <w:rsid w:val="00133C6D"/>
    <w:rsid w:val="00137DBF"/>
    <w:rsid w:val="001A3C14"/>
    <w:rsid w:val="001D041E"/>
    <w:rsid w:val="00243497"/>
    <w:rsid w:val="002449B8"/>
    <w:rsid w:val="00276E9D"/>
    <w:rsid w:val="002D656D"/>
    <w:rsid w:val="00333033"/>
    <w:rsid w:val="003A194E"/>
    <w:rsid w:val="00434607"/>
    <w:rsid w:val="004730D7"/>
    <w:rsid w:val="0047525F"/>
    <w:rsid w:val="0048381F"/>
    <w:rsid w:val="004D6E04"/>
    <w:rsid w:val="005216D5"/>
    <w:rsid w:val="00545E34"/>
    <w:rsid w:val="00603711"/>
    <w:rsid w:val="00710649"/>
    <w:rsid w:val="00710D3E"/>
    <w:rsid w:val="007C5EED"/>
    <w:rsid w:val="007D0AAA"/>
    <w:rsid w:val="007D5F5C"/>
    <w:rsid w:val="007F0131"/>
    <w:rsid w:val="007F0FE3"/>
    <w:rsid w:val="0081458F"/>
    <w:rsid w:val="00845F07"/>
    <w:rsid w:val="008B1868"/>
    <w:rsid w:val="008B4DEC"/>
    <w:rsid w:val="008C0179"/>
    <w:rsid w:val="0093098B"/>
    <w:rsid w:val="009469BA"/>
    <w:rsid w:val="009C06B8"/>
    <w:rsid w:val="00A107BC"/>
    <w:rsid w:val="00AC6331"/>
    <w:rsid w:val="00B05967"/>
    <w:rsid w:val="00BA4DB8"/>
    <w:rsid w:val="00BC7423"/>
    <w:rsid w:val="00BD4507"/>
    <w:rsid w:val="00C6426C"/>
    <w:rsid w:val="00CA6F46"/>
    <w:rsid w:val="00CB4051"/>
    <w:rsid w:val="00CB776D"/>
    <w:rsid w:val="00D54A12"/>
    <w:rsid w:val="00D60E64"/>
    <w:rsid w:val="00D818DD"/>
    <w:rsid w:val="00DE5E5E"/>
    <w:rsid w:val="00E11070"/>
    <w:rsid w:val="00E1117B"/>
    <w:rsid w:val="00E82F36"/>
    <w:rsid w:val="00F06CF6"/>
    <w:rsid w:val="00F12C8D"/>
    <w:rsid w:val="00F751CB"/>
    <w:rsid w:val="00F76725"/>
    <w:rsid w:val="00F9228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2018-10-10T12:09:00Z</dcterms:created>
  <dcterms:modified xsi:type="dcterms:W3CDTF">2018-10-11T07:53:00Z</dcterms:modified>
</cp:coreProperties>
</file>