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9" w:rsidRPr="005E517C" w:rsidRDefault="00F06F49" w:rsidP="00F06F49">
      <w:pPr>
        <w:jc w:val="right"/>
        <w:rPr>
          <w:rFonts w:ascii="Cambria" w:hAnsi="Cambria"/>
          <w:bCs/>
          <w:u w:val="single"/>
        </w:rPr>
      </w:pPr>
      <w:r>
        <w:rPr>
          <w:rFonts w:ascii="Cambria" w:hAnsi="Cambria"/>
          <w:b/>
          <w:bCs/>
        </w:rPr>
        <w:t xml:space="preserve">Załącznik nr </w:t>
      </w:r>
      <w:r w:rsidR="000B64AF">
        <w:rPr>
          <w:rFonts w:ascii="Cambria" w:hAnsi="Cambria"/>
          <w:b/>
          <w:bCs/>
        </w:rPr>
        <w:t>1</w:t>
      </w:r>
      <w:r w:rsidR="009B1A0C">
        <w:rPr>
          <w:rFonts w:ascii="Cambria" w:hAnsi="Cambria"/>
          <w:b/>
          <w:bCs/>
        </w:rPr>
        <w:t>0</w:t>
      </w:r>
      <w:r w:rsidRPr="005E517C">
        <w:rPr>
          <w:rFonts w:ascii="Cambria" w:hAnsi="Cambria"/>
          <w:b/>
          <w:bCs/>
        </w:rPr>
        <w:t xml:space="preserve"> do SIWZ</w:t>
      </w:r>
    </w:p>
    <w:p w:rsidR="00F06F49" w:rsidRPr="005E517C" w:rsidRDefault="00F06F49" w:rsidP="00F06F49">
      <w:pPr>
        <w:rPr>
          <w:rFonts w:ascii="Cambria" w:hAnsi="Cambria"/>
          <w:bCs/>
        </w:rPr>
      </w:pP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9C7968" w:rsidRPr="00FB1CB8" w:rsidRDefault="009C7968" w:rsidP="009C7968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9C7968" w:rsidRPr="00FB1CB8" w:rsidRDefault="009C7968" w:rsidP="009C7968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9C7968" w:rsidRPr="00FB1CB8" w:rsidRDefault="009C7968" w:rsidP="009C7968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9C7968" w:rsidRPr="007B6DE3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7B6DE3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:rsidR="009C7968" w:rsidRPr="00FB1CB8" w:rsidRDefault="009C7968" w:rsidP="009C7968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9C7968" w:rsidRPr="00FB1CB8" w:rsidRDefault="009C7968" w:rsidP="00580BBA">
      <w:pPr>
        <w:spacing w:line="360" w:lineRule="auto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 xml:space="preserve">Przystępując do udziału w postępowaniu o udzielenie zamówienia w trybie przetargu </w:t>
      </w:r>
      <w:r w:rsidR="00580BBA" w:rsidRPr="00FB1CB8">
        <w:rPr>
          <w:rFonts w:asciiTheme="majorHAnsi" w:hAnsiTheme="majorHAnsi" w:cs="TTE19816A0t00"/>
          <w:spacing w:val="-1"/>
        </w:rPr>
        <w:t>nieograniczonego na</w:t>
      </w:r>
      <w:r w:rsidRPr="00FB1CB8">
        <w:rPr>
          <w:rFonts w:asciiTheme="majorHAnsi" w:hAnsiTheme="majorHAnsi" w:cs="TTE19816A0t00"/>
          <w:spacing w:val="-1"/>
        </w:rPr>
        <w:t xml:space="preserve"> zadanie pn.</w:t>
      </w:r>
    </w:p>
    <w:p w:rsidR="009C7968" w:rsidRPr="00FB1CB8" w:rsidRDefault="009C7968" w:rsidP="009C7968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7B6DE3" w:rsidRPr="004538F1" w:rsidRDefault="007B6DE3" w:rsidP="0069205E">
      <w:pPr>
        <w:autoSpaceDN w:val="0"/>
        <w:adjustRightInd w:val="0"/>
        <w:spacing w:after="240"/>
        <w:jc w:val="both"/>
        <w:rPr>
          <w:rFonts w:ascii="Cambria" w:hAnsi="Cambria" w:cs="Times"/>
          <w:b/>
          <w:szCs w:val="24"/>
          <w:lang w:eastAsia="pl-PL"/>
        </w:rPr>
      </w:pPr>
      <w:bookmarkStart w:id="0" w:name="_GoBack"/>
      <w:r w:rsidRPr="004538F1">
        <w:rPr>
          <w:rFonts w:ascii="Cambria" w:hAnsi="Cambria" w:cs="Helvetica"/>
          <w:b/>
          <w:bCs/>
          <w:szCs w:val="24"/>
          <w:lang w:eastAsia="pl-PL"/>
        </w:rPr>
        <w:t>„Modernizacja systemu ciepłowniczego Olecka polegaj</w:t>
      </w:r>
      <w:r w:rsidRPr="004538F1">
        <w:rPr>
          <w:rFonts w:ascii="Cambria" w:hAnsi="Cambria" w:cs="Times"/>
          <w:szCs w:val="24"/>
          <w:lang w:eastAsia="pl-PL"/>
        </w:rPr>
        <w:t>ąc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a na budowie ciepłowni bazuj</w:t>
      </w:r>
      <w:r w:rsidRPr="004538F1">
        <w:rPr>
          <w:rFonts w:ascii="Cambria" w:hAnsi="Cambria" w:cs="Times"/>
          <w:b/>
          <w:szCs w:val="24"/>
          <w:lang w:eastAsia="pl-PL"/>
        </w:rPr>
        <w:t>ąc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ej</w:t>
      </w:r>
      <w:r w:rsidRPr="004538F1">
        <w:rPr>
          <w:rFonts w:ascii="MS Mincho" w:eastAsia="MS Mincho" w:hAnsi="MS Mincho" w:cs="MS Mincho"/>
          <w:b/>
          <w:bCs/>
          <w:szCs w:val="24"/>
          <w:lang w:eastAsia="pl-PL"/>
        </w:rPr>
        <w:t> 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na produkcji energii cieplnej ze spalania biomasy</w:t>
      </w:r>
      <w:r w:rsidR="00E701D0" w:rsidRPr="004538F1">
        <w:rPr>
          <w:rFonts w:ascii="Cambria" w:hAnsi="Cambria" w:cs="Helvetica"/>
          <w:b/>
          <w:bCs/>
          <w:lang w:eastAsia="pl-PL"/>
        </w:rPr>
        <w:t>– część technologiczna</w:t>
      </w:r>
      <w:r w:rsidRPr="004538F1">
        <w:rPr>
          <w:rFonts w:ascii="Cambria" w:hAnsi="Cambria" w:cs="Helvetica"/>
          <w:b/>
          <w:bCs/>
          <w:szCs w:val="24"/>
          <w:lang w:eastAsia="pl-PL"/>
        </w:rPr>
        <w:t>”.</w:t>
      </w:r>
    </w:p>
    <w:bookmarkEnd w:id="0"/>
    <w:p w:rsidR="009C7968" w:rsidRPr="009C7968" w:rsidRDefault="009C7968" w:rsidP="009C7968">
      <w:pPr>
        <w:rPr>
          <w:lang w:eastAsia="zh-CN"/>
        </w:rPr>
      </w:pPr>
    </w:p>
    <w:p w:rsidR="009C7968" w:rsidRPr="00FB1CB8" w:rsidRDefault="009C7968" w:rsidP="009C7968">
      <w:pPr>
        <w:spacing w:line="360" w:lineRule="auto"/>
        <w:rPr>
          <w:rFonts w:asciiTheme="majorHAnsi" w:hAnsiTheme="majorHAnsi"/>
          <w:lang w:eastAsia="zh-CN"/>
        </w:rPr>
      </w:pPr>
      <w:r w:rsidRPr="009C7968">
        <w:rPr>
          <w:rFonts w:ascii="Cambria" w:hAnsi="Cambria"/>
          <w:szCs w:val="24"/>
        </w:rPr>
        <w:t>Niniejszym oświadczam, iż wyrażam zgodę na przeprowadzenie przez Zamawiającego kontroli zdolności produkcyjnych i zdolności technicznych</w:t>
      </w:r>
      <w:r>
        <w:rPr>
          <w:rFonts w:ascii="Cambria" w:hAnsi="Cambria"/>
          <w:szCs w:val="24"/>
        </w:rPr>
        <w:t>.</w:t>
      </w:r>
    </w:p>
    <w:p w:rsidR="009C7968" w:rsidRPr="00FB1CB8" w:rsidRDefault="009C7968" w:rsidP="009C7968">
      <w:pPr>
        <w:ind w:left="360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Default="009C7968" w:rsidP="009C7968">
      <w:pPr>
        <w:ind w:left="4248"/>
        <w:rPr>
          <w:rFonts w:asciiTheme="majorHAnsi" w:eastAsia="TimesNewRomanPSMT" w:hAnsiTheme="majorHAnsi" w:cs="TimesNewRomanPSMT"/>
        </w:rPr>
      </w:pPr>
    </w:p>
    <w:p w:rsidR="009C7968" w:rsidRPr="00FB1CB8" w:rsidRDefault="007B6DE3" w:rsidP="007B6DE3">
      <w:pPr>
        <w:jc w:val="right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ab/>
        <w:t>………………….</w:t>
      </w:r>
      <w:r w:rsidR="009C7968" w:rsidRPr="00FB1CB8">
        <w:rPr>
          <w:rFonts w:asciiTheme="majorHAnsi" w:eastAsia="TimesNewRomanPSMT" w:hAnsiTheme="majorHAnsi" w:cs="TimesNewRomanPSMT"/>
        </w:rPr>
        <w:t>......</w:t>
      </w:r>
      <w:r>
        <w:rPr>
          <w:rFonts w:asciiTheme="majorHAnsi" w:eastAsia="TimesNewRomanPSMT" w:hAnsiTheme="majorHAnsi" w:cs="TimesNewRomanPSMT"/>
        </w:rPr>
        <w:t>.............</w:t>
      </w:r>
      <w:r w:rsidR="009C7968" w:rsidRPr="00FB1CB8">
        <w:rPr>
          <w:rFonts w:asciiTheme="majorHAnsi" w:eastAsia="TimesNewRomanPSMT" w:hAnsiTheme="majorHAnsi" w:cs="TimesNewRomanPSMT"/>
        </w:rPr>
        <w:t>.......</w:t>
      </w:r>
      <w:r w:rsidR="008452BC">
        <w:rPr>
          <w:rFonts w:asciiTheme="majorHAnsi" w:eastAsia="TimesNewRomanPSMT" w:hAnsiTheme="majorHAnsi" w:cs="TimesNewRomanPSMT"/>
        </w:rPr>
        <w:t>.</w:t>
      </w:r>
      <w:r w:rsidR="009C7968" w:rsidRPr="00FB1CB8">
        <w:rPr>
          <w:rFonts w:asciiTheme="majorHAnsi" w:eastAsia="TimesNewRomanPSMT" w:hAnsiTheme="majorHAnsi" w:cs="TimesNewRomanPSMT"/>
        </w:rPr>
        <w:t>....................................................................</w:t>
      </w:r>
    </w:p>
    <w:p w:rsidR="009C7968" w:rsidRPr="00FB1CB8" w:rsidRDefault="009C7968" w:rsidP="009C7968">
      <w:pPr>
        <w:ind w:left="3255"/>
        <w:jc w:val="center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(podpis/podpisy wykonawcy lub osób upoważnionych do składania oświadczeń woli w imieniu wykonawcy)</w:t>
      </w:r>
    </w:p>
    <w:p w:rsidR="00F06F49" w:rsidRPr="005E517C" w:rsidRDefault="00F06F49" w:rsidP="009C7968">
      <w:pPr>
        <w:rPr>
          <w:rFonts w:ascii="Cambria" w:eastAsia="Calibri" w:hAnsi="Cambria"/>
          <w:lang w:eastAsia="pl-PL"/>
        </w:rPr>
      </w:pPr>
    </w:p>
    <w:p w:rsidR="009C7968" w:rsidRDefault="009C7968" w:rsidP="009C7968">
      <w:pPr>
        <w:jc w:val="center"/>
        <w:rPr>
          <w:rFonts w:ascii="Cambria" w:hAnsi="Cambria"/>
          <w:b/>
          <w:sz w:val="30"/>
          <w:szCs w:val="30"/>
        </w:rPr>
      </w:pPr>
    </w:p>
    <w:p w:rsidR="009C7968" w:rsidRPr="009C7968" w:rsidRDefault="009C7968" w:rsidP="009C7968">
      <w:pPr>
        <w:jc w:val="both"/>
        <w:rPr>
          <w:szCs w:val="24"/>
        </w:rPr>
      </w:pPr>
      <w:r>
        <w:rPr>
          <w:rFonts w:ascii="Cambria" w:hAnsi="Cambria"/>
          <w:b/>
          <w:sz w:val="30"/>
          <w:szCs w:val="30"/>
        </w:rPr>
        <w:tab/>
      </w:r>
    </w:p>
    <w:p w:rsidR="00F06F49" w:rsidRDefault="00F06F49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p w:rsidR="002C71F8" w:rsidRDefault="002C71F8">
      <w:pPr>
        <w:rPr>
          <w:rFonts w:asciiTheme="majorHAnsi" w:hAnsiTheme="majorHAnsi"/>
        </w:rPr>
      </w:pPr>
    </w:p>
    <w:sectPr w:rsidR="002C71F8" w:rsidSect="001730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C7" w:rsidRDefault="000662C7" w:rsidP="00580BBA">
      <w:pPr>
        <w:spacing w:line="240" w:lineRule="auto"/>
      </w:pPr>
      <w:r>
        <w:separator/>
      </w:r>
    </w:p>
  </w:endnote>
  <w:endnote w:type="continuationSeparator" w:id="1">
    <w:p w:rsidR="000662C7" w:rsidRDefault="000662C7" w:rsidP="00580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C7" w:rsidRDefault="000662C7" w:rsidP="00580BBA">
      <w:pPr>
        <w:spacing w:line="240" w:lineRule="auto"/>
      </w:pPr>
      <w:r>
        <w:separator/>
      </w:r>
    </w:p>
  </w:footnote>
  <w:footnote w:type="continuationSeparator" w:id="1">
    <w:p w:rsidR="000662C7" w:rsidRDefault="000662C7" w:rsidP="00580B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BA" w:rsidRPr="001531F9" w:rsidRDefault="00580BBA" w:rsidP="00580BBA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0BBA" w:rsidRDefault="00580B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3C"/>
    <w:multiLevelType w:val="hybridMultilevel"/>
    <w:tmpl w:val="024A1672"/>
    <w:lvl w:ilvl="0" w:tplc="611838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6655C"/>
    <w:multiLevelType w:val="hybridMultilevel"/>
    <w:tmpl w:val="941206B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2DD6993"/>
    <w:multiLevelType w:val="hybridMultilevel"/>
    <w:tmpl w:val="86E8D9C8"/>
    <w:lvl w:ilvl="0" w:tplc="036A623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050C4"/>
    <w:multiLevelType w:val="multilevel"/>
    <w:tmpl w:val="B93CC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288" w:hanging="72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ascii="Cambria" w:eastAsia="Tahoma" w:hAnsi="Cambria" w:cs="Arial"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623B46A7"/>
    <w:multiLevelType w:val="hybridMultilevel"/>
    <w:tmpl w:val="B4BAB948"/>
    <w:lvl w:ilvl="0" w:tplc="BA78179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61C66"/>
    <w:rsid w:val="000662C7"/>
    <w:rsid w:val="000B2083"/>
    <w:rsid w:val="000B64AF"/>
    <w:rsid w:val="00161C66"/>
    <w:rsid w:val="001730E0"/>
    <w:rsid w:val="00196B4F"/>
    <w:rsid w:val="001B56A7"/>
    <w:rsid w:val="002C71F8"/>
    <w:rsid w:val="00314C4C"/>
    <w:rsid w:val="00316142"/>
    <w:rsid w:val="00435216"/>
    <w:rsid w:val="004538F1"/>
    <w:rsid w:val="00580BBA"/>
    <w:rsid w:val="005B05CE"/>
    <w:rsid w:val="0069205E"/>
    <w:rsid w:val="00743558"/>
    <w:rsid w:val="007B6DE3"/>
    <w:rsid w:val="007F0131"/>
    <w:rsid w:val="008336DC"/>
    <w:rsid w:val="008452BC"/>
    <w:rsid w:val="00895A90"/>
    <w:rsid w:val="009410BD"/>
    <w:rsid w:val="00961B3A"/>
    <w:rsid w:val="009B1A0C"/>
    <w:rsid w:val="009C7968"/>
    <w:rsid w:val="009F1457"/>
    <w:rsid w:val="00A107BC"/>
    <w:rsid w:val="00A26453"/>
    <w:rsid w:val="00A50AB1"/>
    <w:rsid w:val="00A7074B"/>
    <w:rsid w:val="00BD2930"/>
    <w:rsid w:val="00BF1677"/>
    <w:rsid w:val="00C07E93"/>
    <w:rsid w:val="00D76459"/>
    <w:rsid w:val="00E701D0"/>
    <w:rsid w:val="00F0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06F49"/>
    <w:pPr>
      <w:suppressAutoHyphens/>
      <w:overflowPunct w:val="0"/>
      <w:autoSpaceDE w:val="0"/>
      <w:spacing w:line="240" w:lineRule="auto"/>
      <w:textAlignment w:val="baseline"/>
    </w:pPr>
    <w:rPr>
      <w:rFonts w:eastAsia="Times New Roman" w:cs="Times New Roman"/>
      <w:szCs w:val="20"/>
      <w:lang w:eastAsia="ar-SA"/>
    </w:rPr>
  </w:style>
  <w:style w:type="paragraph" w:customStyle="1" w:styleId="redniecieniowanie1akcent21">
    <w:name w:val="Średnie cieniowanie 1 — akcent 21"/>
    <w:basedOn w:val="Normalny"/>
    <w:uiPriority w:val="1"/>
    <w:qFormat/>
    <w:rsid w:val="00F06F49"/>
    <w:pPr>
      <w:spacing w:line="240" w:lineRule="auto"/>
    </w:pPr>
    <w:rPr>
      <w:rFonts w:ascii="Calibri" w:eastAsia="Times New Roman" w:hAnsi="Calibri" w:cs="Times New Roman"/>
      <w:sz w:val="22"/>
      <w:lang w:val="en-US" w:bidi="en-US"/>
    </w:rPr>
  </w:style>
  <w:style w:type="paragraph" w:styleId="Akapitzlist">
    <w:name w:val="List Paragraph"/>
    <w:basedOn w:val="Normalny"/>
    <w:uiPriority w:val="34"/>
    <w:qFormat/>
    <w:rsid w:val="00C07E93"/>
    <w:pPr>
      <w:ind w:left="720"/>
      <w:contextualSpacing/>
    </w:pPr>
  </w:style>
  <w:style w:type="paragraph" w:customStyle="1" w:styleId="Nagwek4">
    <w:name w:val="Nagłówek4"/>
    <w:basedOn w:val="Normalny"/>
    <w:next w:val="Podtytu"/>
    <w:rsid w:val="009C7968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9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C79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80BB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80B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BB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cp:lastPrinted>2017-03-31T10:50:00Z</cp:lastPrinted>
  <dcterms:created xsi:type="dcterms:W3CDTF">2018-09-17T07:18:00Z</dcterms:created>
  <dcterms:modified xsi:type="dcterms:W3CDTF">2018-09-17T07:18:00Z</dcterms:modified>
</cp:coreProperties>
</file>