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06" w:rsidRDefault="004E1106" w:rsidP="004E1106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4E1106" w:rsidRPr="001A49E4" w:rsidRDefault="004E1106" w:rsidP="004E1106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A49E4">
        <w:rPr>
          <w:b/>
          <w:sz w:val="24"/>
          <w:szCs w:val="24"/>
          <w:u w:val="single"/>
        </w:rPr>
        <w:t>LISTA KANDYDATÓW</w:t>
      </w:r>
    </w:p>
    <w:p w:rsidR="004E1106" w:rsidRPr="001A49E4" w:rsidRDefault="004E1106" w:rsidP="004E1106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A49E4">
        <w:rPr>
          <w:b/>
          <w:sz w:val="24"/>
          <w:szCs w:val="24"/>
          <w:u w:val="single"/>
        </w:rPr>
        <w:t>SPEŁNIAJĄCYCH WYMAGANIA FORMALNE</w:t>
      </w:r>
    </w:p>
    <w:p w:rsidR="004E1106" w:rsidRDefault="004E1106" w:rsidP="004E1106">
      <w:pPr>
        <w:jc w:val="center"/>
        <w:rPr>
          <w:b/>
        </w:rPr>
      </w:pPr>
    </w:p>
    <w:p w:rsidR="004E1106" w:rsidRPr="001A49E4" w:rsidRDefault="004E1106" w:rsidP="004E1106">
      <w:pPr>
        <w:spacing w:after="0" w:line="360" w:lineRule="auto"/>
        <w:jc w:val="center"/>
        <w:rPr>
          <w:b/>
        </w:rPr>
      </w:pPr>
      <w:r w:rsidRPr="001A49E4">
        <w:rPr>
          <w:b/>
        </w:rPr>
        <w:t>Szkoła Podstawowa Nr 2 im. Mikołaja Kopernika w Olecku</w:t>
      </w:r>
    </w:p>
    <w:p w:rsidR="004E1106" w:rsidRPr="001A49E4" w:rsidRDefault="004E1106" w:rsidP="004E1106">
      <w:pPr>
        <w:spacing w:after="0" w:line="360" w:lineRule="auto"/>
        <w:jc w:val="center"/>
        <w:rPr>
          <w:b/>
        </w:rPr>
      </w:pPr>
      <w:r w:rsidRPr="001A49E4">
        <w:rPr>
          <w:b/>
        </w:rPr>
        <w:t>19-400 Olecko, ul. Słowiańska 1</w:t>
      </w:r>
    </w:p>
    <w:p w:rsidR="004E1106" w:rsidRPr="001A49E4" w:rsidRDefault="004E1106" w:rsidP="004E1106">
      <w:pPr>
        <w:spacing w:after="0" w:line="360" w:lineRule="auto"/>
        <w:rPr>
          <w:b/>
        </w:rPr>
      </w:pPr>
    </w:p>
    <w:p w:rsidR="004E1106" w:rsidRDefault="004E1106" w:rsidP="004E1106">
      <w:pPr>
        <w:spacing w:after="0" w:line="240" w:lineRule="auto"/>
        <w:jc w:val="center"/>
      </w:pPr>
      <w:r>
        <w:t xml:space="preserve">starszy referent do spraw obsługi finansowo-księgowej </w:t>
      </w:r>
      <w:r>
        <w:br/>
        <w:t>Międzyzakładowej Pracowniczej Kasy Zapomogowo – Pożyczkowej</w:t>
      </w:r>
      <w:r>
        <w:br/>
        <w:t xml:space="preserve"> przy Szkole Podstawowej Nr 2 im. Mikołaja Kopernika w Olecku</w:t>
      </w:r>
    </w:p>
    <w:p w:rsidR="004E1106" w:rsidRDefault="004E1106" w:rsidP="004E1106">
      <w:pPr>
        <w:spacing w:after="0" w:line="240" w:lineRule="auto"/>
        <w:jc w:val="center"/>
        <w:rPr>
          <w:sz w:val="18"/>
          <w:szCs w:val="18"/>
        </w:rPr>
      </w:pPr>
      <w:r w:rsidRPr="001A49E4">
        <w:rPr>
          <w:sz w:val="18"/>
          <w:szCs w:val="18"/>
        </w:rPr>
        <w:t>(nazwa stanowiska urzędniczego)</w:t>
      </w:r>
    </w:p>
    <w:p w:rsidR="004E1106" w:rsidRDefault="004E1106" w:rsidP="004E1106">
      <w:pPr>
        <w:spacing w:after="0" w:line="240" w:lineRule="auto"/>
        <w:rPr>
          <w:sz w:val="18"/>
          <w:szCs w:val="18"/>
        </w:rPr>
      </w:pPr>
    </w:p>
    <w:p w:rsidR="004E1106" w:rsidRDefault="004E1106" w:rsidP="004E1106">
      <w:pPr>
        <w:spacing w:after="0" w:line="240" w:lineRule="auto"/>
        <w:rPr>
          <w:sz w:val="18"/>
          <w:szCs w:val="18"/>
        </w:rPr>
      </w:pPr>
    </w:p>
    <w:p w:rsidR="004E1106" w:rsidRDefault="004E1106" w:rsidP="004E1106">
      <w:pPr>
        <w:spacing w:after="0" w:line="240" w:lineRule="auto"/>
        <w:rPr>
          <w:sz w:val="18"/>
          <w:szCs w:val="18"/>
        </w:rPr>
      </w:pPr>
    </w:p>
    <w:p w:rsidR="004E1106" w:rsidRDefault="004E1106" w:rsidP="004E1106">
      <w:pPr>
        <w:spacing w:after="0" w:line="360" w:lineRule="auto"/>
        <w:ind w:firstLine="708"/>
      </w:pPr>
      <w:r w:rsidRPr="001A49E4">
        <w:t xml:space="preserve">W wyniku </w:t>
      </w:r>
      <w:r>
        <w:t>wstępnej selekcji na ww. stanowisko pracy do następnego etapu rekrutacji zakwalifikowali się następujący kandydaci spełniający wymagania formalne określone w ogłoszeniu:</w:t>
      </w:r>
    </w:p>
    <w:p w:rsidR="004E1106" w:rsidRDefault="004E1106" w:rsidP="004E1106">
      <w:pPr>
        <w:spacing w:after="0" w:line="360" w:lineRule="auto"/>
      </w:pP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4E1106" w:rsidRPr="001A49E4" w:rsidTr="007909A2">
        <w:tc>
          <w:tcPr>
            <w:tcW w:w="1101" w:type="dxa"/>
            <w:vAlign w:val="center"/>
          </w:tcPr>
          <w:p w:rsidR="004E1106" w:rsidRPr="001A49E4" w:rsidRDefault="004E1106" w:rsidP="007909A2">
            <w:pPr>
              <w:spacing w:line="360" w:lineRule="auto"/>
              <w:jc w:val="center"/>
              <w:rPr>
                <w:b/>
              </w:rPr>
            </w:pPr>
            <w:r w:rsidRPr="001A49E4">
              <w:rPr>
                <w:b/>
              </w:rPr>
              <w:t>Lp.</w:t>
            </w:r>
          </w:p>
        </w:tc>
        <w:tc>
          <w:tcPr>
            <w:tcW w:w="5040" w:type="dxa"/>
            <w:vAlign w:val="center"/>
          </w:tcPr>
          <w:p w:rsidR="004E1106" w:rsidRPr="001A49E4" w:rsidRDefault="004E1106" w:rsidP="007909A2">
            <w:pPr>
              <w:spacing w:line="360" w:lineRule="auto"/>
              <w:jc w:val="center"/>
              <w:rPr>
                <w:b/>
              </w:rPr>
            </w:pPr>
            <w:r w:rsidRPr="001A49E4">
              <w:rPr>
                <w:b/>
              </w:rPr>
              <w:t>Nazwisko i imię</w:t>
            </w:r>
          </w:p>
        </w:tc>
        <w:tc>
          <w:tcPr>
            <w:tcW w:w="3071" w:type="dxa"/>
            <w:vAlign w:val="center"/>
          </w:tcPr>
          <w:p w:rsidR="004E1106" w:rsidRPr="001A49E4" w:rsidRDefault="004E1106" w:rsidP="007909A2">
            <w:pPr>
              <w:spacing w:line="360" w:lineRule="auto"/>
              <w:jc w:val="center"/>
              <w:rPr>
                <w:b/>
              </w:rPr>
            </w:pPr>
            <w:r w:rsidRPr="001A49E4">
              <w:rPr>
                <w:b/>
              </w:rPr>
              <w:t>Miejsce zamieszkania</w:t>
            </w:r>
          </w:p>
        </w:tc>
      </w:tr>
      <w:tr w:rsidR="004E1106" w:rsidTr="007909A2">
        <w:tc>
          <w:tcPr>
            <w:tcW w:w="1101" w:type="dxa"/>
          </w:tcPr>
          <w:p w:rsidR="004E1106" w:rsidRDefault="004E1106" w:rsidP="007909A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040" w:type="dxa"/>
          </w:tcPr>
          <w:p w:rsidR="004E1106" w:rsidRDefault="004E1106" w:rsidP="007909A2">
            <w:pPr>
              <w:spacing w:line="360" w:lineRule="auto"/>
              <w:jc w:val="center"/>
            </w:pPr>
            <w:r>
              <w:t>Maria Leonarczyk-Kumkowska</w:t>
            </w:r>
          </w:p>
        </w:tc>
        <w:tc>
          <w:tcPr>
            <w:tcW w:w="3071" w:type="dxa"/>
          </w:tcPr>
          <w:p w:rsidR="004E1106" w:rsidRDefault="000B3FE6" w:rsidP="007909A2">
            <w:pPr>
              <w:spacing w:line="360" w:lineRule="auto"/>
              <w:jc w:val="center"/>
            </w:pPr>
            <w:r>
              <w:t>Sedranki</w:t>
            </w:r>
          </w:p>
        </w:tc>
      </w:tr>
    </w:tbl>
    <w:p w:rsidR="004E1106" w:rsidRDefault="004E1106" w:rsidP="004E1106">
      <w:pPr>
        <w:spacing w:after="0" w:line="360" w:lineRule="auto"/>
      </w:pPr>
    </w:p>
    <w:p w:rsidR="006452F2" w:rsidRDefault="006452F2" w:rsidP="006452F2">
      <w:pPr>
        <w:spacing w:after="0" w:line="360" w:lineRule="auto"/>
        <w:jc w:val="right"/>
      </w:pPr>
    </w:p>
    <w:p w:rsidR="006452F2" w:rsidRDefault="006452F2" w:rsidP="006452F2">
      <w:pPr>
        <w:spacing w:after="0" w:line="360" w:lineRule="auto"/>
        <w:jc w:val="right"/>
      </w:pPr>
    </w:p>
    <w:p w:rsidR="004E1106" w:rsidRDefault="006452F2" w:rsidP="006452F2">
      <w:pPr>
        <w:spacing w:after="0" w:line="360" w:lineRule="auto"/>
        <w:jc w:val="right"/>
      </w:pPr>
      <w:r>
        <w:t>Barbara Taraszkiewicz</w:t>
      </w:r>
    </w:p>
    <w:p w:rsidR="004E1106" w:rsidRDefault="004E1106" w:rsidP="004E1106">
      <w:pPr>
        <w:spacing w:after="0" w:line="360" w:lineRule="auto"/>
        <w:jc w:val="right"/>
      </w:pPr>
      <w:r>
        <w:t>……………………………………………</w:t>
      </w:r>
    </w:p>
    <w:p w:rsidR="004E1106" w:rsidRPr="001A49E4" w:rsidRDefault="004E1106" w:rsidP="004E1106">
      <w:pPr>
        <w:spacing w:after="0" w:line="360" w:lineRule="auto"/>
        <w:jc w:val="right"/>
      </w:pPr>
      <w:r>
        <w:t>(podpis dyrektora)</w:t>
      </w:r>
    </w:p>
    <w:p w:rsidR="004E1106" w:rsidRDefault="004E1106" w:rsidP="004E1106"/>
    <w:p w:rsidR="00DF4341" w:rsidRDefault="00DF4341"/>
    <w:sectPr w:rsidR="00DF4341" w:rsidSect="008D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1106"/>
    <w:rsid w:val="000B3FE6"/>
    <w:rsid w:val="004E1106"/>
    <w:rsid w:val="006452F2"/>
    <w:rsid w:val="00BD1E30"/>
    <w:rsid w:val="00DF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8DE2-5961-492D-8165-03598B74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2019-10-01T07:03:00Z</cp:lastPrinted>
  <dcterms:created xsi:type="dcterms:W3CDTF">2019-10-01T06:13:00Z</dcterms:created>
  <dcterms:modified xsi:type="dcterms:W3CDTF">2019-10-01T13:07:00Z</dcterms:modified>
</cp:coreProperties>
</file>