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6643D" w14:textId="77777777" w:rsidR="00A93ED5" w:rsidRPr="00731272" w:rsidRDefault="00A93ED5" w:rsidP="00A93ED5">
      <w:pPr>
        <w:jc w:val="center"/>
        <w:rPr>
          <w:b/>
          <w:sz w:val="36"/>
          <w:szCs w:val="36"/>
        </w:rPr>
      </w:pPr>
      <w:r w:rsidRPr="00731272">
        <w:rPr>
          <w:b/>
          <w:sz w:val="36"/>
          <w:szCs w:val="36"/>
        </w:rPr>
        <w:t>SPECYFIKACJA ISTOTNYCH WARUNKÓW ZAMÓWIENIA</w:t>
      </w:r>
    </w:p>
    <w:p w14:paraId="23A0567F" w14:textId="77777777" w:rsidR="00A93ED5" w:rsidRPr="00731272" w:rsidRDefault="00A93ED5" w:rsidP="00A93ED5">
      <w:pPr>
        <w:jc w:val="both"/>
        <w:rPr>
          <w:sz w:val="36"/>
          <w:szCs w:val="36"/>
        </w:rPr>
      </w:pPr>
    </w:p>
    <w:p w14:paraId="592313FC" w14:textId="4FB1CBD8" w:rsidR="00A93ED5" w:rsidRPr="0025402C" w:rsidRDefault="00A93ED5" w:rsidP="00A93ED5">
      <w:pPr>
        <w:jc w:val="both"/>
        <w:rPr>
          <w:b/>
          <w:szCs w:val="24"/>
        </w:rPr>
      </w:pPr>
      <w:r w:rsidRPr="0025402C">
        <w:rPr>
          <w:b/>
          <w:szCs w:val="24"/>
        </w:rPr>
        <w:t>Zamawiający:</w:t>
      </w:r>
    </w:p>
    <w:p w14:paraId="31C2A02F" w14:textId="01C85724" w:rsidR="00A93ED5" w:rsidRPr="00A87E75" w:rsidRDefault="00D3051E" w:rsidP="00A93ED5">
      <w:pPr>
        <w:jc w:val="both"/>
        <w:rPr>
          <w:szCs w:val="24"/>
        </w:rPr>
      </w:pPr>
      <w:r>
        <w:rPr>
          <w:szCs w:val="24"/>
        </w:rPr>
        <w:t>Gmina Olecko</w:t>
      </w:r>
    </w:p>
    <w:p w14:paraId="12880BA9" w14:textId="3263CE4F" w:rsidR="00A93ED5" w:rsidRPr="00A87E75" w:rsidRDefault="0032455A" w:rsidP="00A93ED5">
      <w:pPr>
        <w:jc w:val="both"/>
        <w:rPr>
          <w:szCs w:val="24"/>
        </w:rPr>
      </w:pPr>
      <w:r>
        <w:rPr>
          <w:szCs w:val="24"/>
        </w:rPr>
        <w:t>19-400 Olecko Plac</w:t>
      </w:r>
      <w:r w:rsidR="00A93ED5" w:rsidRPr="00A87E75">
        <w:rPr>
          <w:szCs w:val="24"/>
        </w:rPr>
        <w:t xml:space="preserve"> Wolności 3</w:t>
      </w:r>
    </w:p>
    <w:p w14:paraId="08340B0B" w14:textId="77777777" w:rsidR="00A93ED5" w:rsidRPr="00A87E75" w:rsidRDefault="00A93ED5" w:rsidP="00A93ED5">
      <w:pPr>
        <w:jc w:val="both"/>
        <w:rPr>
          <w:szCs w:val="24"/>
        </w:rPr>
      </w:pPr>
      <w:r w:rsidRPr="00A87E75">
        <w:rPr>
          <w:szCs w:val="24"/>
        </w:rPr>
        <w:t>Gmina Olecko, Powiat Olecki,</w:t>
      </w:r>
    </w:p>
    <w:p w14:paraId="4F9864C2" w14:textId="77777777" w:rsidR="00A93ED5" w:rsidRPr="00A87E75" w:rsidRDefault="00A93ED5" w:rsidP="00A93ED5">
      <w:pPr>
        <w:jc w:val="both"/>
        <w:rPr>
          <w:szCs w:val="24"/>
        </w:rPr>
      </w:pPr>
      <w:r w:rsidRPr="00A87E75">
        <w:rPr>
          <w:szCs w:val="24"/>
        </w:rPr>
        <w:t xml:space="preserve">Województwo Warmińsko – Mazurskie, Polska. </w:t>
      </w:r>
    </w:p>
    <w:p w14:paraId="245E566C" w14:textId="3D35B69C" w:rsidR="00A93ED5" w:rsidRPr="00A87E75" w:rsidRDefault="00A93ED5" w:rsidP="00A93ED5">
      <w:pPr>
        <w:jc w:val="both"/>
        <w:rPr>
          <w:szCs w:val="24"/>
        </w:rPr>
      </w:pPr>
      <w:r w:rsidRPr="00A87E75">
        <w:rPr>
          <w:szCs w:val="24"/>
        </w:rPr>
        <w:t>Tel. (87) 3070313; 5202157; 570100726  fax. (87) 5202558.</w:t>
      </w:r>
    </w:p>
    <w:p w14:paraId="52262EF2" w14:textId="77777777" w:rsidR="00A93ED5" w:rsidRPr="00DC7A7D" w:rsidRDefault="00A93ED5" w:rsidP="00A93ED5">
      <w:pPr>
        <w:jc w:val="both"/>
      </w:pPr>
      <w:r w:rsidRPr="00A87E75">
        <w:rPr>
          <w:szCs w:val="24"/>
        </w:rPr>
        <w:t xml:space="preserve">Adres strony internetowej: </w:t>
      </w:r>
      <w:r w:rsidRPr="007A0122">
        <w:rPr>
          <w:szCs w:val="24"/>
        </w:rPr>
        <w:t>umolecko.</w:t>
      </w:r>
      <w:r>
        <w:rPr>
          <w:szCs w:val="24"/>
        </w:rPr>
        <w:t>bip.doc.</w:t>
      </w:r>
      <w:r w:rsidRPr="007A0122">
        <w:rPr>
          <w:szCs w:val="24"/>
        </w:rPr>
        <w:t>pl.</w:t>
      </w:r>
      <w:r>
        <w:t xml:space="preserve"> </w:t>
      </w:r>
    </w:p>
    <w:p w14:paraId="1DE3DF38" w14:textId="77777777" w:rsidR="00A93ED5" w:rsidRPr="00A87E75" w:rsidRDefault="00A93ED5" w:rsidP="00A93ED5">
      <w:pPr>
        <w:jc w:val="both"/>
        <w:rPr>
          <w:szCs w:val="24"/>
        </w:rPr>
      </w:pPr>
      <w:r w:rsidRPr="00A87E75">
        <w:rPr>
          <w:szCs w:val="24"/>
        </w:rPr>
        <w:t xml:space="preserve">Adres poczty elektronicznej: um@um.olecko.pl </w:t>
      </w:r>
    </w:p>
    <w:p w14:paraId="49F730FF" w14:textId="77777777" w:rsidR="00A93ED5" w:rsidRPr="00A87E75" w:rsidRDefault="00A93ED5" w:rsidP="00A93ED5">
      <w:pPr>
        <w:jc w:val="both"/>
        <w:rPr>
          <w:szCs w:val="24"/>
        </w:rPr>
      </w:pPr>
      <w:r w:rsidRPr="00A87E75">
        <w:rPr>
          <w:szCs w:val="24"/>
        </w:rPr>
        <w:tab/>
        <w:t>NIP 847-158-60-73</w:t>
      </w:r>
      <w:r w:rsidRPr="00A87E75">
        <w:rPr>
          <w:szCs w:val="24"/>
        </w:rPr>
        <w:tab/>
      </w:r>
      <w:r w:rsidRPr="00A87E75">
        <w:rPr>
          <w:szCs w:val="24"/>
        </w:rPr>
        <w:tab/>
        <w:t xml:space="preserve">  REGON 790671277</w:t>
      </w:r>
    </w:p>
    <w:p w14:paraId="2B1F95AF" w14:textId="77777777" w:rsidR="00A93ED5" w:rsidRPr="00615E7D" w:rsidRDefault="00A93ED5" w:rsidP="00A93ED5">
      <w:pPr>
        <w:jc w:val="both"/>
        <w:rPr>
          <w:szCs w:val="24"/>
        </w:rPr>
      </w:pPr>
    </w:p>
    <w:p w14:paraId="75BE1564" w14:textId="77777777" w:rsidR="00A93ED5" w:rsidRPr="0025402C" w:rsidRDefault="00A93ED5" w:rsidP="00A93ED5">
      <w:pPr>
        <w:jc w:val="both"/>
        <w:rPr>
          <w:b/>
          <w:szCs w:val="24"/>
        </w:rPr>
      </w:pPr>
      <w:r w:rsidRPr="0025402C">
        <w:rPr>
          <w:b/>
          <w:szCs w:val="24"/>
        </w:rPr>
        <w:t>Podstawa prawna:</w:t>
      </w:r>
    </w:p>
    <w:p w14:paraId="18478DB9" w14:textId="77777777" w:rsidR="00A93ED5" w:rsidRDefault="00A93ED5" w:rsidP="00A93ED5">
      <w:pPr>
        <w:jc w:val="both"/>
        <w:rPr>
          <w:szCs w:val="24"/>
        </w:rPr>
      </w:pPr>
      <w:r w:rsidRPr="00615E7D">
        <w:rPr>
          <w:szCs w:val="24"/>
        </w:rPr>
        <w:t xml:space="preserve">Ustawa z dnia 29 stycznia 2004 r. Prawo zamówień publicznych </w:t>
      </w:r>
    </w:p>
    <w:p w14:paraId="0C14B75F" w14:textId="77777777" w:rsidR="00A93ED5" w:rsidRPr="00615E7D" w:rsidRDefault="00A93ED5" w:rsidP="00A93ED5">
      <w:pPr>
        <w:jc w:val="both"/>
        <w:rPr>
          <w:szCs w:val="24"/>
        </w:rPr>
      </w:pPr>
    </w:p>
    <w:p w14:paraId="11CB5DBA" w14:textId="77777777" w:rsidR="00A93ED5" w:rsidRPr="0025402C" w:rsidRDefault="00A93ED5" w:rsidP="00A93ED5">
      <w:pPr>
        <w:jc w:val="both"/>
        <w:rPr>
          <w:b/>
          <w:szCs w:val="24"/>
        </w:rPr>
      </w:pPr>
      <w:r w:rsidRPr="0025402C">
        <w:rPr>
          <w:b/>
          <w:szCs w:val="24"/>
        </w:rPr>
        <w:t>Tryb udzielenia zamówienia:</w:t>
      </w:r>
    </w:p>
    <w:p w14:paraId="41D77479" w14:textId="77777777" w:rsidR="00A93ED5" w:rsidRDefault="00A93ED5" w:rsidP="00A93ED5">
      <w:pPr>
        <w:jc w:val="both"/>
        <w:rPr>
          <w:szCs w:val="24"/>
        </w:rPr>
      </w:pPr>
      <w:r w:rsidRPr="00615E7D">
        <w:rPr>
          <w:szCs w:val="24"/>
        </w:rPr>
        <w:t xml:space="preserve">Przetarg nieograniczony o wartości zamówienia </w:t>
      </w:r>
      <w:r>
        <w:rPr>
          <w:szCs w:val="24"/>
        </w:rPr>
        <w:t>niep</w:t>
      </w:r>
      <w:r w:rsidRPr="00615E7D">
        <w:rPr>
          <w:szCs w:val="24"/>
        </w:rPr>
        <w:t>rzekraczającej kwoty określonej w przepisach wydanych na podstawie art. 11 ust. 8 Ustawy.</w:t>
      </w:r>
    </w:p>
    <w:p w14:paraId="019C1FE0" w14:textId="77777777" w:rsidR="00A93ED5" w:rsidRPr="00615E7D" w:rsidRDefault="00A93ED5" w:rsidP="00A93ED5">
      <w:pPr>
        <w:jc w:val="both"/>
        <w:rPr>
          <w:szCs w:val="24"/>
        </w:rPr>
      </w:pPr>
    </w:p>
    <w:p w14:paraId="5D7F86A7" w14:textId="77777777" w:rsidR="00A93ED5" w:rsidRPr="0025402C" w:rsidRDefault="00A93ED5" w:rsidP="00A93ED5">
      <w:pPr>
        <w:spacing w:line="240" w:lineRule="atLeast"/>
        <w:rPr>
          <w:b/>
          <w:szCs w:val="24"/>
        </w:rPr>
      </w:pPr>
      <w:r w:rsidRPr="0025402C">
        <w:rPr>
          <w:b/>
          <w:szCs w:val="24"/>
        </w:rPr>
        <w:t>Rodzaj zamówienia:</w:t>
      </w:r>
    </w:p>
    <w:p w14:paraId="005D89F1" w14:textId="77777777" w:rsidR="00A93ED5" w:rsidRDefault="00A93ED5" w:rsidP="00A93ED5">
      <w:pPr>
        <w:jc w:val="both"/>
        <w:rPr>
          <w:szCs w:val="24"/>
        </w:rPr>
      </w:pPr>
      <w:r>
        <w:rPr>
          <w:szCs w:val="24"/>
        </w:rPr>
        <w:t>usługi</w:t>
      </w:r>
    </w:p>
    <w:p w14:paraId="1F819641" w14:textId="77777777" w:rsidR="00A93ED5" w:rsidRPr="00615E7D" w:rsidRDefault="00A93ED5" w:rsidP="00A93ED5">
      <w:pPr>
        <w:jc w:val="both"/>
        <w:rPr>
          <w:szCs w:val="24"/>
        </w:rPr>
      </w:pPr>
    </w:p>
    <w:p w14:paraId="496DFBD4" w14:textId="77777777" w:rsidR="00A93ED5" w:rsidRPr="005844C7" w:rsidRDefault="00A93ED5" w:rsidP="00A93ED5">
      <w:pPr>
        <w:jc w:val="both"/>
        <w:rPr>
          <w:b/>
          <w:szCs w:val="24"/>
        </w:rPr>
      </w:pPr>
      <w:r w:rsidRPr="005844C7">
        <w:rPr>
          <w:b/>
          <w:szCs w:val="24"/>
        </w:rPr>
        <w:t>Zamówienie publiczne dotyczy zadania:</w:t>
      </w:r>
    </w:p>
    <w:p w14:paraId="1B62CF6E" w14:textId="77777777" w:rsidR="00A93ED5" w:rsidRPr="005844C7" w:rsidRDefault="00A93ED5" w:rsidP="00A93ED5">
      <w:pPr>
        <w:jc w:val="both"/>
        <w:rPr>
          <w:rFonts w:eastAsia="Arial"/>
          <w:b/>
          <w:szCs w:val="24"/>
        </w:rPr>
      </w:pPr>
      <w:r>
        <w:rPr>
          <w:rFonts w:eastAsia="Arial"/>
          <w:b/>
          <w:szCs w:val="24"/>
        </w:rPr>
        <w:t>Z</w:t>
      </w:r>
      <w:r w:rsidRPr="005844C7">
        <w:rPr>
          <w:rFonts w:eastAsia="Arial"/>
          <w:b/>
          <w:szCs w:val="24"/>
        </w:rPr>
        <w:t xml:space="preserve">imowe utrzymanie dróg zamiejskich na terenie Gminy Olecko. </w:t>
      </w:r>
    </w:p>
    <w:p w14:paraId="38BC7984" w14:textId="77777777" w:rsidR="00A93ED5" w:rsidRPr="005844C7" w:rsidRDefault="00A93ED5" w:rsidP="00A93ED5">
      <w:pPr>
        <w:pStyle w:val="Kolorowalistaakcent11"/>
        <w:spacing w:after="0" w:line="240" w:lineRule="auto"/>
        <w:ind w:left="0"/>
        <w:rPr>
          <w:sz w:val="24"/>
          <w:szCs w:val="24"/>
        </w:rPr>
      </w:pPr>
    </w:p>
    <w:p w14:paraId="318E8C87" w14:textId="77777777" w:rsidR="00A93ED5" w:rsidRPr="00615E7D" w:rsidRDefault="00A93ED5" w:rsidP="00A93ED5">
      <w:pPr>
        <w:pStyle w:val="Kolorowalistaakcent11"/>
        <w:spacing w:after="0" w:line="240" w:lineRule="auto"/>
        <w:ind w:left="0"/>
        <w:rPr>
          <w:sz w:val="24"/>
          <w:szCs w:val="24"/>
        </w:rPr>
      </w:pPr>
    </w:p>
    <w:p w14:paraId="44B1ED23" w14:textId="77777777" w:rsidR="00A93ED5" w:rsidRDefault="00A93ED5" w:rsidP="00A93ED5">
      <w:pPr>
        <w:jc w:val="both"/>
        <w:rPr>
          <w:szCs w:val="24"/>
        </w:rPr>
      </w:pPr>
    </w:p>
    <w:p w14:paraId="78E3263D" w14:textId="77777777" w:rsidR="00A93ED5" w:rsidRDefault="00A93ED5" w:rsidP="00A93ED5">
      <w:pPr>
        <w:jc w:val="both"/>
        <w:rPr>
          <w:szCs w:val="24"/>
        </w:rPr>
      </w:pPr>
    </w:p>
    <w:p w14:paraId="3D3ED9C9" w14:textId="77777777" w:rsidR="00A93ED5" w:rsidRPr="009545CD" w:rsidRDefault="00A93ED5" w:rsidP="00A93ED5">
      <w:pPr>
        <w:jc w:val="both"/>
        <w:rPr>
          <w:szCs w:val="24"/>
        </w:rPr>
      </w:pPr>
      <w:r w:rsidRPr="009545CD">
        <w:rPr>
          <w:szCs w:val="24"/>
        </w:rPr>
        <w:t xml:space="preserve">Zatwierdzone do użytku: </w:t>
      </w:r>
    </w:p>
    <w:p w14:paraId="2F35D5F4" w14:textId="77777777" w:rsidR="00A93ED5" w:rsidRPr="009545CD" w:rsidRDefault="00A93ED5" w:rsidP="00A93ED5">
      <w:pPr>
        <w:jc w:val="both"/>
        <w:rPr>
          <w:szCs w:val="24"/>
        </w:rPr>
      </w:pPr>
      <w:r w:rsidRPr="009545CD">
        <w:rPr>
          <w:szCs w:val="24"/>
        </w:rPr>
        <w:tab/>
      </w:r>
    </w:p>
    <w:p w14:paraId="3F5DB4A0" w14:textId="7E07E3F1" w:rsidR="00A93ED5" w:rsidRPr="009545CD" w:rsidRDefault="00A93ED5" w:rsidP="00A93ED5">
      <w:pPr>
        <w:jc w:val="both"/>
        <w:rPr>
          <w:szCs w:val="24"/>
        </w:rPr>
      </w:pPr>
      <w:r w:rsidRPr="008208CE">
        <w:rPr>
          <w:szCs w:val="24"/>
        </w:rPr>
        <w:t xml:space="preserve">Olecko </w:t>
      </w:r>
      <w:r w:rsidRPr="00522D6D">
        <w:rPr>
          <w:szCs w:val="24"/>
        </w:rPr>
        <w:t xml:space="preserve">…………… </w:t>
      </w:r>
      <w:r w:rsidRPr="008208CE">
        <w:rPr>
          <w:szCs w:val="24"/>
        </w:rPr>
        <w:t>2</w:t>
      </w:r>
      <w:r>
        <w:rPr>
          <w:szCs w:val="24"/>
        </w:rPr>
        <w:t>02</w:t>
      </w:r>
      <w:r w:rsidR="000125ED">
        <w:rPr>
          <w:szCs w:val="24"/>
        </w:rPr>
        <w:t>0</w:t>
      </w:r>
      <w:r w:rsidRPr="008208CE">
        <w:rPr>
          <w:szCs w:val="24"/>
        </w:rPr>
        <w:t xml:space="preserve"> r.</w:t>
      </w:r>
      <w:r w:rsidRPr="00C30D9B">
        <w:rPr>
          <w:szCs w:val="24"/>
        </w:rPr>
        <w:t xml:space="preserve"> </w:t>
      </w:r>
      <w:r w:rsidRPr="009545CD">
        <w:rPr>
          <w:szCs w:val="24"/>
        </w:rPr>
        <w:t xml:space="preserve">             </w:t>
      </w:r>
      <w:r>
        <w:rPr>
          <w:szCs w:val="24"/>
        </w:rPr>
        <w:t xml:space="preserve"> </w:t>
      </w:r>
      <w:r w:rsidRPr="009545CD">
        <w:rPr>
          <w:szCs w:val="24"/>
        </w:rPr>
        <w:t xml:space="preserve">       …...........................................................</w:t>
      </w:r>
    </w:p>
    <w:p w14:paraId="08E746CE" w14:textId="77777777" w:rsidR="00A93ED5" w:rsidRPr="009545CD" w:rsidRDefault="00A93ED5" w:rsidP="00A93ED5">
      <w:pPr>
        <w:jc w:val="both"/>
        <w:rPr>
          <w:szCs w:val="24"/>
        </w:rPr>
      </w:pPr>
    </w:p>
    <w:p w14:paraId="2B93F6CC" w14:textId="77777777" w:rsidR="00A93ED5" w:rsidRPr="009545CD" w:rsidRDefault="00A93ED5" w:rsidP="00A93ED5">
      <w:pPr>
        <w:jc w:val="both"/>
        <w:rPr>
          <w:szCs w:val="24"/>
        </w:rPr>
      </w:pPr>
    </w:p>
    <w:p w14:paraId="666FBF28" w14:textId="77777777" w:rsidR="00A93ED5" w:rsidRPr="009545CD" w:rsidRDefault="00A93ED5" w:rsidP="00A93ED5">
      <w:pPr>
        <w:jc w:val="both"/>
        <w:rPr>
          <w:szCs w:val="24"/>
        </w:rPr>
      </w:pPr>
    </w:p>
    <w:p w14:paraId="68055392" w14:textId="77777777" w:rsidR="00A93ED5" w:rsidRPr="009545CD" w:rsidRDefault="00A93ED5" w:rsidP="00A93ED5">
      <w:pPr>
        <w:jc w:val="both"/>
        <w:rPr>
          <w:szCs w:val="24"/>
        </w:rPr>
      </w:pPr>
      <w:r w:rsidRPr="009545CD">
        <w:rPr>
          <w:szCs w:val="24"/>
        </w:rPr>
        <w:t xml:space="preserve">Sprawdzono pod względem </w:t>
      </w:r>
      <w:r>
        <w:rPr>
          <w:szCs w:val="24"/>
        </w:rPr>
        <w:t>formalno-</w:t>
      </w:r>
      <w:r w:rsidRPr="009545CD">
        <w:rPr>
          <w:szCs w:val="24"/>
        </w:rPr>
        <w:t>prawnym:</w:t>
      </w:r>
    </w:p>
    <w:p w14:paraId="2F63F36A" w14:textId="77777777" w:rsidR="00A93ED5" w:rsidRPr="009545CD" w:rsidRDefault="00A93ED5" w:rsidP="00A93ED5">
      <w:pPr>
        <w:jc w:val="both"/>
        <w:rPr>
          <w:szCs w:val="24"/>
        </w:rPr>
      </w:pPr>
    </w:p>
    <w:p w14:paraId="287DE826" w14:textId="77777777" w:rsidR="006438F9" w:rsidRDefault="00A93ED5" w:rsidP="00A93ED5">
      <w:pPr>
        <w:jc w:val="both"/>
        <w:rPr>
          <w:szCs w:val="24"/>
        </w:rPr>
      </w:pPr>
      <w:r w:rsidRPr="009545CD">
        <w:rPr>
          <w:szCs w:val="24"/>
        </w:rPr>
        <w:t xml:space="preserve">                                                                   …............................................................  </w:t>
      </w:r>
    </w:p>
    <w:p w14:paraId="013FCDF4" w14:textId="77777777" w:rsidR="006438F9" w:rsidRDefault="006438F9" w:rsidP="00A93ED5">
      <w:pPr>
        <w:jc w:val="both"/>
        <w:rPr>
          <w:szCs w:val="24"/>
        </w:rPr>
      </w:pPr>
    </w:p>
    <w:p w14:paraId="07CCBC72" w14:textId="77777777" w:rsidR="006438F9" w:rsidRDefault="006438F9" w:rsidP="00A93ED5">
      <w:pPr>
        <w:jc w:val="both"/>
        <w:rPr>
          <w:szCs w:val="24"/>
        </w:rPr>
      </w:pPr>
    </w:p>
    <w:p w14:paraId="54661ABC" w14:textId="77777777" w:rsidR="006438F9" w:rsidRDefault="006438F9" w:rsidP="00A93ED5">
      <w:pPr>
        <w:jc w:val="both"/>
        <w:rPr>
          <w:szCs w:val="24"/>
        </w:rPr>
      </w:pPr>
    </w:p>
    <w:p w14:paraId="6C1C81E9" w14:textId="77777777" w:rsidR="006438F9" w:rsidRDefault="006438F9" w:rsidP="00A93ED5">
      <w:pPr>
        <w:jc w:val="both"/>
        <w:rPr>
          <w:szCs w:val="24"/>
        </w:rPr>
      </w:pPr>
    </w:p>
    <w:p w14:paraId="1CB0C77A" w14:textId="77777777" w:rsidR="006438F9" w:rsidRDefault="006438F9" w:rsidP="00A93ED5">
      <w:pPr>
        <w:jc w:val="both"/>
        <w:rPr>
          <w:szCs w:val="24"/>
        </w:rPr>
      </w:pPr>
    </w:p>
    <w:p w14:paraId="44E1424D" w14:textId="77777777" w:rsidR="006438F9" w:rsidRDefault="006438F9" w:rsidP="00A93ED5">
      <w:pPr>
        <w:jc w:val="both"/>
        <w:rPr>
          <w:szCs w:val="24"/>
        </w:rPr>
      </w:pPr>
    </w:p>
    <w:p w14:paraId="10B9598B" w14:textId="77777777" w:rsidR="006438F9" w:rsidRDefault="006438F9" w:rsidP="00A93ED5">
      <w:pPr>
        <w:jc w:val="both"/>
        <w:rPr>
          <w:szCs w:val="24"/>
        </w:rPr>
      </w:pPr>
    </w:p>
    <w:p w14:paraId="31ACED9B" w14:textId="77777777" w:rsidR="006438F9" w:rsidRDefault="006438F9" w:rsidP="00A93ED5">
      <w:pPr>
        <w:jc w:val="both"/>
        <w:rPr>
          <w:szCs w:val="24"/>
        </w:rPr>
      </w:pPr>
    </w:p>
    <w:p w14:paraId="5224316B" w14:textId="77777777" w:rsidR="006438F9" w:rsidRDefault="006438F9" w:rsidP="00A93ED5">
      <w:pPr>
        <w:jc w:val="both"/>
        <w:rPr>
          <w:szCs w:val="24"/>
        </w:rPr>
      </w:pPr>
    </w:p>
    <w:p w14:paraId="5188B51B" w14:textId="77777777" w:rsidR="006438F9" w:rsidRDefault="006438F9" w:rsidP="00A93ED5">
      <w:pPr>
        <w:jc w:val="both"/>
        <w:rPr>
          <w:szCs w:val="24"/>
        </w:rPr>
      </w:pPr>
    </w:p>
    <w:p w14:paraId="0498A17B" w14:textId="77777777" w:rsidR="006438F9" w:rsidRDefault="006438F9" w:rsidP="00A93ED5">
      <w:pPr>
        <w:jc w:val="both"/>
        <w:rPr>
          <w:szCs w:val="24"/>
        </w:rPr>
      </w:pPr>
    </w:p>
    <w:p w14:paraId="6E77A8E6" w14:textId="77777777" w:rsidR="006438F9" w:rsidRPr="00BE292E" w:rsidRDefault="006438F9" w:rsidP="006438F9">
      <w:pPr>
        <w:pStyle w:val="Nagwek1"/>
        <w:tabs>
          <w:tab w:val="clear" w:pos="6969"/>
        </w:tabs>
        <w:ind w:left="0"/>
      </w:pPr>
      <w:bookmarkStart w:id="0" w:name="_Toc379192031"/>
      <w:bookmarkStart w:id="1" w:name="_Toc425228132"/>
      <w:bookmarkStart w:id="2" w:name="_Toc462249608"/>
      <w:bookmarkStart w:id="3" w:name="_Toc462250126"/>
      <w:bookmarkStart w:id="4" w:name="_Toc462305952"/>
      <w:r w:rsidRPr="00BE292E">
        <w:rPr>
          <w:b/>
        </w:rPr>
        <w:lastRenderedPageBreak/>
        <w:t>Nazwa oraz adres zamawiającego, znak postępowania</w:t>
      </w:r>
      <w:r w:rsidRPr="00BE292E">
        <w:t>.</w:t>
      </w:r>
      <w:bookmarkEnd w:id="0"/>
      <w:bookmarkEnd w:id="1"/>
      <w:bookmarkEnd w:id="2"/>
      <w:bookmarkEnd w:id="3"/>
      <w:bookmarkEnd w:id="4"/>
    </w:p>
    <w:p w14:paraId="7F9768C0" w14:textId="77777777" w:rsidR="006438F9" w:rsidRPr="00615E7D" w:rsidRDefault="006438F9" w:rsidP="006438F9">
      <w:pPr>
        <w:jc w:val="both"/>
        <w:rPr>
          <w:szCs w:val="24"/>
        </w:rPr>
      </w:pPr>
    </w:p>
    <w:p w14:paraId="6E9A8ED9" w14:textId="77777777" w:rsidR="006438F9" w:rsidRPr="00EF2C78" w:rsidRDefault="006438F9" w:rsidP="006438F9">
      <w:pPr>
        <w:jc w:val="both"/>
        <w:rPr>
          <w:szCs w:val="24"/>
        </w:rPr>
      </w:pPr>
      <w:r w:rsidRPr="00EF2C78">
        <w:rPr>
          <w:szCs w:val="24"/>
        </w:rPr>
        <w:t>Gmina Olecko</w:t>
      </w:r>
    </w:p>
    <w:p w14:paraId="3A6719D6" w14:textId="77777777" w:rsidR="006438F9" w:rsidRPr="00EF2C78" w:rsidRDefault="006438F9" w:rsidP="006438F9">
      <w:pPr>
        <w:jc w:val="both"/>
        <w:rPr>
          <w:szCs w:val="24"/>
        </w:rPr>
      </w:pPr>
      <w:r w:rsidRPr="00EF2C78">
        <w:rPr>
          <w:szCs w:val="24"/>
        </w:rPr>
        <w:t>19-400 Olecko</w:t>
      </w:r>
    </w:p>
    <w:p w14:paraId="2056FC16" w14:textId="77777777" w:rsidR="006438F9" w:rsidRPr="00EF2C78" w:rsidRDefault="006438F9" w:rsidP="006438F9">
      <w:pPr>
        <w:jc w:val="both"/>
        <w:rPr>
          <w:szCs w:val="24"/>
        </w:rPr>
      </w:pPr>
      <w:r w:rsidRPr="00EF2C78">
        <w:rPr>
          <w:szCs w:val="24"/>
        </w:rPr>
        <w:t>Plac Wolności 3</w:t>
      </w:r>
    </w:p>
    <w:p w14:paraId="4411AD8F" w14:textId="77777777" w:rsidR="006438F9" w:rsidRPr="00EF2C78" w:rsidRDefault="006438F9" w:rsidP="006438F9">
      <w:pPr>
        <w:jc w:val="both"/>
        <w:rPr>
          <w:szCs w:val="24"/>
        </w:rPr>
      </w:pPr>
      <w:r w:rsidRPr="00EF2C78">
        <w:rPr>
          <w:szCs w:val="24"/>
        </w:rPr>
        <w:t>NIP 847-158-60-73</w:t>
      </w:r>
    </w:p>
    <w:p w14:paraId="753C316B" w14:textId="77777777" w:rsidR="006438F9" w:rsidRPr="00EF2C78" w:rsidRDefault="006438F9" w:rsidP="006438F9">
      <w:pPr>
        <w:jc w:val="both"/>
        <w:rPr>
          <w:szCs w:val="24"/>
        </w:rPr>
      </w:pPr>
      <w:r w:rsidRPr="00EF2C78">
        <w:rPr>
          <w:szCs w:val="24"/>
        </w:rPr>
        <w:t>REGON 790671277</w:t>
      </w:r>
    </w:p>
    <w:p w14:paraId="2140DA59" w14:textId="77777777" w:rsidR="006438F9" w:rsidRPr="00EF2C78" w:rsidRDefault="006438F9" w:rsidP="006438F9">
      <w:pPr>
        <w:jc w:val="both"/>
        <w:rPr>
          <w:szCs w:val="24"/>
        </w:rPr>
      </w:pPr>
    </w:p>
    <w:p w14:paraId="50054134" w14:textId="77777777" w:rsidR="006438F9" w:rsidRPr="00EF2C78" w:rsidRDefault="006438F9" w:rsidP="006438F9">
      <w:pPr>
        <w:jc w:val="both"/>
        <w:rPr>
          <w:szCs w:val="24"/>
        </w:rPr>
      </w:pPr>
      <w:r w:rsidRPr="00C30D9B">
        <w:rPr>
          <w:szCs w:val="24"/>
        </w:rPr>
        <w:t>Znak Postępowania:</w:t>
      </w:r>
      <w:r w:rsidRPr="00C30D9B">
        <w:rPr>
          <w:szCs w:val="24"/>
        </w:rPr>
        <w:tab/>
        <w:t xml:space="preserve"> </w:t>
      </w:r>
      <w:r w:rsidRPr="008208CE">
        <w:rPr>
          <w:szCs w:val="24"/>
        </w:rPr>
        <w:t>GKO.271.</w:t>
      </w:r>
      <w:r>
        <w:rPr>
          <w:szCs w:val="24"/>
        </w:rPr>
        <w:t>3.2020</w:t>
      </w:r>
      <w:r w:rsidRPr="00A4530E">
        <w:rPr>
          <w:szCs w:val="24"/>
        </w:rPr>
        <w:t xml:space="preserve"> - w korespondencji kierowanej do Zamawiającego należy</w:t>
      </w:r>
      <w:r w:rsidRPr="00EF2C78">
        <w:rPr>
          <w:szCs w:val="24"/>
        </w:rPr>
        <w:t xml:space="preserve"> posługiwać się tym znakiem.</w:t>
      </w:r>
    </w:p>
    <w:p w14:paraId="74A33C8F" w14:textId="77777777" w:rsidR="006438F9" w:rsidRPr="00D976EC" w:rsidRDefault="006438F9" w:rsidP="006438F9">
      <w:pPr>
        <w:jc w:val="both"/>
        <w:rPr>
          <w:rFonts w:ascii="Arial" w:hAnsi="Arial" w:cs="Arial"/>
          <w:sz w:val="20"/>
        </w:rPr>
      </w:pPr>
    </w:p>
    <w:p w14:paraId="35571D88" w14:textId="77777777" w:rsidR="006438F9" w:rsidRPr="00731272" w:rsidRDefault="006438F9" w:rsidP="006438F9">
      <w:pPr>
        <w:pStyle w:val="Nagwek1"/>
        <w:tabs>
          <w:tab w:val="clear" w:pos="6969"/>
        </w:tabs>
        <w:ind w:left="0"/>
        <w:jc w:val="both"/>
        <w:rPr>
          <w:b/>
          <w:szCs w:val="24"/>
        </w:rPr>
      </w:pPr>
      <w:bookmarkStart w:id="5" w:name="_Toc379192032"/>
      <w:bookmarkStart w:id="6" w:name="_Toc425228133"/>
      <w:bookmarkStart w:id="7" w:name="_Toc462249609"/>
      <w:bookmarkStart w:id="8" w:name="_Toc462250127"/>
      <w:bookmarkStart w:id="9" w:name="_Toc462305953"/>
      <w:r>
        <w:rPr>
          <w:b/>
          <w:szCs w:val="24"/>
        </w:rPr>
        <w:t xml:space="preserve"> </w:t>
      </w:r>
      <w:r w:rsidRPr="00731272">
        <w:rPr>
          <w:b/>
          <w:szCs w:val="24"/>
        </w:rPr>
        <w:t>Tryb udzielenia zamówienia</w:t>
      </w:r>
      <w:bookmarkEnd w:id="5"/>
      <w:bookmarkEnd w:id="6"/>
      <w:bookmarkEnd w:id="7"/>
      <w:bookmarkEnd w:id="8"/>
      <w:bookmarkEnd w:id="9"/>
    </w:p>
    <w:p w14:paraId="6A14AD51" w14:textId="77777777" w:rsidR="006438F9" w:rsidRDefault="006438F9" w:rsidP="006438F9">
      <w:pPr>
        <w:autoSpaceDE w:val="0"/>
        <w:autoSpaceDN w:val="0"/>
        <w:adjustRightInd w:val="0"/>
        <w:rPr>
          <w:rFonts w:ascii="Arial" w:hAnsi="Arial" w:cs="Arial"/>
          <w:sz w:val="20"/>
        </w:rPr>
      </w:pPr>
    </w:p>
    <w:p w14:paraId="3649DE22" w14:textId="77777777" w:rsidR="006438F9" w:rsidRDefault="006438F9" w:rsidP="006438F9">
      <w:pPr>
        <w:pStyle w:val="Bezodstpw"/>
        <w:jc w:val="both"/>
        <w:rPr>
          <w:sz w:val="24"/>
          <w:szCs w:val="24"/>
        </w:rPr>
      </w:pPr>
      <w:r w:rsidRPr="008208CE">
        <w:rPr>
          <w:rFonts w:ascii="Times New Roman" w:hAnsi="Times New Roman"/>
          <w:sz w:val="24"/>
          <w:szCs w:val="24"/>
        </w:rPr>
        <w:t>Postępowanie o udzielenie zamówienia publicznego prowadzone jest w trybie przetargu nieograniczonego na podstawie ustawy z dnia 29 stycznia 2004 r. Prawo zamówień publicznych (Dz. U. z 2019 r. poz. 1843</w:t>
      </w:r>
      <w:r>
        <w:rPr>
          <w:rFonts w:ascii="Times New Roman" w:hAnsi="Times New Roman"/>
          <w:sz w:val="24"/>
          <w:szCs w:val="24"/>
        </w:rPr>
        <w:t xml:space="preserve"> ze zm.</w:t>
      </w:r>
      <w:r w:rsidRPr="00C30D9B">
        <w:rPr>
          <w:rFonts w:ascii="Times New Roman" w:hAnsi="Times New Roman"/>
          <w:sz w:val="24"/>
          <w:szCs w:val="24"/>
        </w:rPr>
        <w:t>) o wartości szacunkowej po</w:t>
      </w:r>
      <w:r>
        <w:rPr>
          <w:rFonts w:ascii="Times New Roman" w:hAnsi="Times New Roman"/>
          <w:sz w:val="24"/>
          <w:szCs w:val="24"/>
        </w:rPr>
        <w:t>niżej</w:t>
      </w:r>
      <w:r w:rsidRPr="008208CE">
        <w:rPr>
          <w:rFonts w:ascii="Times New Roman" w:hAnsi="Times New Roman"/>
          <w:sz w:val="24"/>
          <w:szCs w:val="24"/>
        </w:rPr>
        <w:t xml:space="preserve"> progów określonych w przepisach wydanych na podstawie art. 11 ust. 8 </w:t>
      </w:r>
      <w:proofErr w:type="spellStart"/>
      <w:r w:rsidRPr="008208CE">
        <w:rPr>
          <w:rFonts w:ascii="Times New Roman" w:hAnsi="Times New Roman"/>
          <w:sz w:val="24"/>
          <w:szCs w:val="24"/>
        </w:rPr>
        <w:t>Pzp</w:t>
      </w:r>
      <w:proofErr w:type="spellEnd"/>
      <w:r>
        <w:rPr>
          <w:sz w:val="24"/>
          <w:szCs w:val="24"/>
        </w:rPr>
        <w:t>.</w:t>
      </w:r>
    </w:p>
    <w:p w14:paraId="4ADB92CC" w14:textId="77777777" w:rsidR="006438F9" w:rsidRPr="00D976EC" w:rsidRDefault="006438F9" w:rsidP="006438F9">
      <w:pPr>
        <w:autoSpaceDE w:val="0"/>
        <w:autoSpaceDN w:val="0"/>
        <w:adjustRightInd w:val="0"/>
        <w:rPr>
          <w:rFonts w:ascii="Arial" w:hAnsi="Arial" w:cs="Arial"/>
          <w:sz w:val="20"/>
        </w:rPr>
      </w:pPr>
    </w:p>
    <w:p w14:paraId="649B6AC8" w14:textId="77777777" w:rsidR="006438F9" w:rsidRPr="00D976EC" w:rsidRDefault="006438F9" w:rsidP="006438F9">
      <w:pPr>
        <w:autoSpaceDE w:val="0"/>
        <w:autoSpaceDN w:val="0"/>
        <w:adjustRightInd w:val="0"/>
        <w:rPr>
          <w:rFonts w:ascii="Arial" w:hAnsi="Arial" w:cs="Arial"/>
          <w:sz w:val="20"/>
        </w:rPr>
      </w:pPr>
    </w:p>
    <w:p w14:paraId="395C7038" w14:textId="77777777" w:rsidR="006438F9" w:rsidRDefault="006438F9" w:rsidP="006438F9">
      <w:pPr>
        <w:pStyle w:val="Nagwek1"/>
        <w:keepNext w:val="0"/>
        <w:widowControl w:val="0"/>
        <w:tabs>
          <w:tab w:val="clear" w:pos="6969"/>
        </w:tabs>
        <w:ind w:left="23"/>
        <w:rPr>
          <w:b/>
          <w:szCs w:val="24"/>
        </w:rPr>
      </w:pPr>
      <w:r>
        <w:rPr>
          <w:b/>
          <w:szCs w:val="24"/>
        </w:rPr>
        <w:t xml:space="preserve"> </w:t>
      </w:r>
      <w:bookmarkStart w:id="10" w:name="_Toc379192033"/>
      <w:bookmarkStart w:id="11" w:name="_Toc425228134"/>
      <w:bookmarkStart w:id="12" w:name="_Toc462249610"/>
      <w:bookmarkStart w:id="13" w:name="_Toc462250128"/>
      <w:bookmarkStart w:id="14" w:name="_Toc462305954"/>
      <w:r w:rsidRPr="00135543">
        <w:rPr>
          <w:b/>
          <w:szCs w:val="24"/>
        </w:rPr>
        <w:t>Opis przedmiotu zamówienia.</w:t>
      </w:r>
      <w:bookmarkEnd w:id="10"/>
      <w:bookmarkEnd w:id="11"/>
      <w:bookmarkEnd w:id="12"/>
      <w:bookmarkEnd w:id="13"/>
      <w:bookmarkEnd w:id="14"/>
    </w:p>
    <w:p w14:paraId="2A49EDF6" w14:textId="77777777" w:rsidR="006438F9" w:rsidRPr="00C83F80" w:rsidRDefault="006438F9" w:rsidP="006438F9"/>
    <w:p w14:paraId="713AB322" w14:textId="00A44ED6" w:rsidR="006438F9" w:rsidRPr="0065680B" w:rsidRDefault="006438F9" w:rsidP="006438F9">
      <w:pPr>
        <w:numPr>
          <w:ilvl w:val="0"/>
          <w:numId w:val="10"/>
        </w:numPr>
        <w:ind w:left="720" w:hanging="360"/>
        <w:jc w:val="both"/>
        <w:rPr>
          <w:rFonts w:eastAsia="Arial"/>
          <w:b/>
          <w:szCs w:val="24"/>
        </w:rPr>
      </w:pPr>
      <w:bookmarkStart w:id="15" w:name="_Toc219172779"/>
      <w:bookmarkStart w:id="16" w:name="_Toc232217484"/>
      <w:bookmarkStart w:id="17" w:name="_Toc232217590"/>
      <w:bookmarkStart w:id="18" w:name="_Toc379191419"/>
      <w:bookmarkStart w:id="19" w:name="_Toc379192034"/>
      <w:r w:rsidRPr="0065680B">
        <w:rPr>
          <w:szCs w:val="24"/>
        </w:rPr>
        <w:t xml:space="preserve"> Przedmiotem zamówienia </w:t>
      </w:r>
      <w:bookmarkStart w:id="20" w:name="_Toc219172780"/>
      <w:bookmarkStart w:id="21" w:name="_Toc232217485"/>
      <w:bookmarkStart w:id="22" w:name="_Toc232217591"/>
      <w:bookmarkEnd w:id="15"/>
      <w:bookmarkEnd w:id="16"/>
      <w:bookmarkEnd w:id="17"/>
      <w:bookmarkEnd w:id="18"/>
      <w:bookmarkEnd w:id="19"/>
      <w:r w:rsidRPr="0065680B">
        <w:rPr>
          <w:szCs w:val="24"/>
        </w:rPr>
        <w:t xml:space="preserve">jest </w:t>
      </w:r>
      <w:r w:rsidRPr="0065680B">
        <w:rPr>
          <w:rFonts w:eastAsia="Arial"/>
          <w:szCs w:val="24"/>
        </w:rPr>
        <w:t xml:space="preserve">zimowe utrzymanie dróg zamiejskich na terenie Gminy Olecko. </w:t>
      </w:r>
    </w:p>
    <w:p w14:paraId="73F7051A" w14:textId="576886FC" w:rsidR="006438F9" w:rsidRPr="0065680B" w:rsidRDefault="006438F9" w:rsidP="006438F9">
      <w:pPr>
        <w:numPr>
          <w:ilvl w:val="0"/>
          <w:numId w:val="10"/>
        </w:numPr>
        <w:ind w:left="720" w:hanging="360"/>
        <w:jc w:val="both"/>
        <w:rPr>
          <w:rFonts w:eastAsia="Arial"/>
          <w:b/>
          <w:szCs w:val="24"/>
        </w:rPr>
      </w:pPr>
      <w:r w:rsidRPr="0065680B">
        <w:rPr>
          <w:rFonts w:eastAsia="Arial"/>
          <w:szCs w:val="24"/>
        </w:rPr>
        <w:t xml:space="preserve"> Zakres rzeczowy usług związanych z zimowym utrzymaniem dróg zamiejskich na terenie Gminy Olecko</w:t>
      </w:r>
      <w:r>
        <w:rPr>
          <w:rFonts w:eastAsia="Arial"/>
          <w:color w:val="FF0000"/>
          <w:szCs w:val="24"/>
        </w:rPr>
        <w:t xml:space="preserve"> </w:t>
      </w:r>
      <w:r w:rsidRPr="008D2082">
        <w:rPr>
          <w:rFonts w:eastAsia="Arial"/>
          <w:szCs w:val="24"/>
        </w:rPr>
        <w:t xml:space="preserve">określa Załącznik nr </w:t>
      </w:r>
      <w:r w:rsidR="00A92085">
        <w:rPr>
          <w:rFonts w:eastAsia="Arial"/>
          <w:szCs w:val="24"/>
        </w:rPr>
        <w:t>10</w:t>
      </w:r>
      <w:r w:rsidRPr="008D2082">
        <w:rPr>
          <w:rFonts w:eastAsia="Arial"/>
          <w:szCs w:val="24"/>
        </w:rPr>
        <w:t xml:space="preserve"> do SIWZ</w:t>
      </w:r>
      <w:r>
        <w:rPr>
          <w:rFonts w:eastAsia="Arial"/>
          <w:szCs w:val="24"/>
        </w:rPr>
        <w:t xml:space="preserve"> </w:t>
      </w:r>
      <w:r w:rsidRPr="008208CE">
        <w:rPr>
          <w:rFonts w:eastAsia="Arial"/>
          <w:szCs w:val="24"/>
        </w:rPr>
        <w:t>i</w:t>
      </w:r>
      <w:r w:rsidRPr="00C30D9B">
        <w:rPr>
          <w:rFonts w:eastAsia="Arial"/>
          <w:szCs w:val="24"/>
        </w:rPr>
        <w:t xml:space="preserve"> </w:t>
      </w:r>
      <w:r w:rsidRPr="0065680B">
        <w:rPr>
          <w:szCs w:val="24"/>
        </w:rPr>
        <w:t>obejmuje w szczególności</w:t>
      </w:r>
      <w:r w:rsidRPr="0065680B">
        <w:rPr>
          <w:rFonts w:eastAsia="Arial"/>
          <w:szCs w:val="24"/>
        </w:rPr>
        <w:t>:</w:t>
      </w:r>
    </w:p>
    <w:p w14:paraId="668BAA0F" w14:textId="77777777" w:rsidR="006438F9" w:rsidRPr="0065680B" w:rsidRDefault="006438F9" w:rsidP="006438F9">
      <w:pPr>
        <w:numPr>
          <w:ilvl w:val="0"/>
          <w:numId w:val="11"/>
        </w:numPr>
        <w:ind w:left="284" w:firstLine="0"/>
        <w:jc w:val="both"/>
        <w:rPr>
          <w:rFonts w:eastAsia="Arial"/>
          <w:szCs w:val="24"/>
        </w:rPr>
      </w:pPr>
      <w:r>
        <w:rPr>
          <w:rFonts w:eastAsia="Arial"/>
          <w:szCs w:val="24"/>
        </w:rPr>
        <w:t xml:space="preserve"> </w:t>
      </w:r>
      <w:r w:rsidRPr="0065680B">
        <w:rPr>
          <w:rFonts w:eastAsia="Arial"/>
          <w:szCs w:val="24"/>
        </w:rPr>
        <w:t>likwidację skutków zimy, żywiołu śnieżnego i skutków obniżonej temperatury poprzez przejęcie na siebie obowiązku utrzymania przejezdności dróg, zmniejszenie lub ograniczenie zakłóceń ruchu drogowego wywołanego czynnikami atmosferycznymi, prowadzenie akcji zimowej w dzień i w nocy, w dni robocze i święta, w różnych warunkach atmosferycznych (opady śniegu, marznącego deszczu, zawieje, zamiecie śnieżne, niskie temperatury);</w:t>
      </w:r>
    </w:p>
    <w:p w14:paraId="1707E5C8" w14:textId="77777777" w:rsidR="006438F9" w:rsidRPr="0065680B" w:rsidRDefault="006438F9" w:rsidP="006438F9">
      <w:pPr>
        <w:numPr>
          <w:ilvl w:val="0"/>
          <w:numId w:val="11"/>
        </w:numPr>
        <w:ind w:left="284" w:firstLine="0"/>
        <w:jc w:val="both"/>
        <w:rPr>
          <w:rFonts w:eastAsia="Arial"/>
          <w:szCs w:val="24"/>
        </w:rPr>
      </w:pPr>
      <w:r>
        <w:rPr>
          <w:rFonts w:eastAsia="Arial"/>
          <w:szCs w:val="24"/>
        </w:rPr>
        <w:t xml:space="preserve"> </w:t>
      </w:r>
      <w:r w:rsidRPr="0065680B">
        <w:rPr>
          <w:rFonts w:eastAsia="Arial"/>
          <w:szCs w:val="24"/>
        </w:rPr>
        <w:t>utrzymywanie w pełnej gotowości technicznej i eksploatacyjnej środków transportowych i sprzętowych wraz z osprzętem przewidzianym do zwalczania skutków zimy;</w:t>
      </w:r>
    </w:p>
    <w:p w14:paraId="2506E573" w14:textId="77777777" w:rsidR="006438F9" w:rsidRPr="0065680B" w:rsidRDefault="006438F9" w:rsidP="006438F9">
      <w:pPr>
        <w:numPr>
          <w:ilvl w:val="0"/>
          <w:numId w:val="11"/>
        </w:numPr>
        <w:ind w:left="284" w:firstLine="0"/>
        <w:jc w:val="both"/>
        <w:rPr>
          <w:rFonts w:eastAsia="Arial"/>
          <w:szCs w:val="24"/>
        </w:rPr>
      </w:pPr>
      <w:r>
        <w:rPr>
          <w:rFonts w:eastAsia="Arial"/>
          <w:szCs w:val="24"/>
        </w:rPr>
        <w:t xml:space="preserve"> </w:t>
      </w:r>
      <w:r w:rsidRPr="0065680B">
        <w:rPr>
          <w:rFonts w:eastAsia="Arial"/>
          <w:szCs w:val="24"/>
        </w:rPr>
        <w:t xml:space="preserve">posiadanie dostępu do materiałów </w:t>
      </w:r>
      <w:proofErr w:type="spellStart"/>
      <w:r w:rsidRPr="0065680B">
        <w:rPr>
          <w:rFonts w:eastAsia="Arial"/>
          <w:szCs w:val="24"/>
        </w:rPr>
        <w:t>uszarstniających</w:t>
      </w:r>
      <w:proofErr w:type="spellEnd"/>
      <w:r w:rsidRPr="0065680B">
        <w:rPr>
          <w:rFonts w:eastAsia="Arial"/>
          <w:szCs w:val="24"/>
        </w:rPr>
        <w:t xml:space="preserve"> i soli;  </w:t>
      </w:r>
    </w:p>
    <w:p w14:paraId="149D44AC" w14:textId="77777777" w:rsidR="006438F9" w:rsidRPr="0065680B" w:rsidRDefault="006438F9" w:rsidP="006438F9">
      <w:pPr>
        <w:numPr>
          <w:ilvl w:val="0"/>
          <w:numId w:val="11"/>
        </w:numPr>
        <w:ind w:left="284" w:firstLine="0"/>
        <w:jc w:val="both"/>
        <w:rPr>
          <w:rFonts w:eastAsia="Arial"/>
          <w:szCs w:val="24"/>
        </w:rPr>
      </w:pPr>
      <w:r>
        <w:rPr>
          <w:rFonts w:eastAsia="Arial"/>
          <w:szCs w:val="24"/>
        </w:rPr>
        <w:t xml:space="preserve"> </w:t>
      </w:r>
      <w:r w:rsidRPr="0065680B">
        <w:rPr>
          <w:rFonts w:eastAsia="Arial"/>
          <w:szCs w:val="24"/>
        </w:rPr>
        <w:t>pełnienie całodobowych dyżurów.</w:t>
      </w:r>
    </w:p>
    <w:p w14:paraId="7060306E" w14:textId="600F5473" w:rsidR="006438F9" w:rsidRDefault="006438F9" w:rsidP="006438F9">
      <w:pPr>
        <w:numPr>
          <w:ilvl w:val="0"/>
          <w:numId w:val="10"/>
        </w:numPr>
        <w:ind w:left="720" w:hanging="360"/>
        <w:jc w:val="both"/>
        <w:rPr>
          <w:szCs w:val="24"/>
        </w:rPr>
      </w:pPr>
      <w:r w:rsidRPr="0065680B">
        <w:rPr>
          <w:szCs w:val="24"/>
        </w:rPr>
        <w:t xml:space="preserve"> </w:t>
      </w:r>
      <w:r>
        <w:rPr>
          <w:szCs w:val="24"/>
        </w:rPr>
        <w:t>Wymagania, o których mowa w art. 29 ust. 3a ustawy Prawo zamówień public</w:t>
      </w:r>
      <w:r w:rsidR="00FD121B">
        <w:rPr>
          <w:szCs w:val="24"/>
        </w:rPr>
        <w:t xml:space="preserve">znych określono we wzorze umowy, stanowiącym Załącznik nr </w:t>
      </w:r>
      <w:r w:rsidR="00A92085">
        <w:rPr>
          <w:szCs w:val="24"/>
        </w:rPr>
        <w:t>4</w:t>
      </w:r>
      <w:r w:rsidR="00FD121B">
        <w:rPr>
          <w:szCs w:val="24"/>
        </w:rPr>
        <w:t xml:space="preserve"> do SIWZ.</w:t>
      </w:r>
    </w:p>
    <w:p w14:paraId="258B0E4B" w14:textId="33BCB41D" w:rsidR="006D238E" w:rsidRPr="0065680B" w:rsidRDefault="006D238E" w:rsidP="006438F9">
      <w:pPr>
        <w:numPr>
          <w:ilvl w:val="0"/>
          <w:numId w:val="10"/>
        </w:numPr>
        <w:ind w:left="720" w:hanging="360"/>
        <w:jc w:val="both"/>
        <w:rPr>
          <w:szCs w:val="24"/>
        </w:rPr>
      </w:pPr>
      <w:r w:rsidRPr="006D238E">
        <w:rPr>
          <w:szCs w:val="24"/>
        </w:rPr>
        <w:t>Zamawiający wymaga zatrudnienia na podstawie umowy o pracę przez wykonawcę lub podwykonawcę wszystkich osób wykonujących czynności bezpośrednio związane z wykonywaniem usługi, czyli kierowców i operatorów sprzętu wymaganego przez zamawiającego</w:t>
      </w:r>
      <w:r>
        <w:rPr>
          <w:szCs w:val="24"/>
        </w:rPr>
        <w:t>. S</w:t>
      </w:r>
      <w:r w:rsidRPr="006D238E">
        <w:rPr>
          <w:szCs w:val="24"/>
        </w:rPr>
        <w:t>pos</w:t>
      </w:r>
      <w:r>
        <w:rPr>
          <w:szCs w:val="24"/>
        </w:rPr>
        <w:t>ó</w:t>
      </w:r>
      <w:r w:rsidRPr="006D238E">
        <w:rPr>
          <w:szCs w:val="24"/>
        </w:rPr>
        <w:t>b dokumentowania zatrudnienia osób</w:t>
      </w:r>
      <w:r>
        <w:rPr>
          <w:szCs w:val="24"/>
        </w:rPr>
        <w:t xml:space="preserve">, </w:t>
      </w:r>
      <w:r w:rsidRPr="006D238E">
        <w:rPr>
          <w:szCs w:val="24"/>
        </w:rPr>
        <w:t xml:space="preserve">uprawnienia zamawiającego w zakresie kontroli spełniania przez wykonawcę </w:t>
      </w:r>
      <w:r w:rsidR="00845776">
        <w:rPr>
          <w:szCs w:val="24"/>
        </w:rPr>
        <w:t>wymogu zatrudnienia</w:t>
      </w:r>
      <w:r w:rsidRPr="006D238E">
        <w:rPr>
          <w:szCs w:val="24"/>
        </w:rPr>
        <w:t xml:space="preserve"> oraz sankcj</w:t>
      </w:r>
      <w:r w:rsidR="00845776">
        <w:rPr>
          <w:szCs w:val="24"/>
        </w:rPr>
        <w:t>e</w:t>
      </w:r>
      <w:r w:rsidRPr="006D238E">
        <w:rPr>
          <w:szCs w:val="24"/>
        </w:rPr>
        <w:t xml:space="preserve"> z tytułu niespełnienia tych wymagań</w:t>
      </w:r>
      <w:r w:rsidR="00845776">
        <w:rPr>
          <w:szCs w:val="24"/>
        </w:rPr>
        <w:t xml:space="preserve"> określa wzór umowy.</w:t>
      </w:r>
    </w:p>
    <w:p w14:paraId="352EE3C6" w14:textId="4727B6FD" w:rsidR="006438F9" w:rsidRPr="00294436" w:rsidRDefault="006438F9" w:rsidP="006438F9">
      <w:pPr>
        <w:numPr>
          <w:ilvl w:val="0"/>
          <w:numId w:val="10"/>
        </w:numPr>
        <w:ind w:left="720" w:hanging="360"/>
        <w:jc w:val="both"/>
        <w:rPr>
          <w:rFonts w:eastAsia="Arial"/>
          <w:b/>
          <w:szCs w:val="24"/>
        </w:rPr>
      </w:pPr>
      <w:r>
        <w:rPr>
          <w:rFonts w:eastAsia="Arial"/>
          <w:b/>
          <w:szCs w:val="24"/>
        </w:rPr>
        <w:t xml:space="preserve"> </w:t>
      </w:r>
      <w:r w:rsidRPr="00C26000">
        <w:rPr>
          <w:szCs w:val="24"/>
        </w:rPr>
        <w:t>Wspól</w:t>
      </w:r>
      <w:r>
        <w:rPr>
          <w:szCs w:val="24"/>
        </w:rPr>
        <w:t>ny Słownik Zamówień CPV</w:t>
      </w:r>
      <w:r w:rsidRPr="00C26000">
        <w:rPr>
          <w:szCs w:val="24"/>
        </w:rPr>
        <w:t xml:space="preserve">: </w:t>
      </w:r>
    </w:p>
    <w:p w14:paraId="62E4E77D" w14:textId="77777777" w:rsidR="006438F9" w:rsidRDefault="00071A12" w:rsidP="006438F9">
      <w:pPr>
        <w:rPr>
          <w:szCs w:val="24"/>
        </w:rPr>
      </w:pPr>
      <w:hyperlink r:id="rId9" w:history="1">
        <w:r w:rsidR="006438F9" w:rsidRPr="00FD121B">
          <w:rPr>
            <w:rStyle w:val="Hipercze"/>
            <w:color w:val="auto"/>
            <w:szCs w:val="24"/>
            <w:u w:val="none"/>
          </w:rPr>
          <w:t>90620000-9</w:t>
        </w:r>
      </w:hyperlink>
      <w:r w:rsidR="006438F9" w:rsidRPr="00294436">
        <w:rPr>
          <w:szCs w:val="24"/>
        </w:rPr>
        <w:t xml:space="preserve"> – usługi odśnieżania</w:t>
      </w:r>
    </w:p>
    <w:p w14:paraId="41D48C4A" w14:textId="52EDF1CE" w:rsidR="00FD121B" w:rsidRPr="00294436" w:rsidRDefault="00FD121B" w:rsidP="006438F9">
      <w:pPr>
        <w:rPr>
          <w:szCs w:val="24"/>
        </w:rPr>
      </w:pPr>
      <w:r>
        <w:rPr>
          <w:szCs w:val="24"/>
        </w:rPr>
        <w:t xml:space="preserve">90630002-2 – usługi usuwania </w:t>
      </w:r>
      <w:proofErr w:type="spellStart"/>
      <w:r>
        <w:rPr>
          <w:szCs w:val="24"/>
        </w:rPr>
        <w:t>oblodzeń</w:t>
      </w:r>
      <w:proofErr w:type="spellEnd"/>
    </w:p>
    <w:bookmarkEnd w:id="20"/>
    <w:bookmarkEnd w:id="21"/>
    <w:bookmarkEnd w:id="22"/>
    <w:p w14:paraId="029187F9" w14:textId="77777777" w:rsidR="006438F9" w:rsidRPr="00FD3428" w:rsidRDefault="006438F9" w:rsidP="006438F9">
      <w:pPr>
        <w:autoSpaceDE w:val="0"/>
        <w:autoSpaceDN w:val="0"/>
        <w:adjustRightInd w:val="0"/>
        <w:spacing w:line="360" w:lineRule="auto"/>
        <w:rPr>
          <w:szCs w:val="24"/>
        </w:rPr>
      </w:pPr>
    </w:p>
    <w:p w14:paraId="2419FB9A" w14:textId="77777777" w:rsidR="006438F9" w:rsidRDefault="006438F9" w:rsidP="006438F9">
      <w:pPr>
        <w:pStyle w:val="Nagwek1"/>
        <w:tabs>
          <w:tab w:val="clear" w:pos="6969"/>
        </w:tabs>
        <w:ind w:left="0"/>
        <w:jc w:val="both"/>
        <w:rPr>
          <w:szCs w:val="24"/>
        </w:rPr>
      </w:pPr>
      <w:bookmarkStart w:id="23" w:name="_Toc379192041"/>
      <w:bookmarkStart w:id="24" w:name="_Toc425228140"/>
      <w:bookmarkStart w:id="25" w:name="_Toc462249615"/>
      <w:bookmarkStart w:id="26" w:name="_Toc462250133"/>
      <w:bookmarkStart w:id="27" w:name="_Toc462305955"/>
      <w:r w:rsidRPr="00FD3428">
        <w:rPr>
          <w:szCs w:val="24"/>
        </w:rPr>
        <w:t>Termin wykonania zamówienia</w:t>
      </w:r>
      <w:bookmarkEnd w:id="23"/>
      <w:bookmarkEnd w:id="24"/>
      <w:bookmarkEnd w:id="25"/>
      <w:bookmarkEnd w:id="26"/>
      <w:bookmarkEnd w:id="27"/>
      <w:r>
        <w:rPr>
          <w:szCs w:val="24"/>
        </w:rPr>
        <w:t>.</w:t>
      </w:r>
    </w:p>
    <w:p w14:paraId="13D619DE" w14:textId="77777777" w:rsidR="006438F9" w:rsidRPr="00C83F80" w:rsidRDefault="006438F9" w:rsidP="006438F9"/>
    <w:p w14:paraId="03554FA3" w14:textId="56E9A878" w:rsidR="00FD121B" w:rsidRDefault="006438F9" w:rsidP="006438F9">
      <w:pPr>
        <w:widowControl w:val="0"/>
        <w:autoSpaceDE w:val="0"/>
        <w:autoSpaceDN w:val="0"/>
        <w:adjustRightInd w:val="0"/>
        <w:rPr>
          <w:szCs w:val="24"/>
        </w:rPr>
      </w:pPr>
      <w:r w:rsidRPr="00FD3428">
        <w:rPr>
          <w:szCs w:val="24"/>
        </w:rPr>
        <w:lastRenderedPageBreak/>
        <w:t xml:space="preserve">Termin </w:t>
      </w:r>
      <w:r>
        <w:rPr>
          <w:szCs w:val="24"/>
        </w:rPr>
        <w:t>wykonania</w:t>
      </w:r>
      <w:r w:rsidRPr="00FD3428">
        <w:rPr>
          <w:szCs w:val="24"/>
        </w:rPr>
        <w:t xml:space="preserve"> zamówienia: </w:t>
      </w:r>
      <w:r w:rsidR="00FD121B">
        <w:rPr>
          <w:szCs w:val="24"/>
        </w:rPr>
        <w:t>od dnia 01 stycznia 2021 r. do dnia 31 grudnia 2022 r.</w:t>
      </w:r>
    </w:p>
    <w:p w14:paraId="35AA075F" w14:textId="5CF0DF14" w:rsidR="00FD121B" w:rsidRDefault="00FD121B" w:rsidP="006438F9">
      <w:pPr>
        <w:widowControl w:val="0"/>
        <w:autoSpaceDE w:val="0"/>
        <w:autoSpaceDN w:val="0"/>
        <w:adjustRightInd w:val="0"/>
        <w:rPr>
          <w:szCs w:val="24"/>
        </w:rPr>
      </w:pPr>
      <w:r>
        <w:rPr>
          <w:szCs w:val="24"/>
        </w:rPr>
        <w:t>Termin realizacji poszczególnych usług wstępnie określa się na okres:</w:t>
      </w:r>
    </w:p>
    <w:p w14:paraId="19797F8C" w14:textId="70C82E8E" w:rsidR="00FD121B" w:rsidRDefault="00FD121B" w:rsidP="006438F9">
      <w:pPr>
        <w:widowControl w:val="0"/>
        <w:autoSpaceDE w:val="0"/>
        <w:autoSpaceDN w:val="0"/>
        <w:adjustRightInd w:val="0"/>
        <w:rPr>
          <w:szCs w:val="24"/>
        </w:rPr>
      </w:pPr>
      <w:r>
        <w:rPr>
          <w:szCs w:val="24"/>
        </w:rPr>
        <w:t xml:space="preserve">- </w:t>
      </w:r>
      <w:r w:rsidR="006438F9" w:rsidRPr="00FD3428">
        <w:rPr>
          <w:szCs w:val="24"/>
        </w:rPr>
        <w:t xml:space="preserve">od </w:t>
      </w:r>
      <w:r w:rsidR="006438F9" w:rsidRPr="00C30D9B">
        <w:rPr>
          <w:szCs w:val="24"/>
        </w:rPr>
        <w:t xml:space="preserve">dnia </w:t>
      </w:r>
      <w:r w:rsidR="006438F9" w:rsidRPr="008208CE">
        <w:rPr>
          <w:szCs w:val="24"/>
        </w:rPr>
        <w:t>01 stycznia 202</w:t>
      </w:r>
      <w:r w:rsidR="006438F9">
        <w:rPr>
          <w:szCs w:val="24"/>
        </w:rPr>
        <w:t>1</w:t>
      </w:r>
      <w:r w:rsidR="006438F9" w:rsidRPr="008208CE">
        <w:rPr>
          <w:szCs w:val="24"/>
        </w:rPr>
        <w:t xml:space="preserve"> r.</w:t>
      </w:r>
      <w:r w:rsidR="006438F9">
        <w:rPr>
          <w:szCs w:val="24"/>
        </w:rPr>
        <w:t xml:space="preserve"> do </w:t>
      </w:r>
      <w:r>
        <w:rPr>
          <w:szCs w:val="24"/>
        </w:rPr>
        <w:t xml:space="preserve">dnia </w:t>
      </w:r>
      <w:r w:rsidR="006438F9">
        <w:rPr>
          <w:szCs w:val="24"/>
        </w:rPr>
        <w:t>31 marca 2021 r.</w:t>
      </w:r>
      <w:r>
        <w:rPr>
          <w:szCs w:val="24"/>
        </w:rPr>
        <w:t>,</w:t>
      </w:r>
      <w:r w:rsidR="006438F9">
        <w:rPr>
          <w:szCs w:val="24"/>
        </w:rPr>
        <w:t xml:space="preserve"> </w:t>
      </w:r>
    </w:p>
    <w:p w14:paraId="602A313F" w14:textId="3BBAECC3" w:rsidR="00FD121B" w:rsidRDefault="00FD121B" w:rsidP="006438F9">
      <w:pPr>
        <w:widowControl w:val="0"/>
        <w:autoSpaceDE w:val="0"/>
        <w:autoSpaceDN w:val="0"/>
        <w:adjustRightInd w:val="0"/>
        <w:rPr>
          <w:szCs w:val="24"/>
        </w:rPr>
      </w:pPr>
      <w:r>
        <w:rPr>
          <w:szCs w:val="24"/>
        </w:rPr>
        <w:t xml:space="preserve">- </w:t>
      </w:r>
      <w:r w:rsidR="006438F9">
        <w:rPr>
          <w:szCs w:val="24"/>
        </w:rPr>
        <w:t xml:space="preserve">od dnia </w:t>
      </w:r>
      <w:r w:rsidR="00901146">
        <w:rPr>
          <w:szCs w:val="24"/>
        </w:rPr>
        <w:t>0</w:t>
      </w:r>
      <w:r w:rsidR="006438F9">
        <w:rPr>
          <w:szCs w:val="24"/>
        </w:rPr>
        <w:t xml:space="preserve">1 </w:t>
      </w:r>
      <w:r w:rsidR="00C47130">
        <w:rPr>
          <w:szCs w:val="24"/>
        </w:rPr>
        <w:t>grudnia</w:t>
      </w:r>
      <w:r w:rsidR="006438F9">
        <w:rPr>
          <w:szCs w:val="24"/>
        </w:rPr>
        <w:t xml:space="preserve"> 2021 r. do</w:t>
      </w:r>
      <w:r>
        <w:rPr>
          <w:szCs w:val="24"/>
        </w:rPr>
        <w:t xml:space="preserve"> dnia 31 marca 2022 r,</w:t>
      </w:r>
    </w:p>
    <w:p w14:paraId="17AB18BE" w14:textId="1C046709" w:rsidR="006438F9" w:rsidRPr="008208CE" w:rsidRDefault="00FD121B" w:rsidP="006438F9">
      <w:pPr>
        <w:widowControl w:val="0"/>
        <w:autoSpaceDE w:val="0"/>
        <w:autoSpaceDN w:val="0"/>
        <w:adjustRightInd w:val="0"/>
        <w:rPr>
          <w:szCs w:val="24"/>
        </w:rPr>
      </w:pPr>
      <w:r>
        <w:rPr>
          <w:szCs w:val="24"/>
        </w:rPr>
        <w:t xml:space="preserve">- od dnia 01 </w:t>
      </w:r>
      <w:r w:rsidR="00C47130">
        <w:rPr>
          <w:szCs w:val="24"/>
        </w:rPr>
        <w:t>grudnia</w:t>
      </w:r>
      <w:r>
        <w:rPr>
          <w:szCs w:val="24"/>
        </w:rPr>
        <w:t xml:space="preserve"> 2022 r. do dnia 31 grudnia 2022 r.</w:t>
      </w:r>
      <w:r w:rsidR="006438F9">
        <w:rPr>
          <w:szCs w:val="24"/>
        </w:rPr>
        <w:t xml:space="preserve"> </w:t>
      </w:r>
    </w:p>
    <w:p w14:paraId="19E0E241" w14:textId="77777777" w:rsidR="006438F9" w:rsidRDefault="006438F9" w:rsidP="006438F9">
      <w:pPr>
        <w:widowControl w:val="0"/>
        <w:autoSpaceDE w:val="0"/>
        <w:autoSpaceDN w:val="0"/>
        <w:adjustRightInd w:val="0"/>
        <w:rPr>
          <w:szCs w:val="24"/>
        </w:rPr>
      </w:pPr>
    </w:p>
    <w:p w14:paraId="6354980D" w14:textId="77777777" w:rsidR="006438F9" w:rsidRPr="008208CE" w:rsidRDefault="006438F9" w:rsidP="006438F9">
      <w:pPr>
        <w:pStyle w:val="Nagwek1"/>
        <w:tabs>
          <w:tab w:val="clear" w:pos="6969"/>
        </w:tabs>
        <w:ind w:left="0"/>
        <w:jc w:val="both"/>
        <w:rPr>
          <w:b/>
          <w:szCs w:val="24"/>
        </w:rPr>
      </w:pPr>
      <w:bookmarkStart w:id="28" w:name="_Toc379192042"/>
      <w:bookmarkStart w:id="29" w:name="_Toc462305956"/>
      <w:bookmarkStart w:id="30" w:name="_Toc425228141"/>
      <w:bookmarkStart w:id="31" w:name="_Toc462249616"/>
      <w:bookmarkStart w:id="32" w:name="_Toc462250134"/>
      <w:r>
        <w:rPr>
          <w:b/>
          <w:szCs w:val="24"/>
        </w:rPr>
        <w:t xml:space="preserve"> </w:t>
      </w:r>
      <w:r w:rsidRPr="007C21B5">
        <w:rPr>
          <w:b/>
          <w:szCs w:val="24"/>
        </w:rPr>
        <w:t>Warunki udziału w postępowaniu, opis sposobu dokonywania oceny</w:t>
      </w:r>
      <w:bookmarkStart w:id="33" w:name="_Toc379192043"/>
      <w:bookmarkEnd w:id="28"/>
      <w:bookmarkEnd w:id="29"/>
      <w:r>
        <w:rPr>
          <w:b/>
          <w:szCs w:val="24"/>
        </w:rPr>
        <w:tab/>
      </w:r>
      <w:bookmarkStart w:id="34" w:name="_Toc462305957"/>
      <w:r w:rsidRPr="00C30D9B">
        <w:rPr>
          <w:b/>
          <w:szCs w:val="24"/>
        </w:rPr>
        <w:t>s</w:t>
      </w:r>
      <w:r w:rsidRPr="00900A8F">
        <w:rPr>
          <w:b/>
          <w:szCs w:val="24"/>
        </w:rPr>
        <w:t>pełnienia tych warunków</w:t>
      </w:r>
      <w:r w:rsidRPr="00B412D3">
        <w:rPr>
          <w:b/>
          <w:szCs w:val="24"/>
        </w:rPr>
        <w:t xml:space="preserve">, </w:t>
      </w:r>
      <w:r w:rsidRPr="008208CE">
        <w:rPr>
          <w:b/>
          <w:szCs w:val="24"/>
        </w:rPr>
        <w:t>podstawy wykluczenia.</w:t>
      </w:r>
      <w:bookmarkEnd w:id="30"/>
      <w:bookmarkEnd w:id="31"/>
      <w:bookmarkEnd w:id="32"/>
      <w:bookmarkEnd w:id="33"/>
      <w:bookmarkEnd w:id="34"/>
      <w:r w:rsidRPr="008208CE">
        <w:rPr>
          <w:b/>
          <w:szCs w:val="24"/>
        </w:rPr>
        <w:t xml:space="preserve"> </w:t>
      </w:r>
    </w:p>
    <w:p w14:paraId="3F5A0CA8" w14:textId="77777777" w:rsidR="006438F9" w:rsidRPr="00FD3428" w:rsidRDefault="006438F9" w:rsidP="006438F9"/>
    <w:p w14:paraId="7CA44C04" w14:textId="77777777" w:rsidR="006438F9" w:rsidRPr="007F3DC7" w:rsidRDefault="006438F9" w:rsidP="006438F9">
      <w:pPr>
        <w:widowControl w:val="0"/>
        <w:autoSpaceDE w:val="0"/>
        <w:autoSpaceDN w:val="0"/>
        <w:adjustRightInd w:val="0"/>
        <w:jc w:val="both"/>
        <w:rPr>
          <w:szCs w:val="24"/>
        </w:rPr>
      </w:pPr>
      <w:r w:rsidRPr="007F3DC7">
        <w:rPr>
          <w:szCs w:val="24"/>
        </w:rPr>
        <w:t>O udzielenie zamówienia ubiegać się mogą Wykonawcy którzy:</w:t>
      </w:r>
    </w:p>
    <w:p w14:paraId="46051E21" w14:textId="1FAAFA27" w:rsidR="006438F9" w:rsidRPr="007F3DC7" w:rsidRDefault="006438F9" w:rsidP="006438F9">
      <w:pPr>
        <w:widowControl w:val="0"/>
        <w:autoSpaceDE w:val="0"/>
        <w:autoSpaceDN w:val="0"/>
        <w:adjustRightInd w:val="0"/>
        <w:jc w:val="both"/>
        <w:rPr>
          <w:szCs w:val="24"/>
        </w:rPr>
      </w:pPr>
      <w:r w:rsidRPr="007F3DC7">
        <w:rPr>
          <w:szCs w:val="24"/>
        </w:rPr>
        <w:t>1. Nie podlegają wykluczeniu w zakresie określonym w art. 24 ust. 1</w:t>
      </w:r>
      <w:r w:rsidR="00FD121B">
        <w:rPr>
          <w:szCs w:val="24"/>
        </w:rPr>
        <w:t xml:space="preserve"> pkt 12-23</w:t>
      </w:r>
      <w:r w:rsidRPr="007F3DC7">
        <w:rPr>
          <w:szCs w:val="24"/>
        </w:rPr>
        <w:t xml:space="preserve"> Ustawy PZP.</w:t>
      </w:r>
    </w:p>
    <w:p w14:paraId="4D61A863" w14:textId="77777777" w:rsidR="006438F9" w:rsidRPr="007F3DC7" w:rsidRDefault="006438F9" w:rsidP="006438F9">
      <w:pPr>
        <w:widowControl w:val="0"/>
        <w:autoSpaceDE w:val="0"/>
        <w:autoSpaceDN w:val="0"/>
        <w:adjustRightInd w:val="0"/>
        <w:jc w:val="both"/>
        <w:rPr>
          <w:szCs w:val="24"/>
        </w:rPr>
      </w:pPr>
      <w:r w:rsidRPr="007F3DC7">
        <w:rPr>
          <w:szCs w:val="24"/>
        </w:rPr>
        <w:t>2. Spełniają warunki udziału w postępowaniu:</w:t>
      </w:r>
    </w:p>
    <w:p w14:paraId="3685B3FC" w14:textId="77777777" w:rsidR="006438F9" w:rsidRPr="007F3DC7" w:rsidRDefault="006438F9" w:rsidP="006438F9">
      <w:pPr>
        <w:widowControl w:val="0"/>
        <w:autoSpaceDE w:val="0"/>
        <w:autoSpaceDN w:val="0"/>
        <w:adjustRightInd w:val="0"/>
        <w:jc w:val="both"/>
        <w:rPr>
          <w:szCs w:val="24"/>
        </w:rPr>
      </w:pPr>
      <w:r w:rsidRPr="007F3DC7">
        <w:rPr>
          <w:szCs w:val="24"/>
        </w:rPr>
        <w:t>1) w zakresie kompetencji lub uprawnień do prowadzenia określonej działalności zawodowej, o ile wynika to z odrębnych przepisów: Zamawiający nie precyzuje w tym zakresie żadnych wymagań;</w:t>
      </w:r>
    </w:p>
    <w:p w14:paraId="4256921B" w14:textId="77777777" w:rsidR="006438F9" w:rsidRPr="007F3DC7" w:rsidRDefault="006438F9" w:rsidP="006438F9">
      <w:pPr>
        <w:widowControl w:val="0"/>
        <w:autoSpaceDE w:val="0"/>
        <w:autoSpaceDN w:val="0"/>
        <w:adjustRightInd w:val="0"/>
        <w:jc w:val="both"/>
        <w:rPr>
          <w:szCs w:val="24"/>
        </w:rPr>
      </w:pPr>
      <w:r w:rsidRPr="007F3DC7">
        <w:rPr>
          <w:szCs w:val="24"/>
        </w:rPr>
        <w:t>2) w zakresie sytuacji finansowej lub ekonomicznej:</w:t>
      </w:r>
    </w:p>
    <w:p w14:paraId="0E2FDB32" w14:textId="59A3E160" w:rsidR="006438F9" w:rsidRPr="007F3DC7" w:rsidRDefault="006438F9" w:rsidP="006438F9">
      <w:pPr>
        <w:widowControl w:val="0"/>
        <w:autoSpaceDE w:val="0"/>
        <w:autoSpaceDN w:val="0"/>
        <w:adjustRightInd w:val="0"/>
        <w:jc w:val="both"/>
        <w:rPr>
          <w:szCs w:val="24"/>
        </w:rPr>
      </w:pPr>
      <w:r w:rsidRPr="008E68B7">
        <w:rPr>
          <w:szCs w:val="24"/>
        </w:rPr>
        <w:t>Wykonawca spełni warunki udziału w postępowaniu jeżeli jest ubezpieczony</w:t>
      </w:r>
      <w:r>
        <w:rPr>
          <w:szCs w:val="24"/>
        </w:rPr>
        <w:t xml:space="preserve"> </w:t>
      </w:r>
      <w:r w:rsidRPr="008E68B7">
        <w:rPr>
          <w:szCs w:val="24"/>
        </w:rPr>
        <w:t>od</w:t>
      </w:r>
      <w:r>
        <w:rPr>
          <w:szCs w:val="24"/>
        </w:rPr>
        <w:t xml:space="preserve"> </w:t>
      </w:r>
      <w:r w:rsidRPr="008E68B7">
        <w:rPr>
          <w:szCs w:val="24"/>
        </w:rPr>
        <w:t>odpowiedzialności cywilnej w zakresie prowadzonej działalności związanej z przedmiotem zamówienia na sumę gwarancyjną minimum 100 000,00 zł (słownie: sto tysięcy zł);</w:t>
      </w:r>
    </w:p>
    <w:p w14:paraId="5CF8C848" w14:textId="77777777" w:rsidR="006438F9" w:rsidRPr="007F3DC7" w:rsidRDefault="006438F9" w:rsidP="006438F9">
      <w:pPr>
        <w:widowControl w:val="0"/>
        <w:autoSpaceDE w:val="0"/>
        <w:autoSpaceDN w:val="0"/>
        <w:adjustRightInd w:val="0"/>
        <w:jc w:val="both"/>
        <w:rPr>
          <w:szCs w:val="24"/>
        </w:rPr>
      </w:pPr>
      <w:r w:rsidRPr="007F3DC7">
        <w:rPr>
          <w:szCs w:val="24"/>
        </w:rPr>
        <w:t>3) w zakresie zdolności technicznej lub zawodowej:</w:t>
      </w:r>
    </w:p>
    <w:p w14:paraId="4F28580F" w14:textId="77777777" w:rsidR="006438F9" w:rsidRPr="007F3DC7" w:rsidRDefault="006438F9" w:rsidP="006438F9">
      <w:pPr>
        <w:widowControl w:val="0"/>
        <w:autoSpaceDE w:val="0"/>
        <w:autoSpaceDN w:val="0"/>
        <w:adjustRightInd w:val="0"/>
        <w:jc w:val="both"/>
        <w:rPr>
          <w:szCs w:val="24"/>
        </w:rPr>
      </w:pPr>
      <w:r>
        <w:rPr>
          <w:szCs w:val="24"/>
        </w:rPr>
        <w:t xml:space="preserve">a) </w:t>
      </w:r>
      <w:r w:rsidRPr="007F3DC7">
        <w:rPr>
          <w:szCs w:val="24"/>
        </w:rPr>
        <w:t>Wykonawca spełni warunki udziału w postępowaniu, jeżeli wykaże że:</w:t>
      </w:r>
    </w:p>
    <w:p w14:paraId="59C7127C" w14:textId="7A5DA538" w:rsidR="006438F9" w:rsidRPr="003D4BB3" w:rsidRDefault="006438F9" w:rsidP="006438F9">
      <w:pPr>
        <w:widowControl w:val="0"/>
        <w:autoSpaceDE w:val="0"/>
        <w:autoSpaceDN w:val="0"/>
        <w:adjustRightInd w:val="0"/>
        <w:jc w:val="both"/>
        <w:rPr>
          <w:szCs w:val="24"/>
        </w:rPr>
      </w:pPr>
      <w:r w:rsidRPr="00AC5DB6">
        <w:rPr>
          <w:szCs w:val="24"/>
        </w:rPr>
        <w:t xml:space="preserve">w okresie ostatnich 3 lat przed terminem składania ofert, a jeżeli okres prowadzenia </w:t>
      </w:r>
      <w:r w:rsidRPr="008E68B7">
        <w:rPr>
          <w:szCs w:val="24"/>
        </w:rPr>
        <w:t>działalności jest krótszy w tym okresie, realizował usług</w:t>
      </w:r>
      <w:r w:rsidR="00667B68">
        <w:rPr>
          <w:szCs w:val="24"/>
        </w:rPr>
        <w:t>ę</w:t>
      </w:r>
      <w:r w:rsidRPr="008E68B7">
        <w:rPr>
          <w:szCs w:val="24"/>
        </w:rPr>
        <w:t xml:space="preserve"> </w:t>
      </w:r>
      <w:r w:rsidR="00B0766A">
        <w:rPr>
          <w:szCs w:val="24"/>
        </w:rPr>
        <w:t>zimowego utrzymania dróg</w:t>
      </w:r>
      <w:r w:rsidR="00845776">
        <w:rPr>
          <w:szCs w:val="24"/>
        </w:rPr>
        <w:t xml:space="preserve"> polegając</w:t>
      </w:r>
      <w:r w:rsidR="00667B68">
        <w:rPr>
          <w:szCs w:val="24"/>
        </w:rPr>
        <w:t>ą</w:t>
      </w:r>
      <w:r w:rsidR="00845776">
        <w:rPr>
          <w:szCs w:val="24"/>
        </w:rPr>
        <w:t xml:space="preserve"> na </w:t>
      </w:r>
      <w:r w:rsidR="00B33A4E">
        <w:rPr>
          <w:szCs w:val="24"/>
        </w:rPr>
        <w:t xml:space="preserve">odśnieżaniu i usuwaniu </w:t>
      </w:r>
      <w:proofErr w:type="spellStart"/>
      <w:r w:rsidR="00B33A4E">
        <w:rPr>
          <w:szCs w:val="24"/>
        </w:rPr>
        <w:t>oblodzeń</w:t>
      </w:r>
      <w:proofErr w:type="spellEnd"/>
      <w:r w:rsidR="00B33A4E" w:rsidRPr="008E68B7">
        <w:rPr>
          <w:szCs w:val="24"/>
        </w:rPr>
        <w:t xml:space="preserve"> </w:t>
      </w:r>
      <w:r w:rsidRPr="008E68B7">
        <w:rPr>
          <w:szCs w:val="24"/>
        </w:rPr>
        <w:t>o wartości um</w:t>
      </w:r>
      <w:r>
        <w:rPr>
          <w:szCs w:val="24"/>
        </w:rPr>
        <w:t>o</w:t>
      </w:r>
      <w:r w:rsidRPr="008E68B7">
        <w:rPr>
          <w:szCs w:val="24"/>
        </w:rPr>
        <w:t>w</w:t>
      </w:r>
      <w:r>
        <w:rPr>
          <w:szCs w:val="24"/>
        </w:rPr>
        <w:t>y</w:t>
      </w:r>
      <w:r w:rsidRPr="008E68B7">
        <w:rPr>
          <w:szCs w:val="24"/>
        </w:rPr>
        <w:t xml:space="preserve"> nie mniejszej niż </w:t>
      </w:r>
      <w:r w:rsidRPr="00FD121B">
        <w:rPr>
          <w:szCs w:val="24"/>
        </w:rPr>
        <w:t>100</w:t>
      </w:r>
      <w:r w:rsidRPr="008208CE">
        <w:rPr>
          <w:color w:val="FF0000"/>
          <w:szCs w:val="24"/>
        </w:rPr>
        <w:t> </w:t>
      </w:r>
      <w:r w:rsidR="00062F0D">
        <w:rPr>
          <w:szCs w:val="24"/>
        </w:rPr>
        <w:t>000,00 zł brutto rocznie.</w:t>
      </w:r>
    </w:p>
    <w:p w14:paraId="7906AFE2" w14:textId="6CEDE0CC" w:rsidR="00580F87" w:rsidRDefault="006438F9" w:rsidP="00071A12">
      <w:pPr>
        <w:jc w:val="both"/>
        <w:rPr>
          <w:szCs w:val="24"/>
        </w:rPr>
      </w:pPr>
      <w:r w:rsidRPr="00AC5DB6">
        <w:rPr>
          <w:szCs w:val="24"/>
        </w:rPr>
        <w:t xml:space="preserve">b) </w:t>
      </w:r>
      <w:r w:rsidRPr="008E68B7">
        <w:rPr>
          <w:rFonts w:eastAsia="Arial"/>
          <w:szCs w:val="24"/>
        </w:rPr>
        <w:t>P</w:t>
      </w:r>
      <w:r w:rsidRPr="00AC5DB6">
        <w:rPr>
          <w:rFonts w:eastAsia="Arial"/>
          <w:szCs w:val="24"/>
        </w:rPr>
        <w:t>osiada</w:t>
      </w:r>
      <w:r w:rsidRPr="008E68B7">
        <w:rPr>
          <w:rFonts w:eastAsia="Arial"/>
          <w:szCs w:val="24"/>
        </w:rPr>
        <w:t xml:space="preserve"> </w:t>
      </w:r>
      <w:r w:rsidR="00667B68">
        <w:rPr>
          <w:rFonts w:eastAsia="Arial"/>
          <w:szCs w:val="24"/>
        </w:rPr>
        <w:t>co najmniej</w:t>
      </w:r>
      <w:r w:rsidRPr="00FD121B">
        <w:rPr>
          <w:rFonts w:eastAsia="Arial"/>
          <w:szCs w:val="24"/>
        </w:rPr>
        <w:t xml:space="preserve"> </w:t>
      </w:r>
      <w:r w:rsidRPr="00FD121B">
        <w:rPr>
          <w:szCs w:val="24"/>
        </w:rPr>
        <w:t>7 odrębnych jednostek sprzętowych (</w:t>
      </w:r>
      <w:r w:rsidRPr="00FD121B">
        <w:rPr>
          <w:rFonts w:eastAsia="Calibri"/>
          <w:bCs/>
          <w:szCs w:val="24"/>
          <w:lang w:eastAsia="en-US"/>
        </w:rPr>
        <w:t xml:space="preserve">samochód ciężarowy lub ciągnik) </w:t>
      </w:r>
      <w:r w:rsidRPr="00FD121B">
        <w:rPr>
          <w:szCs w:val="24"/>
        </w:rPr>
        <w:t>z pługami odśnieżnymi oraz jedną odrębną jednost</w:t>
      </w:r>
      <w:r w:rsidR="008949F5">
        <w:rPr>
          <w:szCs w:val="24"/>
        </w:rPr>
        <w:t>k</w:t>
      </w:r>
      <w:r w:rsidR="00667B68">
        <w:rPr>
          <w:szCs w:val="24"/>
        </w:rPr>
        <w:t>ę</w:t>
      </w:r>
      <w:r w:rsidRPr="00FD121B">
        <w:rPr>
          <w:szCs w:val="24"/>
        </w:rPr>
        <w:t xml:space="preserve"> sprzętową</w:t>
      </w:r>
      <w:r w:rsidR="00667B68">
        <w:rPr>
          <w:szCs w:val="24"/>
        </w:rPr>
        <w:t>:</w:t>
      </w:r>
      <w:r w:rsidRPr="00FD121B">
        <w:rPr>
          <w:szCs w:val="24"/>
        </w:rPr>
        <w:t xml:space="preserve"> piaskark</w:t>
      </w:r>
      <w:r w:rsidR="00667B68">
        <w:rPr>
          <w:szCs w:val="24"/>
        </w:rPr>
        <w:t>ę</w:t>
      </w:r>
      <w:r w:rsidRPr="00FD121B">
        <w:rPr>
          <w:szCs w:val="24"/>
        </w:rPr>
        <w:t xml:space="preserve"> lub kolejny ciągnik z rozrzutnikiem przystosowanymi do posypywania dróg materiałami </w:t>
      </w:r>
      <w:proofErr w:type="spellStart"/>
      <w:r w:rsidRPr="00FD121B">
        <w:rPr>
          <w:szCs w:val="24"/>
        </w:rPr>
        <w:t>uszarstniającymi</w:t>
      </w:r>
      <w:proofErr w:type="spellEnd"/>
      <w:r w:rsidRPr="00FD121B">
        <w:rPr>
          <w:szCs w:val="24"/>
        </w:rPr>
        <w:t xml:space="preserve"> i solą. </w:t>
      </w:r>
      <w:r w:rsidR="00580F87" w:rsidRPr="002206DD">
        <w:rPr>
          <w:szCs w:val="24"/>
        </w:rPr>
        <w:t>Wszystkie pojazdy przeznaczone d</w:t>
      </w:r>
      <w:r w:rsidR="00580F87" w:rsidRPr="0023523A">
        <w:rPr>
          <w:szCs w:val="24"/>
        </w:rPr>
        <w:t xml:space="preserve">o wykonywania usługi </w:t>
      </w:r>
      <w:r w:rsidR="00580F87">
        <w:rPr>
          <w:szCs w:val="24"/>
        </w:rPr>
        <w:t xml:space="preserve">zimowego utrzymania dróg </w:t>
      </w:r>
      <w:r w:rsidR="00580F87" w:rsidRPr="002206DD">
        <w:rPr>
          <w:szCs w:val="24"/>
        </w:rPr>
        <w:t>winny być wyposażone w urządzeni</w:t>
      </w:r>
      <w:r w:rsidR="004471E3">
        <w:rPr>
          <w:szCs w:val="24"/>
        </w:rPr>
        <w:t>a</w:t>
      </w:r>
      <w:r w:rsidR="00580F87">
        <w:rPr>
          <w:szCs w:val="24"/>
        </w:rPr>
        <w:t xml:space="preserve"> </w:t>
      </w:r>
      <w:r w:rsidR="00580F87" w:rsidRPr="002206DD">
        <w:rPr>
          <w:szCs w:val="24"/>
        </w:rPr>
        <w:t>zapewniające bieżący monitoring pracy tj. odbiornik GPS, odpowiedni moduł komunikacyjny oraz nadajnik, któ</w:t>
      </w:r>
      <w:r w:rsidR="00580F87">
        <w:rPr>
          <w:szCs w:val="24"/>
        </w:rPr>
        <w:t xml:space="preserve">ry </w:t>
      </w:r>
      <w:r w:rsidR="00580F87" w:rsidRPr="002206DD">
        <w:rPr>
          <w:szCs w:val="24"/>
        </w:rPr>
        <w:t xml:space="preserve">przesyłać będzie drogą internetową </w:t>
      </w:r>
      <w:r w:rsidR="00580F87">
        <w:rPr>
          <w:szCs w:val="24"/>
        </w:rPr>
        <w:t>dane o bieżącej lokalizacji pojazdów</w:t>
      </w:r>
      <w:r w:rsidR="00580F87" w:rsidRPr="00E35511">
        <w:rPr>
          <w:szCs w:val="24"/>
        </w:rPr>
        <w:t xml:space="preserve"> </w:t>
      </w:r>
      <w:r w:rsidR="004471E3" w:rsidRPr="002206DD">
        <w:rPr>
          <w:szCs w:val="24"/>
        </w:rPr>
        <w:t xml:space="preserve">na e-mapie </w:t>
      </w:r>
      <w:r w:rsidR="00580F87" w:rsidRPr="002206DD">
        <w:rPr>
          <w:szCs w:val="24"/>
        </w:rPr>
        <w:t>do komputera Zamawiającego</w:t>
      </w:r>
      <w:r w:rsidR="00580F87">
        <w:rPr>
          <w:szCs w:val="24"/>
        </w:rPr>
        <w:t xml:space="preserve"> </w:t>
      </w:r>
      <w:r w:rsidR="00580F87" w:rsidRPr="002206DD">
        <w:rPr>
          <w:szCs w:val="24"/>
        </w:rPr>
        <w:t xml:space="preserve">(dwa stanowiska). </w:t>
      </w:r>
      <w:r w:rsidR="004471E3">
        <w:rPr>
          <w:szCs w:val="24"/>
        </w:rPr>
        <w:t>A</w:t>
      </w:r>
      <w:r w:rsidR="00580F87" w:rsidRPr="002206DD">
        <w:rPr>
          <w:szCs w:val="24"/>
        </w:rPr>
        <w:t xml:space="preserve">ktualizacja położenia powinna być zarejestrowana </w:t>
      </w:r>
      <w:r w:rsidR="00580F87" w:rsidRPr="00250798">
        <w:rPr>
          <w:szCs w:val="24"/>
        </w:rPr>
        <w:t>z częstotliwością</w:t>
      </w:r>
      <w:r w:rsidR="004471E3">
        <w:rPr>
          <w:szCs w:val="24"/>
        </w:rPr>
        <w:t xml:space="preserve"> </w:t>
      </w:r>
      <w:r w:rsidR="00580F87" w:rsidRPr="00250798">
        <w:rPr>
          <w:szCs w:val="24"/>
        </w:rPr>
        <w:t>do 1 minuty</w:t>
      </w:r>
      <w:r w:rsidR="004471E3">
        <w:rPr>
          <w:szCs w:val="24"/>
        </w:rPr>
        <w:t>.</w:t>
      </w:r>
    </w:p>
    <w:p w14:paraId="0781603B" w14:textId="77777777" w:rsidR="006438F9" w:rsidRPr="00B81B92" w:rsidRDefault="006438F9" w:rsidP="006438F9">
      <w:pPr>
        <w:pStyle w:val="Akapitzlist"/>
        <w:tabs>
          <w:tab w:val="left" w:pos="1080"/>
        </w:tabs>
        <w:ind w:left="0"/>
        <w:jc w:val="both"/>
        <w:rPr>
          <w:sz w:val="24"/>
          <w:szCs w:val="24"/>
        </w:rPr>
      </w:pPr>
      <w:r w:rsidRPr="00AC5DB6">
        <w:rPr>
          <w:rFonts w:eastAsia="Arial"/>
          <w:sz w:val="24"/>
          <w:szCs w:val="24"/>
        </w:rPr>
        <w:t>Zamawiający zastrzega na każdym etapie postępowania żądanie przedstawienia przez Wykonawcę dokumentów potwierdzających posiadanie narzędzi i urządzeń.</w:t>
      </w:r>
    </w:p>
    <w:p w14:paraId="0955654B" w14:textId="77777777" w:rsidR="006438F9" w:rsidRPr="007F3DC7" w:rsidRDefault="006438F9" w:rsidP="006438F9">
      <w:pPr>
        <w:widowControl w:val="0"/>
        <w:autoSpaceDE w:val="0"/>
        <w:autoSpaceDN w:val="0"/>
        <w:adjustRightInd w:val="0"/>
        <w:jc w:val="both"/>
        <w:rPr>
          <w:szCs w:val="24"/>
        </w:rPr>
      </w:pPr>
      <w:r w:rsidRPr="007F3DC7">
        <w:rPr>
          <w:szCs w:val="24"/>
        </w:rPr>
        <w:t>Z treści załączonych dokumentów musi wynikać jednoznacznie, iż warunki Wykonawca spełnił.</w:t>
      </w:r>
    </w:p>
    <w:p w14:paraId="2C1BA804" w14:textId="52EC2B3A" w:rsidR="006438F9" w:rsidRPr="007F3DC7" w:rsidRDefault="00FD121B" w:rsidP="006438F9">
      <w:pPr>
        <w:widowControl w:val="0"/>
        <w:autoSpaceDE w:val="0"/>
        <w:autoSpaceDN w:val="0"/>
        <w:adjustRightInd w:val="0"/>
        <w:jc w:val="both"/>
        <w:rPr>
          <w:szCs w:val="24"/>
        </w:rPr>
      </w:pPr>
      <w:r>
        <w:rPr>
          <w:szCs w:val="24"/>
        </w:rPr>
        <w:t>3</w:t>
      </w:r>
      <w:r w:rsidR="006438F9" w:rsidRPr="007F3DC7">
        <w:rPr>
          <w:szCs w:val="24"/>
        </w:rPr>
        <w:t>. Wykonawca, który polega na zdolnościach lub sytuacji innych podmiotów udowodni Zamawiającemu, że realizując zamówienie będzie dysponować niezbędnymi zasobami tych podmiotów, w szczególności przedstawiając zobowiązanie tych podmiotów do oddania mu do dyspozycji niezbędnych zasobów na potrzeby realizacji zamówienia;</w:t>
      </w:r>
    </w:p>
    <w:p w14:paraId="3C097D04" w14:textId="3437F873" w:rsidR="006438F9" w:rsidRDefault="00FD121B" w:rsidP="006438F9">
      <w:pPr>
        <w:widowControl w:val="0"/>
        <w:autoSpaceDE w:val="0"/>
        <w:autoSpaceDN w:val="0"/>
        <w:adjustRightInd w:val="0"/>
        <w:jc w:val="both"/>
        <w:rPr>
          <w:szCs w:val="24"/>
        </w:rPr>
      </w:pPr>
      <w:r>
        <w:rPr>
          <w:szCs w:val="24"/>
        </w:rPr>
        <w:t>4</w:t>
      </w:r>
      <w:r w:rsidR="006438F9">
        <w:rPr>
          <w:szCs w:val="24"/>
        </w:rPr>
        <w:t xml:space="preserve">. </w:t>
      </w:r>
      <w:r w:rsidR="006438F9" w:rsidRPr="007F3DC7">
        <w:rPr>
          <w:szCs w:val="24"/>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 </w:t>
      </w:r>
      <w:r w:rsidR="006438F9">
        <w:rPr>
          <w:szCs w:val="24"/>
        </w:rPr>
        <w:t>–</w:t>
      </w:r>
      <w:r w:rsidR="006438F9" w:rsidRPr="007F3DC7">
        <w:rPr>
          <w:szCs w:val="24"/>
        </w:rPr>
        <w:t xml:space="preserve"> 23</w:t>
      </w:r>
      <w:r w:rsidR="006438F9">
        <w:rPr>
          <w:szCs w:val="24"/>
        </w:rPr>
        <w:t>.</w:t>
      </w:r>
    </w:p>
    <w:p w14:paraId="1DC9D0C6" w14:textId="2F9A51D4" w:rsidR="00337FA9" w:rsidRPr="0023523A" w:rsidRDefault="00337FA9" w:rsidP="00071A12">
      <w:pPr>
        <w:rPr>
          <w:szCs w:val="24"/>
        </w:rPr>
      </w:pPr>
    </w:p>
    <w:p w14:paraId="530DDAF1" w14:textId="77777777" w:rsidR="006438F9" w:rsidRDefault="006438F9" w:rsidP="006438F9">
      <w:pPr>
        <w:widowControl w:val="0"/>
        <w:autoSpaceDE w:val="0"/>
        <w:autoSpaceDN w:val="0"/>
        <w:adjustRightInd w:val="0"/>
        <w:jc w:val="both"/>
        <w:rPr>
          <w:szCs w:val="24"/>
        </w:rPr>
      </w:pPr>
    </w:p>
    <w:p w14:paraId="55953D3F" w14:textId="77777777" w:rsidR="006438F9" w:rsidRPr="00C83F80" w:rsidRDefault="006438F9" w:rsidP="006438F9">
      <w:pPr>
        <w:widowControl w:val="0"/>
        <w:autoSpaceDE w:val="0"/>
        <w:autoSpaceDN w:val="0"/>
        <w:adjustRightInd w:val="0"/>
        <w:jc w:val="both"/>
        <w:rPr>
          <w:b/>
          <w:szCs w:val="24"/>
        </w:rPr>
      </w:pPr>
      <w:r w:rsidRPr="00E65550">
        <w:rPr>
          <w:b/>
          <w:szCs w:val="24"/>
        </w:rPr>
        <w:t>5. Ocena</w:t>
      </w:r>
      <w:r w:rsidRPr="002B683C">
        <w:rPr>
          <w:b/>
          <w:szCs w:val="24"/>
        </w:rPr>
        <w:t xml:space="preserve"> spełniania warunków udziału w postępowaniu odbywa się dwuetapowo.</w:t>
      </w:r>
    </w:p>
    <w:p w14:paraId="595B70BA" w14:textId="323856A3" w:rsidR="006438F9" w:rsidRDefault="006438F9" w:rsidP="006438F9">
      <w:pPr>
        <w:jc w:val="both"/>
        <w:rPr>
          <w:szCs w:val="24"/>
        </w:rPr>
      </w:pPr>
      <w:r>
        <w:rPr>
          <w:szCs w:val="24"/>
        </w:rPr>
        <w:lastRenderedPageBreak/>
        <w:t xml:space="preserve">1) </w:t>
      </w:r>
      <w:r w:rsidRPr="008E2334">
        <w:rPr>
          <w:szCs w:val="24"/>
        </w:rPr>
        <w:t>Etap I Ocena wstępna, której poddawani są Wykonawcy odbędzie się na podstawie informacji zawartych w „Oświadczeniu o spełnianiu warunków udziału i nie podleganiu wykluczeniu z postępowania” zwanego dalej Oświadczeniem. Zał</w:t>
      </w:r>
      <w:r>
        <w:rPr>
          <w:szCs w:val="24"/>
        </w:rPr>
        <w:t>ącznik</w:t>
      </w:r>
      <w:r w:rsidRPr="008E2334">
        <w:rPr>
          <w:szCs w:val="24"/>
        </w:rPr>
        <w:t xml:space="preserve"> nr </w:t>
      </w:r>
      <w:r w:rsidR="00A92085">
        <w:rPr>
          <w:szCs w:val="24"/>
        </w:rPr>
        <w:t>2</w:t>
      </w:r>
      <w:r w:rsidRPr="008E2334">
        <w:rPr>
          <w:szCs w:val="24"/>
        </w:rPr>
        <w:t xml:space="preserve"> i nr </w:t>
      </w:r>
      <w:r w:rsidR="00A92085">
        <w:rPr>
          <w:szCs w:val="24"/>
        </w:rPr>
        <w:t>3</w:t>
      </w:r>
      <w:r w:rsidRPr="008E2334">
        <w:rPr>
          <w:szCs w:val="24"/>
        </w:rPr>
        <w:t xml:space="preserve"> do SIWZ</w:t>
      </w:r>
      <w:r>
        <w:rPr>
          <w:szCs w:val="24"/>
        </w:rPr>
        <w:t>.</w:t>
      </w:r>
    </w:p>
    <w:p w14:paraId="24007D6B" w14:textId="366066DC" w:rsidR="006438F9" w:rsidRPr="00FB66C4" w:rsidRDefault="006438F9" w:rsidP="006438F9">
      <w:pPr>
        <w:jc w:val="both"/>
        <w:rPr>
          <w:szCs w:val="24"/>
        </w:rPr>
      </w:pPr>
      <w:r>
        <w:rPr>
          <w:szCs w:val="24"/>
        </w:rPr>
        <w:t xml:space="preserve">2) </w:t>
      </w:r>
      <w:r w:rsidRPr="008E2334">
        <w:rPr>
          <w:szCs w:val="24"/>
        </w:rPr>
        <w:t xml:space="preserve">Etap II Ostateczne potwierdzenie spełniania warunków udziału w postępowaniu zostanie dokonane </w:t>
      </w:r>
      <w:r>
        <w:rPr>
          <w:szCs w:val="24"/>
        </w:rPr>
        <w:t xml:space="preserve">na zasadzie spełnia /nie spełnia na podstawie złożonych dokumentów. </w:t>
      </w:r>
      <w:r w:rsidRPr="008E2334">
        <w:rPr>
          <w:szCs w:val="24"/>
        </w:rPr>
        <w:t xml:space="preserve">Ocenie na tym etapie podlegać </w:t>
      </w:r>
      <w:r w:rsidRPr="00FB66C4">
        <w:rPr>
          <w:szCs w:val="24"/>
        </w:rPr>
        <w:t>będzie wyłącznie Wykonawca, którego oferta zostanie uznana za najkorzystniejszą spośród tych, które nie zostaną odrzucone po analizie Oświadcz</w:t>
      </w:r>
      <w:r w:rsidR="00B0766A">
        <w:rPr>
          <w:szCs w:val="24"/>
        </w:rPr>
        <w:t>eń</w:t>
      </w:r>
      <w:r w:rsidRPr="00FB66C4">
        <w:rPr>
          <w:szCs w:val="24"/>
        </w:rPr>
        <w:t>.</w:t>
      </w:r>
    </w:p>
    <w:p w14:paraId="41D83049" w14:textId="3C71A8EE" w:rsidR="006438F9" w:rsidRPr="00FB66C4" w:rsidRDefault="006438F9" w:rsidP="006438F9">
      <w:pPr>
        <w:jc w:val="both"/>
        <w:rPr>
          <w:szCs w:val="24"/>
        </w:rPr>
      </w:pPr>
      <w:r w:rsidRPr="00FB66C4">
        <w:rPr>
          <w:szCs w:val="24"/>
        </w:rPr>
        <w:t>3) Jeżeli wykonawca nie złożył Oświadcze</w:t>
      </w:r>
      <w:r w:rsidR="00425EA2">
        <w:rPr>
          <w:szCs w:val="24"/>
        </w:rPr>
        <w:t>ń</w:t>
      </w:r>
      <w:r w:rsidRPr="00FB66C4">
        <w:rPr>
          <w:szCs w:val="24"/>
        </w:rPr>
        <w:t>, lub innych dokumentów niezbędnych do przeprowadzenia postępowania lub złożone Oświadcze</w:t>
      </w:r>
      <w:r w:rsidR="00425EA2">
        <w:rPr>
          <w:szCs w:val="24"/>
        </w:rPr>
        <w:t>nia</w:t>
      </w:r>
      <w:r w:rsidRPr="00FB66C4">
        <w:rPr>
          <w:szCs w:val="24"/>
        </w:rPr>
        <w:t xml:space="preserve"> lub dokumenty są niekompletne, zawierają błędy lub budzą wskazane przez zamawiającego wątpliwości, zamawiający wzywa do ich złożenia, uzupełnienia, poprawienia w terminie przez siebie wskazanym, chyba że mimo ich złożenia oferta wykonawcy podlega odrzuceniu albo konieczne byłoby unieważnienie postępowania.</w:t>
      </w:r>
    </w:p>
    <w:p w14:paraId="1DC14620" w14:textId="77777777" w:rsidR="006438F9" w:rsidRPr="00FD121B" w:rsidRDefault="006438F9" w:rsidP="006438F9">
      <w:pPr>
        <w:widowControl w:val="0"/>
        <w:autoSpaceDE w:val="0"/>
        <w:autoSpaceDN w:val="0"/>
        <w:adjustRightInd w:val="0"/>
        <w:jc w:val="both"/>
        <w:rPr>
          <w:bCs/>
          <w:szCs w:val="24"/>
        </w:rPr>
      </w:pPr>
      <w:r w:rsidRPr="00FD121B">
        <w:rPr>
          <w:bCs/>
          <w:szCs w:val="24"/>
        </w:rPr>
        <w:t>6. Niespełnienie chociażby jednego z wyżej wymienionych warunków skutkować będzie wykluczeniem Wykonawcy z postępowania.</w:t>
      </w:r>
    </w:p>
    <w:p w14:paraId="1AABF8CB" w14:textId="77777777" w:rsidR="006438F9" w:rsidRPr="00FD121B" w:rsidRDefault="006438F9" w:rsidP="006438F9">
      <w:pPr>
        <w:widowControl w:val="0"/>
        <w:autoSpaceDE w:val="0"/>
        <w:autoSpaceDN w:val="0"/>
        <w:adjustRightInd w:val="0"/>
        <w:jc w:val="both"/>
        <w:rPr>
          <w:bCs/>
          <w:szCs w:val="24"/>
        </w:rPr>
      </w:pPr>
      <w:r w:rsidRPr="00FD121B">
        <w:rPr>
          <w:bCs/>
          <w:szCs w:val="24"/>
        </w:rPr>
        <w:t>7. Podstawy wykluczenia, o których mowa w art. 24 ust. 5 Ustawy PZP.</w:t>
      </w:r>
    </w:p>
    <w:p w14:paraId="52743BF1" w14:textId="77777777" w:rsidR="006438F9" w:rsidRPr="00FB66C4" w:rsidRDefault="006438F9" w:rsidP="006438F9">
      <w:pPr>
        <w:widowControl w:val="0"/>
        <w:autoSpaceDE w:val="0"/>
        <w:autoSpaceDN w:val="0"/>
        <w:adjustRightInd w:val="0"/>
        <w:rPr>
          <w:szCs w:val="24"/>
        </w:rPr>
      </w:pPr>
      <w:r w:rsidRPr="00FB66C4">
        <w:rPr>
          <w:szCs w:val="24"/>
        </w:rPr>
        <w:t>Zamawiający nie przewiduje wykluczenia Wykonawcy na podstawie przesłanek określonych w art. 24 ust. 5 Ustawy PZP.</w:t>
      </w:r>
    </w:p>
    <w:p w14:paraId="502C6F3B" w14:textId="77777777" w:rsidR="006438F9" w:rsidRPr="00FB66C4" w:rsidRDefault="006438F9" w:rsidP="006438F9">
      <w:pPr>
        <w:tabs>
          <w:tab w:val="left" w:pos="360"/>
          <w:tab w:val="left" w:pos="540"/>
        </w:tabs>
        <w:jc w:val="both"/>
        <w:rPr>
          <w:szCs w:val="24"/>
        </w:rPr>
      </w:pPr>
      <w:r w:rsidRPr="00FB66C4">
        <w:rPr>
          <w:szCs w:val="24"/>
        </w:rPr>
        <w:t>8. Ofertę wykonawcy wykluczonego uznaje się za odrzuconą.</w:t>
      </w:r>
    </w:p>
    <w:p w14:paraId="53B40CBD" w14:textId="77777777" w:rsidR="006438F9" w:rsidRPr="00D976EC" w:rsidRDefault="006438F9" w:rsidP="006438F9">
      <w:pPr>
        <w:jc w:val="both"/>
        <w:rPr>
          <w:rFonts w:ascii="Arial" w:hAnsi="Arial" w:cs="Arial"/>
          <w:sz w:val="20"/>
        </w:rPr>
      </w:pPr>
    </w:p>
    <w:p w14:paraId="3D59947D" w14:textId="77777777" w:rsidR="006438F9" w:rsidRPr="008208CE" w:rsidRDefault="006438F9" w:rsidP="006438F9">
      <w:pPr>
        <w:pStyle w:val="Nagwek1"/>
        <w:tabs>
          <w:tab w:val="clear" w:pos="6969"/>
        </w:tabs>
        <w:ind w:left="0"/>
        <w:jc w:val="both"/>
        <w:rPr>
          <w:b/>
          <w:bCs/>
          <w:szCs w:val="24"/>
        </w:rPr>
      </w:pPr>
      <w:bookmarkStart w:id="35" w:name="_Toc462305958"/>
      <w:bookmarkStart w:id="36" w:name="_Toc462249617"/>
      <w:bookmarkStart w:id="37" w:name="_Toc462250135"/>
      <w:bookmarkStart w:id="38" w:name="_Toc379192044"/>
      <w:bookmarkStart w:id="39" w:name="_Toc425228142"/>
      <w:r w:rsidRPr="008208CE">
        <w:rPr>
          <w:b/>
          <w:bCs/>
          <w:szCs w:val="24"/>
        </w:rPr>
        <w:t xml:space="preserve">  Wykaz oświadczeń i dokumentów jakie mają dostarczyć wykonawcy na</w:t>
      </w:r>
      <w:bookmarkEnd w:id="35"/>
      <w:r w:rsidRPr="008208CE">
        <w:rPr>
          <w:b/>
          <w:bCs/>
          <w:szCs w:val="24"/>
        </w:rPr>
        <w:t xml:space="preserve">   </w:t>
      </w:r>
      <w:bookmarkStart w:id="40" w:name="_Toc462305959"/>
      <w:r w:rsidRPr="008208CE">
        <w:rPr>
          <w:b/>
          <w:bCs/>
          <w:szCs w:val="24"/>
        </w:rPr>
        <w:t>potwierdzenie spełniania warunków udziału w postępowaniu oraz nie</w:t>
      </w:r>
      <w:bookmarkEnd w:id="40"/>
      <w:r w:rsidRPr="008208CE">
        <w:rPr>
          <w:b/>
          <w:bCs/>
        </w:rPr>
        <w:t xml:space="preserve"> </w:t>
      </w:r>
      <w:bookmarkStart w:id="41" w:name="_Toc462305960"/>
      <w:r w:rsidRPr="008208CE">
        <w:rPr>
          <w:b/>
          <w:bCs/>
        </w:rPr>
        <w:t>podleganiu  wykluczeniu z postępowania.</w:t>
      </w:r>
      <w:bookmarkEnd w:id="36"/>
      <w:bookmarkEnd w:id="37"/>
      <w:bookmarkEnd w:id="41"/>
      <w:r w:rsidRPr="008208CE">
        <w:rPr>
          <w:b/>
          <w:bCs/>
        </w:rPr>
        <w:t xml:space="preserve"> </w:t>
      </w:r>
    </w:p>
    <w:p w14:paraId="30A2537B" w14:textId="77777777" w:rsidR="006438F9" w:rsidRPr="000A2D64" w:rsidRDefault="006438F9" w:rsidP="006438F9"/>
    <w:p w14:paraId="5E6967E1" w14:textId="77777777" w:rsidR="006438F9" w:rsidRPr="007C21B5" w:rsidRDefault="006438F9" w:rsidP="006438F9">
      <w:pPr>
        <w:rPr>
          <w:b/>
          <w:szCs w:val="24"/>
        </w:rPr>
      </w:pPr>
      <w:r>
        <w:rPr>
          <w:b/>
          <w:szCs w:val="24"/>
        </w:rPr>
        <w:t>D</w:t>
      </w:r>
      <w:r w:rsidRPr="007C21B5">
        <w:rPr>
          <w:b/>
          <w:szCs w:val="24"/>
        </w:rPr>
        <w:t>o oferty Wykonawca</w:t>
      </w:r>
      <w:r>
        <w:rPr>
          <w:b/>
          <w:szCs w:val="24"/>
        </w:rPr>
        <w:t xml:space="preserve"> </w:t>
      </w:r>
      <w:r w:rsidRPr="007C21B5">
        <w:rPr>
          <w:b/>
          <w:szCs w:val="24"/>
        </w:rPr>
        <w:t>do</w:t>
      </w:r>
      <w:r>
        <w:rPr>
          <w:b/>
          <w:szCs w:val="24"/>
        </w:rPr>
        <w:t>łącza</w:t>
      </w:r>
      <w:r w:rsidRPr="007C21B5">
        <w:rPr>
          <w:b/>
          <w:szCs w:val="24"/>
        </w:rPr>
        <w:t>:</w:t>
      </w:r>
    </w:p>
    <w:p w14:paraId="0CC3068C" w14:textId="77777777" w:rsidR="006438F9" w:rsidRPr="00D976EC" w:rsidRDefault="006438F9" w:rsidP="006438F9">
      <w:pPr>
        <w:pStyle w:val="Nagwek1"/>
        <w:numPr>
          <w:ilvl w:val="0"/>
          <w:numId w:val="0"/>
        </w:numPr>
        <w:ind w:left="21"/>
        <w:rPr>
          <w:rFonts w:ascii="Arial" w:hAnsi="Arial" w:cs="Arial"/>
          <w:sz w:val="20"/>
        </w:rPr>
      </w:pPr>
    </w:p>
    <w:p w14:paraId="30DEDA3D" w14:textId="1AF617AC" w:rsidR="006438F9" w:rsidRPr="007C21B5" w:rsidRDefault="006438F9" w:rsidP="006438F9">
      <w:pPr>
        <w:numPr>
          <w:ilvl w:val="0"/>
          <w:numId w:val="7"/>
        </w:numPr>
        <w:tabs>
          <w:tab w:val="left" w:pos="540"/>
        </w:tabs>
        <w:ind w:left="357" w:hanging="357"/>
        <w:jc w:val="both"/>
        <w:rPr>
          <w:szCs w:val="24"/>
        </w:rPr>
      </w:pPr>
      <w:r w:rsidRPr="007C21B5">
        <w:rPr>
          <w:szCs w:val="24"/>
        </w:rPr>
        <w:t>Oświadczeni</w:t>
      </w:r>
      <w:r w:rsidR="007F4DC6">
        <w:rPr>
          <w:szCs w:val="24"/>
        </w:rPr>
        <w:t>a</w:t>
      </w:r>
      <w:r w:rsidRPr="007C21B5">
        <w:rPr>
          <w:szCs w:val="24"/>
        </w:rPr>
        <w:t xml:space="preserve"> o spełnianiu warunków udziału i niepodleganiu wykluczeniu z postępowania (zwane dalej Oświadczeniem) stanowiące wstępne potwierdzenie, że wykonawca nie podlega wykluczeniu oraz spełnia warunki udziału w postępowaniu; Zał</w:t>
      </w:r>
      <w:r>
        <w:rPr>
          <w:szCs w:val="24"/>
        </w:rPr>
        <w:t>ącznik</w:t>
      </w:r>
      <w:r w:rsidR="007F4DC6">
        <w:rPr>
          <w:szCs w:val="24"/>
        </w:rPr>
        <w:t>i</w:t>
      </w:r>
      <w:r w:rsidRPr="007C21B5">
        <w:rPr>
          <w:szCs w:val="24"/>
        </w:rPr>
        <w:t xml:space="preserve"> nr </w:t>
      </w:r>
      <w:r w:rsidR="00A92085">
        <w:rPr>
          <w:szCs w:val="24"/>
        </w:rPr>
        <w:t>2</w:t>
      </w:r>
      <w:r w:rsidRPr="007C21B5">
        <w:rPr>
          <w:szCs w:val="24"/>
        </w:rPr>
        <w:t xml:space="preserve"> i nr </w:t>
      </w:r>
      <w:r w:rsidR="00A92085">
        <w:rPr>
          <w:szCs w:val="24"/>
        </w:rPr>
        <w:t>3</w:t>
      </w:r>
      <w:r>
        <w:rPr>
          <w:szCs w:val="24"/>
        </w:rPr>
        <w:t xml:space="preserve"> do SIWZ</w:t>
      </w:r>
      <w:r w:rsidRPr="007C21B5">
        <w:rPr>
          <w:szCs w:val="24"/>
        </w:rPr>
        <w:t>.</w:t>
      </w:r>
    </w:p>
    <w:p w14:paraId="70672488" w14:textId="77777777" w:rsidR="006438F9" w:rsidRPr="007C21B5" w:rsidRDefault="006438F9" w:rsidP="006438F9">
      <w:pPr>
        <w:pStyle w:val="Nagwek6"/>
        <w:tabs>
          <w:tab w:val="num" w:pos="360"/>
        </w:tabs>
        <w:spacing w:before="0" w:after="0"/>
        <w:ind w:left="357" w:hanging="357"/>
        <w:jc w:val="both"/>
        <w:rPr>
          <w:b w:val="0"/>
          <w:bCs w:val="0"/>
          <w:sz w:val="24"/>
          <w:szCs w:val="24"/>
        </w:rPr>
      </w:pPr>
      <w:r w:rsidRPr="007C21B5">
        <w:rPr>
          <w:b w:val="0"/>
          <w:bCs w:val="0"/>
          <w:sz w:val="24"/>
          <w:szCs w:val="24"/>
        </w:rPr>
        <w:t>Wykonawca, który powołuje się na zasoby innych podmiotów w tym osób fizycznych nie będących pracownikami wykonawcy, w celu wykazania braku istnienia wobec nich podstaw wykluczenia oraz spełnienia, w zakresie, w jakim powołuje się na ich zasoby, warunków udziału w postępowaniu: zamieszcza informację o tych podmiotach w oświadczeniu  o którym mowa w ust. 1.</w:t>
      </w:r>
      <w:r>
        <w:rPr>
          <w:b w:val="0"/>
          <w:bCs w:val="0"/>
          <w:sz w:val="24"/>
          <w:szCs w:val="24"/>
        </w:rPr>
        <w:t xml:space="preserve"> Ponadto Wykonawca składa </w:t>
      </w:r>
      <w:r w:rsidRPr="008063B7">
        <w:rPr>
          <w:b w:val="0"/>
          <w:bCs w:val="0"/>
          <w:sz w:val="24"/>
          <w:szCs w:val="24"/>
        </w:rPr>
        <w:t>zobowiązanie tych podmiotów do oddania mu do dyspozycji niezbędnych zasobów na potrzeby realizacji zamówienia</w:t>
      </w:r>
      <w:r>
        <w:rPr>
          <w:b w:val="0"/>
          <w:bCs w:val="0"/>
          <w:sz w:val="24"/>
          <w:szCs w:val="24"/>
        </w:rPr>
        <w:t>.</w:t>
      </w:r>
    </w:p>
    <w:p w14:paraId="3FF17576" w14:textId="77777777" w:rsidR="006438F9" w:rsidRPr="007C21B5" w:rsidRDefault="006438F9" w:rsidP="006438F9">
      <w:pPr>
        <w:pStyle w:val="Nagwek6"/>
        <w:tabs>
          <w:tab w:val="num" w:pos="360"/>
        </w:tabs>
        <w:spacing w:before="0" w:after="0"/>
        <w:ind w:left="357" w:hanging="357"/>
        <w:jc w:val="both"/>
        <w:rPr>
          <w:b w:val="0"/>
          <w:bCs w:val="0"/>
          <w:sz w:val="24"/>
          <w:szCs w:val="24"/>
        </w:rPr>
      </w:pPr>
      <w:r w:rsidRPr="007C21B5">
        <w:rPr>
          <w:b w:val="0"/>
          <w:bCs w:val="0"/>
          <w:sz w:val="24"/>
          <w:szCs w:val="24"/>
        </w:rPr>
        <w:t>W przypadku wspólnego ubiegania się o zamówienie przez wykonawców, Oświadczenie składa każdy z wykonawców wspólnie ubiegających się o zamówienie.</w:t>
      </w:r>
    </w:p>
    <w:p w14:paraId="2D33F3AE" w14:textId="77777777" w:rsidR="006438F9" w:rsidRPr="007C21B5" w:rsidRDefault="006438F9" w:rsidP="006438F9">
      <w:pPr>
        <w:pStyle w:val="Nagwek6"/>
        <w:tabs>
          <w:tab w:val="num" w:pos="360"/>
        </w:tabs>
        <w:spacing w:before="0" w:after="0"/>
        <w:ind w:left="360" w:hanging="360"/>
        <w:rPr>
          <w:b w:val="0"/>
          <w:bCs w:val="0"/>
          <w:sz w:val="24"/>
          <w:szCs w:val="24"/>
        </w:rPr>
      </w:pPr>
      <w:r w:rsidRPr="007C21B5">
        <w:rPr>
          <w:b w:val="0"/>
          <w:bCs w:val="0"/>
          <w:sz w:val="24"/>
          <w:szCs w:val="24"/>
        </w:rPr>
        <w:t>Jeżeli wykonawca zamierza część zamówienia zlecić podwykonawcom na zdolnościach, których polega, na potrzeby realizacji tej części to zamieszcza informację o tych podmiotach w oświadczeniu  o którym mowa w ust. 1.</w:t>
      </w:r>
    </w:p>
    <w:p w14:paraId="3D181C73" w14:textId="77777777" w:rsidR="006438F9" w:rsidRPr="007C21B5" w:rsidRDefault="006438F9" w:rsidP="006438F9">
      <w:pPr>
        <w:pStyle w:val="Nagwek6"/>
        <w:numPr>
          <w:ilvl w:val="0"/>
          <w:numId w:val="0"/>
        </w:numPr>
        <w:spacing w:before="0" w:after="0"/>
        <w:ind w:left="357"/>
        <w:jc w:val="both"/>
        <w:rPr>
          <w:b w:val="0"/>
          <w:bCs w:val="0"/>
          <w:sz w:val="24"/>
          <w:szCs w:val="24"/>
        </w:rPr>
      </w:pPr>
      <w:r w:rsidRPr="007C21B5">
        <w:rPr>
          <w:b w:val="0"/>
          <w:bCs w:val="0"/>
          <w:sz w:val="24"/>
          <w:szCs w:val="24"/>
        </w:rPr>
        <w:t>Dokumenty wskazane w pkt a, b i c muszą potwierdzać spełnianie warunków udziału w postępowaniu,</w:t>
      </w:r>
      <w:r>
        <w:rPr>
          <w:b w:val="0"/>
          <w:bCs w:val="0"/>
          <w:sz w:val="24"/>
          <w:szCs w:val="24"/>
        </w:rPr>
        <w:t xml:space="preserve"> lub</w:t>
      </w:r>
      <w:r w:rsidRPr="007C21B5">
        <w:rPr>
          <w:b w:val="0"/>
          <w:bCs w:val="0"/>
          <w:sz w:val="24"/>
          <w:szCs w:val="24"/>
        </w:rPr>
        <w:t xml:space="preserve"> brak podstaw wykluczenia, w którym każdy z wykonawców wykazuje spełnianie warunków udziału w postępowaniu,</w:t>
      </w:r>
    </w:p>
    <w:p w14:paraId="61083121" w14:textId="77777777" w:rsidR="006438F9" w:rsidRPr="007C21B5" w:rsidRDefault="006438F9" w:rsidP="006438F9">
      <w:pPr>
        <w:pStyle w:val="Nagwek6"/>
        <w:tabs>
          <w:tab w:val="num" w:pos="360"/>
        </w:tabs>
        <w:spacing w:before="0" w:after="0"/>
        <w:ind w:left="357" w:hanging="357"/>
        <w:jc w:val="both"/>
        <w:rPr>
          <w:b w:val="0"/>
          <w:bCs w:val="0"/>
          <w:sz w:val="24"/>
          <w:szCs w:val="24"/>
        </w:rPr>
      </w:pPr>
      <w:r w:rsidRPr="007C21B5">
        <w:rPr>
          <w:b w:val="0"/>
          <w:bCs w:val="0"/>
          <w:sz w:val="24"/>
          <w:szCs w:val="24"/>
        </w:rPr>
        <w:t xml:space="preserve">W oświadczeniach należy wypełnić jedynie te </w:t>
      </w:r>
      <w:r>
        <w:rPr>
          <w:b w:val="0"/>
          <w:bCs w:val="0"/>
          <w:sz w:val="24"/>
          <w:szCs w:val="24"/>
        </w:rPr>
        <w:t>części</w:t>
      </w:r>
      <w:r w:rsidRPr="007C21B5">
        <w:rPr>
          <w:b w:val="0"/>
          <w:bCs w:val="0"/>
          <w:sz w:val="24"/>
          <w:szCs w:val="24"/>
        </w:rPr>
        <w:t xml:space="preserve">, które dotyczą warunków udziału i potwierdzających brak podstaw do wykluczenia na podstawie treści ogłoszenia o zamówieniu i niniejszej specyfikacji. Wypełnienie pozostałych, niewymaganych </w:t>
      </w:r>
      <w:r>
        <w:rPr>
          <w:b w:val="0"/>
          <w:bCs w:val="0"/>
          <w:sz w:val="24"/>
          <w:szCs w:val="24"/>
        </w:rPr>
        <w:t>części</w:t>
      </w:r>
      <w:r w:rsidRPr="007C21B5">
        <w:rPr>
          <w:b w:val="0"/>
          <w:bCs w:val="0"/>
          <w:sz w:val="24"/>
          <w:szCs w:val="24"/>
        </w:rPr>
        <w:t xml:space="preserve"> nie będzie miało wpływu na ocenę oferty</w:t>
      </w:r>
      <w:r>
        <w:rPr>
          <w:b w:val="0"/>
          <w:bCs w:val="0"/>
          <w:sz w:val="24"/>
          <w:szCs w:val="24"/>
        </w:rPr>
        <w:t>.</w:t>
      </w:r>
    </w:p>
    <w:p w14:paraId="1251B886" w14:textId="0878ABC0" w:rsidR="006438F9" w:rsidRPr="00A83AE4" w:rsidRDefault="006438F9" w:rsidP="006438F9">
      <w:pPr>
        <w:pStyle w:val="Nagwek1"/>
        <w:numPr>
          <w:ilvl w:val="0"/>
          <w:numId w:val="7"/>
        </w:numPr>
        <w:ind w:left="357" w:hanging="357"/>
        <w:jc w:val="both"/>
        <w:rPr>
          <w:color w:val="000000" w:themeColor="text1"/>
          <w:szCs w:val="24"/>
        </w:rPr>
      </w:pPr>
      <w:bookmarkStart w:id="42" w:name="_Toc458494418"/>
      <w:bookmarkStart w:id="43" w:name="_Toc458494649"/>
      <w:bookmarkStart w:id="44" w:name="_Toc462249618"/>
      <w:bookmarkStart w:id="45" w:name="_Toc462250136"/>
      <w:bookmarkStart w:id="46" w:name="_Toc462305961"/>
      <w:r w:rsidRPr="00A83AE4">
        <w:rPr>
          <w:color w:val="000000" w:themeColor="text1"/>
          <w:szCs w:val="24"/>
        </w:rPr>
        <w:t xml:space="preserve">W terminie trzech dni od zamieszczenia na stronie internetowej zamawiającego informacji z otwarcia ofert, której mowa w art. 86 ust. 5 </w:t>
      </w:r>
      <w:proofErr w:type="spellStart"/>
      <w:r w:rsidRPr="00A83AE4">
        <w:rPr>
          <w:color w:val="000000" w:themeColor="text1"/>
          <w:szCs w:val="24"/>
        </w:rPr>
        <w:t>Pzp</w:t>
      </w:r>
      <w:proofErr w:type="spellEnd"/>
      <w:r w:rsidRPr="00A83AE4">
        <w:rPr>
          <w:color w:val="000000" w:themeColor="text1"/>
          <w:szCs w:val="24"/>
        </w:rPr>
        <w:t xml:space="preserve">, Wykonawca zobowiązany jest </w:t>
      </w:r>
      <w:r w:rsidRPr="00A83AE4">
        <w:rPr>
          <w:color w:val="000000" w:themeColor="text1"/>
          <w:szCs w:val="24"/>
        </w:rPr>
        <w:lastRenderedPageBreak/>
        <w:t xml:space="preserve">przekazać zamawiającemu oświadczenie o przynależności lub braku przynależności do tej samej grupy kapitałowej, o której mowa w art. 24 ust. 1 pkt. 23 Ustawy </w:t>
      </w:r>
      <w:proofErr w:type="spellStart"/>
      <w:r w:rsidRPr="00A83AE4">
        <w:rPr>
          <w:color w:val="000000" w:themeColor="text1"/>
          <w:szCs w:val="24"/>
        </w:rPr>
        <w:t>Pzp</w:t>
      </w:r>
      <w:proofErr w:type="spellEnd"/>
      <w:r w:rsidRPr="00A83AE4">
        <w:rPr>
          <w:color w:val="000000" w:themeColor="text1"/>
          <w:szCs w:val="24"/>
        </w:rPr>
        <w:t xml:space="preserve"> (Załącznik </w:t>
      </w:r>
      <w:r w:rsidR="00107E50" w:rsidRPr="00A83AE4">
        <w:rPr>
          <w:color w:val="000000" w:themeColor="text1"/>
          <w:szCs w:val="24"/>
        </w:rPr>
        <w:br/>
      </w:r>
      <w:r w:rsidRPr="00A83AE4">
        <w:rPr>
          <w:color w:val="000000" w:themeColor="text1"/>
          <w:szCs w:val="24"/>
        </w:rPr>
        <w:t>nr 5).</w:t>
      </w:r>
      <w:bookmarkEnd w:id="42"/>
      <w:bookmarkEnd w:id="43"/>
      <w:bookmarkEnd w:id="44"/>
      <w:bookmarkEnd w:id="45"/>
      <w:bookmarkEnd w:id="46"/>
    </w:p>
    <w:p w14:paraId="6420B7FB" w14:textId="77777777" w:rsidR="006438F9" w:rsidRPr="00E2386C" w:rsidRDefault="006438F9" w:rsidP="006438F9">
      <w:pPr>
        <w:numPr>
          <w:ilvl w:val="0"/>
          <w:numId w:val="7"/>
        </w:numPr>
        <w:jc w:val="both"/>
        <w:rPr>
          <w:szCs w:val="24"/>
        </w:rPr>
      </w:pPr>
      <w:r w:rsidRPr="00E2386C">
        <w:rPr>
          <w:szCs w:val="24"/>
        </w:rPr>
        <w:t>Wykonawca, którego oferta zostanie uznana za najkorzystniejszą będzie powiadomiony odrębnym pismem o terminie i miejscu dostarczenia niżej wskazanych dokumentów na potwierdzenie spełniania warunków udziału w postępowaniu oraz wskazujących brak podstaw do wykluczenia.</w:t>
      </w:r>
    </w:p>
    <w:p w14:paraId="563F0714" w14:textId="6DF6E85D" w:rsidR="006438F9" w:rsidRPr="00EC29FD" w:rsidRDefault="006438F9" w:rsidP="006438F9">
      <w:pPr>
        <w:numPr>
          <w:ilvl w:val="1"/>
          <w:numId w:val="7"/>
        </w:numPr>
        <w:tabs>
          <w:tab w:val="clear" w:pos="1440"/>
          <w:tab w:val="num" w:pos="360"/>
        </w:tabs>
        <w:ind w:left="360"/>
        <w:jc w:val="both"/>
        <w:rPr>
          <w:szCs w:val="24"/>
        </w:rPr>
      </w:pPr>
      <w:r w:rsidRPr="00EC29FD">
        <w:rPr>
          <w:bCs/>
          <w:szCs w:val="24"/>
        </w:rPr>
        <w:t>Wykaz usług</w:t>
      </w:r>
      <w:r w:rsidRPr="00EC29FD">
        <w:rPr>
          <w:b/>
          <w:bCs/>
          <w:szCs w:val="24"/>
        </w:rPr>
        <w:t xml:space="preserve"> </w:t>
      </w:r>
      <w:r w:rsidRPr="00EC29FD">
        <w:rPr>
          <w:szCs w:val="24"/>
        </w:rPr>
        <w:t xml:space="preserve">(zgodny ze wzorem określonym w </w:t>
      </w:r>
      <w:r>
        <w:rPr>
          <w:szCs w:val="24"/>
        </w:rPr>
        <w:t>Z</w:t>
      </w:r>
      <w:r w:rsidRPr="00EC29FD">
        <w:rPr>
          <w:szCs w:val="24"/>
        </w:rPr>
        <w:t xml:space="preserve">ałączniku nr </w:t>
      </w:r>
      <w:r w:rsidR="00B920AE">
        <w:rPr>
          <w:szCs w:val="24"/>
        </w:rPr>
        <w:t>6</w:t>
      </w:r>
      <w:r w:rsidRPr="00610E4D">
        <w:rPr>
          <w:szCs w:val="24"/>
        </w:rPr>
        <w:t xml:space="preserve"> do SIWZ</w:t>
      </w:r>
      <w:r w:rsidRPr="00EC29FD">
        <w:rPr>
          <w:szCs w:val="24"/>
        </w:rPr>
        <w:t>) wykonanych</w:t>
      </w:r>
      <w:r>
        <w:rPr>
          <w:szCs w:val="24"/>
        </w:rPr>
        <w:t>, a w przypadku świadczeń okresowych lub ciągłych również wykonywanych,</w:t>
      </w:r>
      <w:r w:rsidRPr="00EC29FD">
        <w:rPr>
          <w:szCs w:val="24"/>
        </w:rPr>
        <w:t xml:space="preserve"> nie wcześniej niż w okresie ostatnich 3 lat przed upływem terminu składania ofert, a jeżeli okres prowadzenia działalności jest krótszy – w tym okresie, wraz z podaniem ich wartości, przedmiotu, dat wykonania i podmiotów, na rzecz których usługi zostały wykonane, oraz załączeniem dowodów</w:t>
      </w:r>
      <w:r>
        <w:rPr>
          <w:szCs w:val="24"/>
        </w:rPr>
        <w:t xml:space="preserve"> </w:t>
      </w:r>
      <w:r w:rsidRPr="00EC29FD">
        <w:rPr>
          <w:szCs w:val="24"/>
        </w:rPr>
        <w:t>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4AFF5D83" w14:textId="4E420F27" w:rsidR="006438F9" w:rsidRDefault="006438F9" w:rsidP="006438F9">
      <w:pPr>
        <w:widowControl w:val="0"/>
        <w:autoSpaceDE w:val="0"/>
        <w:autoSpaceDN w:val="0"/>
        <w:adjustRightInd w:val="0"/>
        <w:ind w:left="426" w:hanging="426"/>
        <w:jc w:val="both"/>
        <w:rPr>
          <w:szCs w:val="24"/>
        </w:rPr>
      </w:pPr>
      <w:r>
        <w:rPr>
          <w:szCs w:val="24"/>
        </w:rPr>
        <w:t>b</w:t>
      </w:r>
      <w:r w:rsidRPr="00A50893">
        <w:rPr>
          <w:szCs w:val="24"/>
        </w:rPr>
        <w:t xml:space="preserve">) </w:t>
      </w:r>
      <w:r w:rsidR="00874DB0">
        <w:rPr>
          <w:szCs w:val="24"/>
        </w:rPr>
        <w:t>dokument potwierdzający</w:t>
      </w:r>
      <w:r>
        <w:rPr>
          <w:szCs w:val="24"/>
        </w:rPr>
        <w:t xml:space="preserve">, że Wykonawca jest ubezpieczony </w:t>
      </w:r>
      <w:r w:rsidR="00874DB0">
        <w:rPr>
          <w:szCs w:val="24"/>
        </w:rPr>
        <w:t xml:space="preserve">od </w:t>
      </w:r>
      <w:r>
        <w:rPr>
          <w:szCs w:val="24"/>
        </w:rPr>
        <w:t xml:space="preserve">odpowiedzialności cywilnej w zakresie prowadzonej działalności związanej z przedmiotem zamówienia. </w:t>
      </w:r>
    </w:p>
    <w:p w14:paraId="41B33CDD" w14:textId="574C1C8A" w:rsidR="006438F9" w:rsidRPr="00FD2B54" w:rsidRDefault="006438F9" w:rsidP="006438F9">
      <w:pPr>
        <w:widowControl w:val="0"/>
        <w:autoSpaceDE w:val="0"/>
        <w:autoSpaceDN w:val="0"/>
        <w:adjustRightInd w:val="0"/>
        <w:ind w:left="426" w:hanging="426"/>
        <w:jc w:val="both"/>
        <w:rPr>
          <w:szCs w:val="24"/>
        </w:rPr>
      </w:pPr>
      <w:r>
        <w:rPr>
          <w:szCs w:val="24"/>
        </w:rPr>
        <w:t xml:space="preserve">c) wykaz sprzętu niezbędnego do realizacji zamówienia </w:t>
      </w:r>
      <w:r w:rsidRPr="00EC29FD">
        <w:rPr>
          <w:szCs w:val="24"/>
        </w:rPr>
        <w:t xml:space="preserve">(zgodny ze wzorem określonym w </w:t>
      </w:r>
      <w:r>
        <w:rPr>
          <w:szCs w:val="24"/>
        </w:rPr>
        <w:t>Z</w:t>
      </w:r>
      <w:r w:rsidRPr="00EC29FD">
        <w:rPr>
          <w:szCs w:val="24"/>
        </w:rPr>
        <w:t xml:space="preserve">ałączniku nr </w:t>
      </w:r>
      <w:r w:rsidR="00B920AE">
        <w:rPr>
          <w:szCs w:val="24"/>
        </w:rPr>
        <w:t>7</w:t>
      </w:r>
      <w:r w:rsidRPr="00F652E9">
        <w:rPr>
          <w:color w:val="FF0000"/>
          <w:szCs w:val="24"/>
        </w:rPr>
        <w:t xml:space="preserve"> </w:t>
      </w:r>
      <w:r w:rsidRPr="008E68B7">
        <w:rPr>
          <w:szCs w:val="24"/>
        </w:rPr>
        <w:t>do SIWZ</w:t>
      </w:r>
      <w:r w:rsidRPr="00EC29FD">
        <w:rPr>
          <w:szCs w:val="24"/>
        </w:rPr>
        <w:t>)</w:t>
      </w:r>
    </w:p>
    <w:p w14:paraId="1432AEB3" w14:textId="1DEFBE04" w:rsidR="006438F9" w:rsidRPr="00FD2B54" w:rsidRDefault="006438F9" w:rsidP="006438F9">
      <w:pPr>
        <w:widowControl w:val="0"/>
        <w:autoSpaceDE w:val="0"/>
        <w:autoSpaceDN w:val="0"/>
        <w:adjustRightInd w:val="0"/>
        <w:jc w:val="both"/>
        <w:rPr>
          <w:bCs/>
          <w:szCs w:val="24"/>
        </w:rPr>
      </w:pPr>
      <w:r w:rsidRPr="00FD2B54">
        <w:rPr>
          <w:szCs w:val="24"/>
        </w:rPr>
        <w:t xml:space="preserve">4. </w:t>
      </w:r>
      <w:r w:rsidRPr="00FD2B54">
        <w:rPr>
          <w:bCs/>
          <w:szCs w:val="24"/>
        </w:rPr>
        <w:t>Dokumenty dotyczące przynależności do tej samej grupy kapitałowej</w:t>
      </w:r>
      <w:r w:rsidR="00C47130">
        <w:rPr>
          <w:bCs/>
          <w:szCs w:val="24"/>
        </w:rPr>
        <w:t>.</w:t>
      </w:r>
    </w:p>
    <w:p w14:paraId="7764B648" w14:textId="77777777" w:rsidR="006438F9" w:rsidRPr="00FD2B54" w:rsidRDefault="006438F9" w:rsidP="006438F9">
      <w:pPr>
        <w:widowControl w:val="0"/>
        <w:autoSpaceDE w:val="0"/>
        <w:autoSpaceDN w:val="0"/>
        <w:adjustRightInd w:val="0"/>
        <w:ind w:left="426"/>
        <w:jc w:val="both"/>
        <w:rPr>
          <w:szCs w:val="24"/>
        </w:rPr>
      </w:pPr>
      <w:r w:rsidRPr="00FD2B54">
        <w:rPr>
          <w:szCs w:val="24"/>
        </w:rPr>
        <w:t>Wykonawca, w terminie do 3 dni od dnia zamieszczenia na stronie internetowej informacji z otwarcia ofert,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14:paraId="6DB1DD44" w14:textId="115957CD" w:rsidR="006438F9" w:rsidRPr="00FD2B54" w:rsidRDefault="006438F9" w:rsidP="006438F9">
      <w:pPr>
        <w:widowControl w:val="0"/>
        <w:autoSpaceDE w:val="0"/>
        <w:autoSpaceDN w:val="0"/>
        <w:adjustRightInd w:val="0"/>
        <w:ind w:left="426" w:hanging="426"/>
        <w:jc w:val="both"/>
        <w:rPr>
          <w:szCs w:val="24"/>
        </w:rPr>
      </w:pPr>
      <w:r w:rsidRPr="00FD2B54">
        <w:rPr>
          <w:szCs w:val="24"/>
        </w:rPr>
        <w:t xml:space="preserve">5. </w:t>
      </w:r>
      <w:r w:rsidRPr="00FD2B54">
        <w:rPr>
          <w:bCs/>
          <w:szCs w:val="24"/>
        </w:rPr>
        <w:t>Wykonawca, który powołuje się na zasoby innych podmiotów</w:t>
      </w:r>
      <w:r w:rsidRPr="00FD2B54">
        <w:rPr>
          <w:szCs w:val="24"/>
        </w:rPr>
        <w:t>, zamieszcza informacje o tych podmiotach w oświadczeniu w celu wykazania braku istnienia wobec nich podstaw do wykluczenia oraz spełniania, w zakresie w jakim powołuje się na ich zasoby, warunków udziału w postępowaniu.</w:t>
      </w:r>
    </w:p>
    <w:p w14:paraId="5B82764F" w14:textId="2B8A1DBA" w:rsidR="006438F9" w:rsidRPr="00FD2B54" w:rsidRDefault="006438F9" w:rsidP="006438F9">
      <w:pPr>
        <w:widowControl w:val="0"/>
        <w:autoSpaceDE w:val="0"/>
        <w:autoSpaceDN w:val="0"/>
        <w:adjustRightInd w:val="0"/>
        <w:ind w:left="426" w:hanging="426"/>
        <w:jc w:val="both"/>
        <w:rPr>
          <w:b/>
          <w:bCs/>
          <w:szCs w:val="24"/>
        </w:rPr>
      </w:pPr>
      <w:r w:rsidRPr="00FD2B54">
        <w:rPr>
          <w:szCs w:val="24"/>
        </w:rPr>
        <w:t xml:space="preserve">6. </w:t>
      </w:r>
      <w:r w:rsidRPr="00FD2B54">
        <w:rPr>
          <w:bCs/>
          <w:szCs w:val="24"/>
        </w:rPr>
        <w:t>Wykonawca, który zamierza powierzyć wykonanie części zamówienia podwykonawcom</w:t>
      </w:r>
      <w:r w:rsidRPr="00FD2B54">
        <w:rPr>
          <w:szCs w:val="24"/>
        </w:rPr>
        <w:t>, zamieszcza informacje o podwykonawcach w oświadczeniu w celu wykazania braku istnienia wobec nich podstaw do wykluczenia z udziału w postępowaniu.</w:t>
      </w:r>
      <w:r w:rsidRPr="00FD2B54">
        <w:rPr>
          <w:b/>
          <w:bCs/>
          <w:szCs w:val="24"/>
        </w:rPr>
        <w:t xml:space="preserve"> </w:t>
      </w:r>
    </w:p>
    <w:p w14:paraId="3701913D" w14:textId="6CA342A2" w:rsidR="006438F9" w:rsidRPr="00FD2B54" w:rsidRDefault="006438F9" w:rsidP="006438F9">
      <w:pPr>
        <w:widowControl w:val="0"/>
        <w:autoSpaceDE w:val="0"/>
        <w:autoSpaceDN w:val="0"/>
        <w:adjustRightInd w:val="0"/>
        <w:ind w:left="426" w:hanging="426"/>
        <w:jc w:val="both"/>
        <w:rPr>
          <w:szCs w:val="24"/>
        </w:rPr>
      </w:pPr>
      <w:r w:rsidRPr="00FD2B54">
        <w:rPr>
          <w:bCs/>
          <w:szCs w:val="24"/>
        </w:rPr>
        <w:t>7.</w:t>
      </w:r>
      <w:r>
        <w:rPr>
          <w:bCs/>
          <w:szCs w:val="24"/>
        </w:rPr>
        <w:t xml:space="preserve"> </w:t>
      </w:r>
      <w:r w:rsidRPr="00FD2B54">
        <w:rPr>
          <w:bCs/>
          <w:szCs w:val="24"/>
        </w:rPr>
        <w:t>W przypadku wspólnego ubiegania się o zamówienie</w:t>
      </w:r>
      <w:r w:rsidRPr="00FD2B54">
        <w:rPr>
          <w:b/>
          <w:bCs/>
          <w:szCs w:val="24"/>
        </w:rPr>
        <w:t xml:space="preserve"> </w:t>
      </w:r>
      <w:r w:rsidRPr="00FD2B54">
        <w:rPr>
          <w:szCs w:val="24"/>
        </w:rPr>
        <w:t>przez Wykonawców, oświadczenie i dokumenty, o których mowa w ust. 1 - 6, składa każdy z Wykonawców wspólnie ubiegających się o zamówienie. Dokumenty te mają potwierdzać spełnianie warunków udziału w postępowaniu, brak podstaw wykluczenia w zakresie, w którym każdy z Wykonawców wykazuje spełnianie warunków udziału w postępowaniu.</w:t>
      </w:r>
    </w:p>
    <w:p w14:paraId="522D9126" w14:textId="4E40276E" w:rsidR="006438F9" w:rsidRDefault="006438F9" w:rsidP="006438F9">
      <w:pPr>
        <w:widowControl w:val="0"/>
        <w:autoSpaceDE w:val="0"/>
        <w:autoSpaceDN w:val="0"/>
        <w:adjustRightInd w:val="0"/>
        <w:ind w:left="426" w:hanging="426"/>
        <w:jc w:val="both"/>
        <w:rPr>
          <w:szCs w:val="24"/>
        </w:rPr>
      </w:pPr>
      <w:r w:rsidRPr="00FD2B54">
        <w:rPr>
          <w:szCs w:val="24"/>
        </w:rPr>
        <w:t xml:space="preserve">8. Jeżeli Wykonawca nie złoży oświadczeń lub dokumentów potwierdzających okoliczności, o których mowa w punktach w ust. 1 - </w:t>
      </w:r>
      <w:r>
        <w:rPr>
          <w:szCs w:val="24"/>
        </w:rPr>
        <w:t>6</w:t>
      </w:r>
      <w:r w:rsidRPr="00FD2B54">
        <w:rPr>
          <w:szCs w:val="24"/>
        </w:rPr>
        <w:t xml:space="preserve">,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w:t>
      </w:r>
      <w:r w:rsidRPr="00FD2B54">
        <w:rPr>
          <w:szCs w:val="24"/>
        </w:rPr>
        <w:lastRenderedPageBreak/>
        <w:t>mimo ich złożenia oferta Wykonawcy podlegałaby odrzuceniu albo konieczne byłoby unieważnienie postępowania.</w:t>
      </w:r>
    </w:p>
    <w:p w14:paraId="39263D4A" w14:textId="77777777" w:rsidR="006438F9" w:rsidRPr="00FD2B54" w:rsidRDefault="006438F9" w:rsidP="006438F9">
      <w:pPr>
        <w:widowControl w:val="0"/>
        <w:autoSpaceDE w:val="0"/>
        <w:autoSpaceDN w:val="0"/>
        <w:adjustRightInd w:val="0"/>
        <w:ind w:left="426" w:hanging="426"/>
        <w:jc w:val="both"/>
        <w:rPr>
          <w:szCs w:val="24"/>
        </w:rPr>
      </w:pPr>
      <w:r>
        <w:rPr>
          <w:szCs w:val="24"/>
        </w:rPr>
        <w:t>9. Dokumenty lub oświadczenia, o których mowa powyżej składane są w oryginale lub kopii poświadczonej za zgodność z oryginałem. Poświadczenie za zgodność z oryginałem następuje przez opatrzenie kopii dokumentu lub kopii oświadczenia, sporządzonych w postaci papierowej, własnoręcznym podpisem.</w:t>
      </w:r>
    </w:p>
    <w:p w14:paraId="0B0A1B99" w14:textId="20D7C8BB" w:rsidR="006438F9" w:rsidRPr="00EC29FD" w:rsidRDefault="006438F9" w:rsidP="006438F9">
      <w:pPr>
        <w:widowControl w:val="0"/>
        <w:autoSpaceDE w:val="0"/>
        <w:autoSpaceDN w:val="0"/>
        <w:adjustRightInd w:val="0"/>
        <w:ind w:left="426" w:hanging="426"/>
        <w:jc w:val="both"/>
        <w:rPr>
          <w:szCs w:val="24"/>
        </w:rPr>
      </w:pPr>
      <w:r w:rsidRPr="00FD2B54">
        <w:rPr>
          <w:szCs w:val="24"/>
        </w:rPr>
        <w:t>10. Dokumenty sporządzone w języku obcym są składane wraz z tłumaczeniem</w:t>
      </w:r>
      <w:r w:rsidR="0026443F">
        <w:rPr>
          <w:szCs w:val="24"/>
        </w:rPr>
        <w:t xml:space="preserve"> uwierzytelnionym</w:t>
      </w:r>
      <w:r w:rsidRPr="00FD2B54">
        <w:rPr>
          <w:szCs w:val="24"/>
        </w:rPr>
        <w:t xml:space="preserve"> na język polski.</w:t>
      </w:r>
    </w:p>
    <w:p w14:paraId="1DD17CA6" w14:textId="77777777" w:rsidR="006438F9" w:rsidRPr="00D976EC" w:rsidRDefault="006438F9" w:rsidP="006438F9">
      <w:pPr>
        <w:tabs>
          <w:tab w:val="left" w:pos="0"/>
          <w:tab w:val="left" w:pos="360"/>
        </w:tabs>
        <w:jc w:val="both"/>
        <w:rPr>
          <w:rFonts w:ascii="Arial" w:hAnsi="Arial" w:cs="Arial"/>
          <w:sz w:val="20"/>
        </w:rPr>
      </w:pPr>
    </w:p>
    <w:p w14:paraId="08A7AB66" w14:textId="77777777" w:rsidR="006438F9" w:rsidRPr="00CE77E1" w:rsidRDefault="006438F9" w:rsidP="006438F9">
      <w:pPr>
        <w:pStyle w:val="Nagwek1"/>
        <w:tabs>
          <w:tab w:val="clear" w:pos="6969"/>
        </w:tabs>
        <w:ind w:left="0"/>
        <w:rPr>
          <w:b/>
          <w:szCs w:val="24"/>
        </w:rPr>
      </w:pPr>
      <w:bookmarkStart w:id="47" w:name="_Toc462249619"/>
      <w:bookmarkStart w:id="48" w:name="_Toc462250150"/>
      <w:bookmarkStart w:id="49" w:name="_Toc462305975"/>
      <w:r>
        <w:rPr>
          <w:b/>
          <w:szCs w:val="24"/>
        </w:rPr>
        <w:t xml:space="preserve"> </w:t>
      </w:r>
      <w:r w:rsidRPr="00CE77E1">
        <w:rPr>
          <w:b/>
          <w:szCs w:val="24"/>
        </w:rPr>
        <w:t>Informacja o sposobie porozumiewania się Zamawiającego z Wykonawcą.</w:t>
      </w:r>
      <w:bookmarkEnd w:id="47"/>
      <w:bookmarkEnd w:id="48"/>
      <w:bookmarkEnd w:id="49"/>
    </w:p>
    <w:p w14:paraId="23671949" w14:textId="77777777" w:rsidR="006438F9" w:rsidRPr="00D976EC" w:rsidRDefault="006438F9" w:rsidP="006438F9">
      <w:pPr>
        <w:jc w:val="both"/>
        <w:rPr>
          <w:rFonts w:ascii="Arial" w:hAnsi="Arial" w:cs="Arial"/>
          <w:sz w:val="20"/>
        </w:rPr>
      </w:pPr>
    </w:p>
    <w:p w14:paraId="4541C5F5" w14:textId="77777777" w:rsidR="006438F9" w:rsidRPr="00CE77E1" w:rsidRDefault="006438F9" w:rsidP="006438F9">
      <w:pPr>
        <w:numPr>
          <w:ilvl w:val="0"/>
          <w:numId w:val="8"/>
        </w:numPr>
        <w:tabs>
          <w:tab w:val="clear" w:pos="735"/>
          <w:tab w:val="num" w:pos="0"/>
        </w:tabs>
        <w:ind w:left="0" w:firstLine="0"/>
        <w:jc w:val="both"/>
        <w:rPr>
          <w:szCs w:val="24"/>
        </w:rPr>
      </w:pPr>
      <w:r w:rsidRPr="00CE77E1">
        <w:rPr>
          <w:szCs w:val="24"/>
        </w:rPr>
        <w:t>Postępowanie o udzielenie zamówienia publicznego prowadzi się w formie pisemnej. Zamawiający dopuszcza wszelkie niżej wymienione formy porozumiewania się z Wykonawcami:</w:t>
      </w:r>
    </w:p>
    <w:p w14:paraId="075429F0" w14:textId="0E357411" w:rsidR="006438F9" w:rsidRPr="00CE77E1" w:rsidRDefault="006438F9" w:rsidP="006438F9">
      <w:pPr>
        <w:tabs>
          <w:tab w:val="num" w:pos="0"/>
        </w:tabs>
        <w:jc w:val="both"/>
        <w:rPr>
          <w:szCs w:val="24"/>
        </w:rPr>
      </w:pPr>
      <w:r w:rsidRPr="00CE77E1">
        <w:rPr>
          <w:szCs w:val="24"/>
        </w:rPr>
        <w:t>a) poczta elektroniczna i fax (forma preferowana)</w:t>
      </w:r>
    </w:p>
    <w:p w14:paraId="42D99F2C" w14:textId="33B26022" w:rsidR="006438F9" w:rsidRPr="00CE77E1" w:rsidRDefault="006438F9" w:rsidP="006438F9">
      <w:pPr>
        <w:tabs>
          <w:tab w:val="num" w:pos="0"/>
        </w:tabs>
        <w:jc w:val="both"/>
        <w:rPr>
          <w:szCs w:val="24"/>
        </w:rPr>
      </w:pPr>
      <w:r w:rsidRPr="00CE77E1">
        <w:rPr>
          <w:szCs w:val="24"/>
        </w:rPr>
        <w:t>b) operator pocztowy lub kurier</w:t>
      </w:r>
    </w:p>
    <w:p w14:paraId="31BC43A9" w14:textId="5D1EB56B" w:rsidR="006438F9" w:rsidRPr="00CE77E1" w:rsidRDefault="006438F9" w:rsidP="006438F9">
      <w:pPr>
        <w:tabs>
          <w:tab w:val="num" w:pos="0"/>
        </w:tabs>
        <w:jc w:val="both"/>
        <w:rPr>
          <w:szCs w:val="24"/>
        </w:rPr>
      </w:pPr>
      <w:r w:rsidRPr="00CE77E1">
        <w:rPr>
          <w:szCs w:val="24"/>
        </w:rPr>
        <w:t>c) osobiste doręczenie.</w:t>
      </w:r>
    </w:p>
    <w:p w14:paraId="1E7C7AB8" w14:textId="7E22A521" w:rsidR="006438F9" w:rsidRPr="00CE77E1" w:rsidRDefault="006438F9" w:rsidP="006438F9">
      <w:pPr>
        <w:pStyle w:val="Style1"/>
        <w:numPr>
          <w:ilvl w:val="0"/>
          <w:numId w:val="8"/>
        </w:numPr>
        <w:tabs>
          <w:tab w:val="clear" w:pos="735"/>
          <w:tab w:val="num" w:pos="0"/>
        </w:tabs>
        <w:adjustRightInd/>
        <w:ind w:left="0" w:firstLine="0"/>
        <w:jc w:val="both"/>
        <w:rPr>
          <w:sz w:val="24"/>
          <w:szCs w:val="24"/>
        </w:rPr>
      </w:pPr>
      <w:r w:rsidRPr="00CE77E1">
        <w:rPr>
          <w:sz w:val="24"/>
          <w:szCs w:val="24"/>
        </w:rPr>
        <w:t xml:space="preserve"> Postępowanie o udzielenie zamówienia prowadzi się w języku polskim.</w:t>
      </w:r>
    </w:p>
    <w:p w14:paraId="287CB3E5" w14:textId="77777777" w:rsidR="006438F9" w:rsidRPr="002768BE" w:rsidRDefault="006438F9" w:rsidP="006438F9">
      <w:pPr>
        <w:pStyle w:val="Style1"/>
        <w:tabs>
          <w:tab w:val="num" w:pos="735"/>
        </w:tabs>
        <w:adjustRightInd/>
        <w:jc w:val="both"/>
        <w:rPr>
          <w:sz w:val="24"/>
          <w:szCs w:val="24"/>
        </w:rPr>
      </w:pPr>
      <w:r w:rsidRPr="002768BE">
        <w:rPr>
          <w:sz w:val="24"/>
          <w:szCs w:val="24"/>
        </w:rPr>
        <w:t>Wykonawca może zwrócić się do zamawiającego o wyjaśnienie treści specyfikacji istotnych warunków zamówienia. Zamawiający jest obowiązany udzielić wyjaśnień niezwłocznie, jednak nie później niż:</w:t>
      </w:r>
    </w:p>
    <w:p w14:paraId="530E23DE" w14:textId="1225EC56" w:rsidR="006438F9" w:rsidRPr="002768BE" w:rsidRDefault="006438F9" w:rsidP="006438F9">
      <w:pPr>
        <w:pStyle w:val="Style1"/>
        <w:tabs>
          <w:tab w:val="num" w:pos="0"/>
          <w:tab w:val="num" w:pos="284"/>
          <w:tab w:val="num" w:pos="540"/>
        </w:tabs>
        <w:adjustRightInd/>
        <w:jc w:val="both"/>
        <w:rPr>
          <w:sz w:val="24"/>
          <w:szCs w:val="24"/>
        </w:rPr>
      </w:pPr>
      <w:r w:rsidRPr="002768BE">
        <w:rPr>
          <w:sz w:val="24"/>
          <w:szCs w:val="24"/>
        </w:rPr>
        <w:t>- na 2 dni przed up</w:t>
      </w:r>
      <w:r>
        <w:rPr>
          <w:sz w:val="24"/>
          <w:szCs w:val="24"/>
        </w:rPr>
        <w:t xml:space="preserve">ływem terminu składania ofert, </w:t>
      </w:r>
      <w:r w:rsidRPr="002768BE">
        <w:rPr>
          <w:sz w:val="24"/>
          <w:szCs w:val="24"/>
        </w:rPr>
        <w:t>pod warunkiem że wniosek o wyjaśnienie treści specyfikacji istotnych warunków zamówienia wpłynął do zamawiającego nie później niż do końca dnia, w którym upływa połowa wyznaczonego terminu składania ofert.</w:t>
      </w:r>
    </w:p>
    <w:p w14:paraId="6082E705" w14:textId="53E850C5" w:rsidR="006438F9" w:rsidRPr="00C47130" w:rsidRDefault="006438F9" w:rsidP="006438F9">
      <w:pPr>
        <w:pStyle w:val="Style1"/>
        <w:numPr>
          <w:ilvl w:val="0"/>
          <w:numId w:val="8"/>
        </w:numPr>
        <w:tabs>
          <w:tab w:val="clear" w:pos="735"/>
        </w:tabs>
        <w:adjustRightInd/>
        <w:ind w:left="0" w:firstLine="0"/>
        <w:jc w:val="both"/>
        <w:rPr>
          <w:sz w:val="24"/>
          <w:szCs w:val="24"/>
        </w:rPr>
      </w:pPr>
      <w:r w:rsidRPr="007A0122">
        <w:rPr>
          <w:sz w:val="24"/>
          <w:szCs w:val="24"/>
        </w:rPr>
        <w:t xml:space="preserve"> Pytania wykonawców muszą być sformułowane na piśmie i skierowane na adres Urząd Miejski w Olecku, Plac Wolności 3, 19-400 Olecko; fax 87 5202558 lub e-mail: </w:t>
      </w:r>
      <w:hyperlink r:id="rId10" w:history="1">
        <w:r w:rsidRPr="00C47130">
          <w:rPr>
            <w:rStyle w:val="Hipercze"/>
            <w:color w:val="auto"/>
            <w:sz w:val="24"/>
            <w:szCs w:val="24"/>
            <w:u w:val="none"/>
          </w:rPr>
          <w:t>um@um.olecko.pl</w:t>
        </w:r>
      </w:hyperlink>
      <w:r w:rsidRPr="00C47130">
        <w:rPr>
          <w:sz w:val="24"/>
          <w:szCs w:val="24"/>
        </w:rPr>
        <w:t xml:space="preserve"> </w:t>
      </w:r>
    </w:p>
    <w:p w14:paraId="18E58FD3" w14:textId="77777777" w:rsidR="006438F9" w:rsidRPr="002768BE" w:rsidRDefault="006438F9" w:rsidP="006438F9">
      <w:pPr>
        <w:numPr>
          <w:ilvl w:val="0"/>
          <w:numId w:val="8"/>
        </w:numPr>
        <w:tabs>
          <w:tab w:val="clear" w:pos="735"/>
          <w:tab w:val="num" w:pos="0"/>
        </w:tabs>
        <w:ind w:left="0" w:firstLine="0"/>
        <w:rPr>
          <w:rStyle w:val="CharacterStyle1"/>
          <w:rFonts w:ascii="Times New Roman" w:hAnsi="Times New Roman" w:cs="Times New Roman"/>
          <w:sz w:val="24"/>
          <w:szCs w:val="24"/>
        </w:rPr>
      </w:pPr>
      <w:r>
        <w:rPr>
          <w:rStyle w:val="CharacterStyle1"/>
          <w:rFonts w:ascii="Times New Roman" w:hAnsi="Times New Roman" w:cs="Times New Roman"/>
          <w:sz w:val="24"/>
          <w:szCs w:val="24"/>
        </w:rPr>
        <w:t xml:space="preserve"> </w:t>
      </w:r>
      <w:r w:rsidRPr="002768BE">
        <w:rPr>
          <w:rStyle w:val="CharacterStyle1"/>
          <w:rFonts w:ascii="Times New Roman" w:hAnsi="Times New Roman" w:cs="Times New Roman"/>
          <w:sz w:val="24"/>
          <w:szCs w:val="24"/>
        </w:rPr>
        <w:t>Treść zapytań wraz z wyjaśnieniami zamawiający przekaże wykonawcom, którym przekazał SIWZ, bez ujawnienia źródła zapytania oraz na stronie internetowej.</w:t>
      </w:r>
    </w:p>
    <w:p w14:paraId="39CB3F6F" w14:textId="77777777" w:rsidR="006438F9" w:rsidRPr="00AF07A4" w:rsidRDefault="006438F9" w:rsidP="006438F9">
      <w:pPr>
        <w:pStyle w:val="Style15"/>
        <w:numPr>
          <w:ilvl w:val="0"/>
          <w:numId w:val="8"/>
        </w:numPr>
        <w:tabs>
          <w:tab w:val="clear" w:pos="735"/>
          <w:tab w:val="num" w:pos="0"/>
        </w:tabs>
        <w:spacing w:before="0"/>
        <w:ind w:left="0" w:firstLine="0"/>
        <w:jc w:val="both"/>
        <w:rPr>
          <w:rStyle w:val="CharacterStyle1"/>
          <w:rFonts w:ascii="Times New Roman" w:hAnsi="Times New Roman" w:cs="Times New Roman"/>
          <w:sz w:val="24"/>
          <w:szCs w:val="24"/>
        </w:rPr>
      </w:pPr>
      <w:r w:rsidRPr="00AF07A4">
        <w:rPr>
          <w:rStyle w:val="CharacterStyle1"/>
          <w:rFonts w:ascii="Times New Roman" w:hAnsi="Times New Roman" w:cs="Times New Roman"/>
          <w:sz w:val="24"/>
          <w:szCs w:val="24"/>
        </w:rPr>
        <w:t xml:space="preserve"> Zamawiający nie będzie organizował zebrania wszystkich wykonawców w celu wyjaśnienia wątpliwości dotyczących SIWZ.</w:t>
      </w:r>
    </w:p>
    <w:p w14:paraId="454D5E7D" w14:textId="77777777" w:rsidR="006438F9" w:rsidRPr="00AF07A4" w:rsidRDefault="006438F9" w:rsidP="006438F9">
      <w:pPr>
        <w:pStyle w:val="Style15"/>
        <w:numPr>
          <w:ilvl w:val="0"/>
          <w:numId w:val="8"/>
        </w:numPr>
        <w:tabs>
          <w:tab w:val="clear" w:pos="735"/>
          <w:tab w:val="num" w:pos="0"/>
        </w:tabs>
        <w:spacing w:before="0"/>
        <w:ind w:left="0" w:firstLine="0"/>
        <w:jc w:val="both"/>
        <w:rPr>
          <w:rFonts w:ascii="Times New Roman" w:hAnsi="Times New Roman" w:cs="Times New Roman"/>
          <w:sz w:val="24"/>
          <w:szCs w:val="24"/>
        </w:rPr>
      </w:pPr>
      <w:r w:rsidRPr="00AF07A4">
        <w:rPr>
          <w:rStyle w:val="CharacterStyle1"/>
          <w:rFonts w:ascii="Times New Roman" w:hAnsi="Times New Roman" w:cs="Times New Roman"/>
          <w:sz w:val="24"/>
          <w:szCs w:val="24"/>
        </w:rPr>
        <w:t xml:space="preserve"> </w:t>
      </w:r>
      <w:r w:rsidRPr="00AF07A4">
        <w:rPr>
          <w:rFonts w:ascii="Times New Roman" w:hAnsi="Times New Roman" w:cs="Times New Roman"/>
          <w:sz w:val="24"/>
          <w:szCs w:val="24"/>
        </w:rPr>
        <w:t xml:space="preserve">W szczególnie uzasadnionych przypadkach zamawiający może w każdym czasie przed upływem terminu składania ofert zmienić treść SIWZ. Dokonaną w ten sposób zmianę zamawiający udostępnia na stronie internetowej  Zamawiającego umolecko.bip.doc.pl. </w:t>
      </w:r>
    </w:p>
    <w:p w14:paraId="442EC118" w14:textId="126F71E2" w:rsidR="006438F9" w:rsidRPr="00AF07A4" w:rsidRDefault="006438F9" w:rsidP="006438F9">
      <w:pPr>
        <w:pStyle w:val="Style1"/>
        <w:numPr>
          <w:ilvl w:val="0"/>
          <w:numId w:val="8"/>
        </w:numPr>
        <w:tabs>
          <w:tab w:val="clear" w:pos="735"/>
          <w:tab w:val="num" w:pos="0"/>
        </w:tabs>
        <w:adjustRightInd/>
        <w:ind w:left="0" w:firstLine="0"/>
        <w:jc w:val="both"/>
        <w:rPr>
          <w:rStyle w:val="CharacterStyle1"/>
          <w:rFonts w:ascii="Times New Roman" w:hAnsi="Times New Roman" w:cs="Times New Roman"/>
          <w:sz w:val="24"/>
          <w:szCs w:val="24"/>
        </w:rPr>
      </w:pPr>
      <w:r w:rsidRPr="00AF07A4">
        <w:rPr>
          <w:rStyle w:val="CharacterStyle1"/>
          <w:rFonts w:ascii="Times New Roman" w:hAnsi="Times New Roman" w:cs="Times New Roman"/>
          <w:sz w:val="24"/>
          <w:szCs w:val="24"/>
        </w:rPr>
        <w:t xml:space="preserve"> Zamawiający przedłuży termin składania ofert jeżeli w wyniku zmiany treści SIWZ nieprowadzącej do zmiany treści ogłoszenia, niezbędny jest dodatkowy czas na wprowadzenie zmian w ofertach. </w:t>
      </w:r>
    </w:p>
    <w:p w14:paraId="50B28DD5" w14:textId="77777777" w:rsidR="006438F9" w:rsidRPr="002D7D21" w:rsidRDefault="006438F9" w:rsidP="006438F9">
      <w:pPr>
        <w:pStyle w:val="Style1"/>
        <w:numPr>
          <w:ilvl w:val="0"/>
          <w:numId w:val="8"/>
        </w:numPr>
        <w:tabs>
          <w:tab w:val="clear" w:pos="735"/>
          <w:tab w:val="num" w:pos="0"/>
        </w:tabs>
        <w:adjustRightInd/>
        <w:ind w:left="0" w:firstLine="0"/>
        <w:jc w:val="both"/>
        <w:rPr>
          <w:rStyle w:val="CharacterStyle1"/>
          <w:rFonts w:ascii="Times New Roman" w:hAnsi="Times New Roman" w:cs="Times New Roman"/>
          <w:sz w:val="24"/>
          <w:szCs w:val="24"/>
        </w:rPr>
      </w:pPr>
      <w:r w:rsidRPr="00AF07A4">
        <w:rPr>
          <w:rStyle w:val="CharacterStyle1"/>
          <w:rFonts w:ascii="Times New Roman" w:hAnsi="Times New Roman" w:cs="Times New Roman"/>
          <w:sz w:val="24"/>
          <w:szCs w:val="24"/>
        </w:rPr>
        <w:t xml:space="preserve"> O przedłużeniu terminu składania ofert zamawiający niezwłocznie powiadomi wykonawców</w:t>
      </w:r>
      <w:r w:rsidRPr="002768BE">
        <w:rPr>
          <w:rStyle w:val="CharacterStyle1"/>
          <w:rFonts w:ascii="Times New Roman" w:hAnsi="Times New Roman" w:cs="Times New Roman"/>
          <w:sz w:val="24"/>
          <w:szCs w:val="24"/>
        </w:rPr>
        <w:t xml:space="preserve"> </w:t>
      </w:r>
      <w:r w:rsidRPr="002D7D21">
        <w:rPr>
          <w:rStyle w:val="CharacterStyle1"/>
          <w:rFonts w:ascii="Times New Roman" w:hAnsi="Times New Roman" w:cs="Times New Roman"/>
          <w:sz w:val="24"/>
          <w:szCs w:val="24"/>
        </w:rPr>
        <w:t>którym przekazał SIWZ oraz na stronie internetowej.</w:t>
      </w:r>
    </w:p>
    <w:p w14:paraId="6CF81598" w14:textId="5870962F" w:rsidR="006438F9" w:rsidRPr="006728C7" w:rsidRDefault="006438F9" w:rsidP="006438F9">
      <w:pPr>
        <w:numPr>
          <w:ilvl w:val="0"/>
          <w:numId w:val="8"/>
        </w:numPr>
        <w:tabs>
          <w:tab w:val="clear" w:pos="735"/>
        </w:tabs>
        <w:ind w:left="0" w:firstLine="0"/>
        <w:jc w:val="both"/>
        <w:rPr>
          <w:rFonts w:ascii="Arial" w:hAnsi="Arial" w:cs="Arial"/>
          <w:sz w:val="20"/>
        </w:rPr>
      </w:pPr>
      <w:r w:rsidRPr="002D7D21">
        <w:rPr>
          <w:szCs w:val="24"/>
        </w:rPr>
        <w:t xml:space="preserve"> Osobami uprawnionymi przez Zamawiającego do kontaktowania się z</w:t>
      </w:r>
      <w:r>
        <w:rPr>
          <w:szCs w:val="24"/>
        </w:rPr>
        <w:t xml:space="preserve"> Oferentami są:</w:t>
      </w:r>
    </w:p>
    <w:p w14:paraId="046153AB" w14:textId="1CCB4742" w:rsidR="006438F9" w:rsidRPr="006728C7" w:rsidRDefault="006438F9" w:rsidP="006438F9">
      <w:pPr>
        <w:jc w:val="both"/>
        <w:rPr>
          <w:rFonts w:ascii="Arial" w:hAnsi="Arial" w:cs="Arial"/>
          <w:sz w:val="20"/>
        </w:rPr>
      </w:pPr>
      <w:r>
        <w:rPr>
          <w:szCs w:val="24"/>
        </w:rPr>
        <w:t>Emilia Łukowska-Kulenty</w:t>
      </w:r>
      <w:r w:rsidRPr="008208CE">
        <w:rPr>
          <w:szCs w:val="24"/>
        </w:rPr>
        <w:t xml:space="preserve">, </w:t>
      </w:r>
      <w:r w:rsidR="00F6591A">
        <w:rPr>
          <w:szCs w:val="24"/>
        </w:rPr>
        <w:t xml:space="preserve">Emilia </w:t>
      </w:r>
      <w:proofErr w:type="spellStart"/>
      <w:r w:rsidR="00F6591A">
        <w:rPr>
          <w:szCs w:val="24"/>
        </w:rPr>
        <w:t>Turynowicz</w:t>
      </w:r>
      <w:proofErr w:type="spellEnd"/>
      <w:r w:rsidR="00F6591A">
        <w:rPr>
          <w:szCs w:val="24"/>
        </w:rPr>
        <w:t xml:space="preserve"> - </w:t>
      </w:r>
      <w:r w:rsidRPr="006728C7">
        <w:rPr>
          <w:szCs w:val="24"/>
        </w:rPr>
        <w:t>Wydz</w:t>
      </w:r>
      <w:r>
        <w:rPr>
          <w:szCs w:val="24"/>
        </w:rPr>
        <w:t xml:space="preserve">iał </w:t>
      </w:r>
      <w:r w:rsidRPr="006728C7">
        <w:rPr>
          <w:szCs w:val="24"/>
        </w:rPr>
        <w:t>GKO pok. Nr. 4 tel.</w:t>
      </w:r>
      <w:r>
        <w:rPr>
          <w:szCs w:val="24"/>
        </w:rPr>
        <w:t xml:space="preserve"> </w:t>
      </w:r>
      <w:r w:rsidRPr="006728C7">
        <w:rPr>
          <w:szCs w:val="24"/>
        </w:rPr>
        <w:t>87 520 23 83</w:t>
      </w:r>
      <w:r w:rsidR="00F6591A">
        <w:rPr>
          <w:szCs w:val="24"/>
        </w:rPr>
        <w:t>, 87 307 03 64</w:t>
      </w:r>
      <w:r w:rsidRPr="006728C7">
        <w:rPr>
          <w:szCs w:val="24"/>
        </w:rPr>
        <w:t xml:space="preserve">.  </w:t>
      </w:r>
    </w:p>
    <w:p w14:paraId="24D38CE2" w14:textId="77777777" w:rsidR="006438F9" w:rsidRPr="00D976EC" w:rsidRDefault="006438F9" w:rsidP="006438F9">
      <w:pPr>
        <w:jc w:val="both"/>
        <w:rPr>
          <w:rFonts w:ascii="Arial" w:hAnsi="Arial" w:cs="Arial"/>
          <w:sz w:val="20"/>
        </w:rPr>
      </w:pPr>
      <w:r>
        <w:rPr>
          <w:szCs w:val="24"/>
        </w:rPr>
        <w:t xml:space="preserve"> </w:t>
      </w:r>
      <w:bookmarkEnd w:id="38"/>
      <w:bookmarkEnd w:id="39"/>
    </w:p>
    <w:p w14:paraId="62D071B2" w14:textId="77777777" w:rsidR="006438F9" w:rsidRDefault="006438F9" w:rsidP="006438F9">
      <w:pPr>
        <w:pStyle w:val="Nagwek1"/>
        <w:tabs>
          <w:tab w:val="clear" w:pos="6969"/>
        </w:tabs>
        <w:ind w:left="0"/>
        <w:rPr>
          <w:b/>
          <w:szCs w:val="24"/>
        </w:rPr>
      </w:pPr>
      <w:bookmarkStart w:id="50" w:name="_Toc462249620"/>
      <w:bookmarkStart w:id="51" w:name="_Toc462250151"/>
      <w:r>
        <w:rPr>
          <w:b/>
          <w:szCs w:val="24"/>
        </w:rPr>
        <w:t xml:space="preserve"> </w:t>
      </w:r>
      <w:bookmarkStart w:id="52" w:name="_Toc462305976"/>
      <w:r w:rsidRPr="00CE77E1">
        <w:rPr>
          <w:b/>
          <w:szCs w:val="24"/>
        </w:rPr>
        <w:t>Wadium.</w:t>
      </w:r>
      <w:bookmarkEnd w:id="50"/>
      <w:bookmarkEnd w:id="51"/>
      <w:bookmarkEnd w:id="52"/>
    </w:p>
    <w:p w14:paraId="71A6B152" w14:textId="77777777" w:rsidR="006438F9" w:rsidRPr="008208CE" w:rsidRDefault="006438F9" w:rsidP="006438F9"/>
    <w:p w14:paraId="22ED9A11" w14:textId="51FFF939" w:rsidR="006438F9" w:rsidRPr="00A60659" w:rsidRDefault="006438F9" w:rsidP="006438F9">
      <w:pPr>
        <w:ind w:right="-283"/>
        <w:jc w:val="both"/>
        <w:rPr>
          <w:szCs w:val="24"/>
        </w:rPr>
      </w:pPr>
      <w:r w:rsidRPr="00A60659">
        <w:rPr>
          <w:szCs w:val="24"/>
        </w:rPr>
        <w:t xml:space="preserve">1. Wymaga się wniesienia </w:t>
      </w:r>
      <w:r w:rsidRPr="00E2386C">
        <w:rPr>
          <w:szCs w:val="24"/>
        </w:rPr>
        <w:t xml:space="preserve">wadium w wysokości: </w:t>
      </w:r>
      <w:r w:rsidR="008D342C">
        <w:rPr>
          <w:szCs w:val="24"/>
        </w:rPr>
        <w:t>10</w:t>
      </w:r>
      <w:r w:rsidRPr="00E2386C">
        <w:rPr>
          <w:szCs w:val="24"/>
        </w:rPr>
        <w:t> 000,00 zł</w:t>
      </w:r>
      <w:r w:rsidRPr="00A60659">
        <w:rPr>
          <w:b/>
          <w:szCs w:val="24"/>
        </w:rPr>
        <w:t xml:space="preserve"> </w:t>
      </w:r>
      <w:r w:rsidRPr="00A60659">
        <w:rPr>
          <w:i/>
          <w:szCs w:val="24"/>
        </w:rPr>
        <w:t xml:space="preserve">(słownie zł: </w:t>
      </w:r>
      <w:r w:rsidR="008D342C">
        <w:rPr>
          <w:i/>
          <w:szCs w:val="24"/>
        </w:rPr>
        <w:t>dziesięć</w:t>
      </w:r>
      <w:r w:rsidRPr="00A60659">
        <w:rPr>
          <w:i/>
          <w:szCs w:val="24"/>
        </w:rPr>
        <w:t xml:space="preserve"> tysięcy</w:t>
      </w:r>
      <w:r>
        <w:rPr>
          <w:i/>
          <w:szCs w:val="24"/>
        </w:rPr>
        <w:t xml:space="preserve"> złotych</w:t>
      </w:r>
      <w:r w:rsidRPr="00A60659">
        <w:rPr>
          <w:i/>
          <w:szCs w:val="24"/>
        </w:rPr>
        <w:t>)</w:t>
      </w:r>
      <w:r w:rsidRPr="00A60659">
        <w:rPr>
          <w:szCs w:val="24"/>
        </w:rPr>
        <w:t>.</w:t>
      </w:r>
    </w:p>
    <w:p w14:paraId="103C3AA5" w14:textId="77777777" w:rsidR="006438F9" w:rsidRPr="00A60659" w:rsidRDefault="006438F9" w:rsidP="006438F9">
      <w:pPr>
        <w:ind w:right="-283"/>
        <w:jc w:val="both"/>
        <w:rPr>
          <w:szCs w:val="24"/>
        </w:rPr>
      </w:pPr>
      <w:r w:rsidRPr="00A60659">
        <w:rPr>
          <w:szCs w:val="24"/>
        </w:rPr>
        <w:t>2. Wadium powinno być wniesione w formach dopuszczonych ustawą Prawo zamówień publicznych określone w art. 45 ust.</w:t>
      </w:r>
      <w:r>
        <w:rPr>
          <w:szCs w:val="24"/>
        </w:rPr>
        <w:t xml:space="preserve"> </w:t>
      </w:r>
      <w:r w:rsidRPr="00A60659">
        <w:rPr>
          <w:szCs w:val="24"/>
        </w:rPr>
        <w:t>6.</w:t>
      </w:r>
    </w:p>
    <w:p w14:paraId="71A295D1" w14:textId="60F1FF52" w:rsidR="006438F9" w:rsidRPr="00A60659" w:rsidRDefault="006438F9" w:rsidP="006438F9">
      <w:pPr>
        <w:ind w:right="-283"/>
        <w:jc w:val="both"/>
        <w:rPr>
          <w:szCs w:val="24"/>
        </w:rPr>
      </w:pPr>
      <w:r w:rsidRPr="00A60659">
        <w:rPr>
          <w:szCs w:val="24"/>
        </w:rPr>
        <w:lastRenderedPageBreak/>
        <w:t xml:space="preserve">3. Wadium wnoszone w pieniądzu należy wpłacić na rachunek bankowy Zamawiającego, tj.: 86 1020 4724 0000 3202 0007 6422 w Banku PKO BP SA. Wadium należy wnieść w takim terminie, aby </w:t>
      </w:r>
      <w:r w:rsidR="00FC3B4B">
        <w:rPr>
          <w:szCs w:val="24"/>
        </w:rPr>
        <w:t>do</w:t>
      </w:r>
      <w:r w:rsidRPr="00A60659">
        <w:rPr>
          <w:szCs w:val="24"/>
        </w:rPr>
        <w:t xml:space="preserve"> </w:t>
      </w:r>
      <w:r w:rsidR="007507AD">
        <w:rPr>
          <w:szCs w:val="24"/>
        </w:rPr>
        <w:t>chwili</w:t>
      </w:r>
      <w:r w:rsidRPr="00A60659">
        <w:rPr>
          <w:szCs w:val="24"/>
        </w:rPr>
        <w:t xml:space="preserve"> otwarcia ofert nastąpiło uznanie na rachunku bankowym zamawiającego.</w:t>
      </w:r>
    </w:p>
    <w:p w14:paraId="055A76E1" w14:textId="77777777" w:rsidR="006438F9" w:rsidRPr="00A60659" w:rsidRDefault="006438F9" w:rsidP="006438F9">
      <w:pPr>
        <w:ind w:right="-283"/>
        <w:jc w:val="both"/>
        <w:rPr>
          <w:szCs w:val="24"/>
        </w:rPr>
      </w:pPr>
      <w:r w:rsidRPr="00A60659">
        <w:rPr>
          <w:szCs w:val="24"/>
        </w:rPr>
        <w:t xml:space="preserve">4. </w:t>
      </w:r>
      <w:r>
        <w:rPr>
          <w:szCs w:val="24"/>
        </w:rPr>
        <w:t>W</w:t>
      </w:r>
      <w:r w:rsidRPr="00A60659">
        <w:rPr>
          <w:szCs w:val="24"/>
        </w:rPr>
        <w:t xml:space="preserve">adium w formie niepieniężnej – oryginał dokumentu potwierdzającego wniesienie wadium należy złożyć do kasy Urzędu Miejskiego w Olecku, Plac Wolności 3, 19-400 Olecko, czynnej od poniedziałku do piątku w godzinach 8-14.  </w:t>
      </w:r>
    </w:p>
    <w:p w14:paraId="7A8F4444" w14:textId="77777777" w:rsidR="006438F9" w:rsidRPr="00A60659" w:rsidRDefault="006438F9" w:rsidP="006438F9">
      <w:pPr>
        <w:ind w:right="-283"/>
        <w:jc w:val="both"/>
        <w:rPr>
          <w:szCs w:val="24"/>
        </w:rPr>
      </w:pPr>
      <w:r w:rsidRPr="00A60659">
        <w:rPr>
          <w:szCs w:val="24"/>
        </w:rPr>
        <w:t>5. Zwrot wadium nastąpi po wyborze najkorzystniejszej oferty lub unieważnieniu postępowania zgodnie z art. 46 w/w ustawy.</w:t>
      </w:r>
    </w:p>
    <w:p w14:paraId="653ADD30" w14:textId="77777777" w:rsidR="006438F9" w:rsidRPr="00D976EC" w:rsidRDefault="006438F9" w:rsidP="006438F9">
      <w:pPr>
        <w:tabs>
          <w:tab w:val="left" w:pos="0"/>
          <w:tab w:val="left" w:pos="360"/>
        </w:tabs>
        <w:jc w:val="both"/>
        <w:rPr>
          <w:rFonts w:ascii="Arial" w:hAnsi="Arial" w:cs="Arial"/>
          <w:sz w:val="20"/>
        </w:rPr>
      </w:pPr>
    </w:p>
    <w:p w14:paraId="1E445747" w14:textId="77777777" w:rsidR="006438F9" w:rsidRPr="00CE77E1" w:rsidRDefault="006438F9" w:rsidP="006438F9">
      <w:pPr>
        <w:pStyle w:val="Nagwek1"/>
        <w:tabs>
          <w:tab w:val="clear" w:pos="6969"/>
        </w:tabs>
        <w:ind w:left="0"/>
        <w:rPr>
          <w:b/>
          <w:szCs w:val="24"/>
        </w:rPr>
      </w:pPr>
      <w:bookmarkStart w:id="53" w:name="_Toc462249621"/>
      <w:bookmarkStart w:id="54" w:name="_Toc462250152"/>
      <w:bookmarkStart w:id="55" w:name="_Toc462305977"/>
      <w:r>
        <w:rPr>
          <w:b/>
          <w:szCs w:val="24"/>
        </w:rPr>
        <w:t xml:space="preserve"> </w:t>
      </w:r>
      <w:r w:rsidRPr="00CE77E1">
        <w:rPr>
          <w:b/>
          <w:szCs w:val="24"/>
        </w:rPr>
        <w:t>Termin związania ofertą.</w:t>
      </w:r>
      <w:bookmarkEnd w:id="53"/>
      <w:bookmarkEnd w:id="54"/>
      <w:bookmarkEnd w:id="55"/>
    </w:p>
    <w:p w14:paraId="3ED4F44B" w14:textId="77777777" w:rsidR="006438F9" w:rsidRPr="00D976EC" w:rsidRDefault="006438F9" w:rsidP="006438F9">
      <w:pPr>
        <w:jc w:val="both"/>
        <w:rPr>
          <w:rFonts w:ascii="Arial" w:hAnsi="Arial" w:cs="Arial"/>
          <w:sz w:val="20"/>
        </w:rPr>
      </w:pPr>
    </w:p>
    <w:p w14:paraId="0AACAF40" w14:textId="77777777" w:rsidR="006438F9" w:rsidRPr="00CE77E1" w:rsidRDefault="006438F9" w:rsidP="006438F9">
      <w:pPr>
        <w:numPr>
          <w:ilvl w:val="0"/>
          <w:numId w:val="2"/>
        </w:numPr>
        <w:tabs>
          <w:tab w:val="clear" w:pos="720"/>
          <w:tab w:val="num" w:pos="426"/>
        </w:tabs>
        <w:ind w:hanging="720"/>
        <w:rPr>
          <w:szCs w:val="24"/>
        </w:rPr>
      </w:pPr>
      <w:r w:rsidRPr="00CE77E1">
        <w:rPr>
          <w:szCs w:val="24"/>
        </w:rPr>
        <w:t xml:space="preserve">Termin związania ofertą wynosi 30 dni </w:t>
      </w:r>
    </w:p>
    <w:p w14:paraId="1DCBE11A" w14:textId="77777777" w:rsidR="006438F9" w:rsidRDefault="006438F9" w:rsidP="006438F9">
      <w:pPr>
        <w:numPr>
          <w:ilvl w:val="0"/>
          <w:numId w:val="2"/>
        </w:numPr>
        <w:tabs>
          <w:tab w:val="clear" w:pos="720"/>
          <w:tab w:val="num" w:pos="426"/>
        </w:tabs>
        <w:ind w:hanging="720"/>
        <w:rPr>
          <w:szCs w:val="24"/>
        </w:rPr>
      </w:pPr>
      <w:r w:rsidRPr="00CE77E1">
        <w:rPr>
          <w:szCs w:val="24"/>
        </w:rPr>
        <w:t>Bieg terminu związania ofertą rozpoczyna się wraz z upływem terminu składnia ofert.</w:t>
      </w:r>
    </w:p>
    <w:p w14:paraId="2C72E416" w14:textId="39301348" w:rsidR="00E2386C" w:rsidRDefault="00E2386C" w:rsidP="00E2386C">
      <w:pPr>
        <w:numPr>
          <w:ilvl w:val="0"/>
          <w:numId w:val="2"/>
        </w:numPr>
        <w:tabs>
          <w:tab w:val="clear" w:pos="720"/>
          <w:tab w:val="num" w:pos="426"/>
        </w:tabs>
        <w:ind w:left="426" w:hanging="426"/>
        <w:jc w:val="both"/>
        <w:rPr>
          <w:szCs w:val="24"/>
        </w:rPr>
      </w:pPr>
      <w:r>
        <w:rPr>
          <w:szCs w:val="24"/>
        </w:rPr>
        <w:t>Wykonawca samodzielnie lub na wniosek Zamawiającego może przedłużyć termin związania z ofertą.</w:t>
      </w:r>
    </w:p>
    <w:p w14:paraId="639729EB" w14:textId="57729109" w:rsidR="00E2386C" w:rsidRDefault="00E2386C" w:rsidP="00E2386C">
      <w:pPr>
        <w:numPr>
          <w:ilvl w:val="0"/>
          <w:numId w:val="2"/>
        </w:numPr>
        <w:tabs>
          <w:tab w:val="clear" w:pos="720"/>
          <w:tab w:val="num" w:pos="426"/>
        </w:tabs>
        <w:ind w:left="426" w:hanging="426"/>
        <w:jc w:val="both"/>
        <w:rPr>
          <w:szCs w:val="24"/>
        </w:rPr>
      </w:pPr>
      <w:r>
        <w:rPr>
          <w:szCs w:val="24"/>
        </w:rPr>
        <w:t>W uzasadnionych przypadkach na co najmniej 3 dni przed upływem terminu związania z ofertą, Zamawiający może zwrócić się do wykonawców o wyrażenie zgody na przedłużenie tego terminu o oznaczony okres, nie dłuższy jednak niż 60 dni.</w:t>
      </w:r>
    </w:p>
    <w:p w14:paraId="6200E589" w14:textId="71EF0788" w:rsidR="00E2386C" w:rsidRDefault="00E2386C" w:rsidP="00E2386C">
      <w:pPr>
        <w:numPr>
          <w:ilvl w:val="0"/>
          <w:numId w:val="2"/>
        </w:numPr>
        <w:tabs>
          <w:tab w:val="clear" w:pos="720"/>
          <w:tab w:val="num" w:pos="426"/>
        </w:tabs>
        <w:ind w:left="426" w:hanging="426"/>
        <w:jc w:val="both"/>
        <w:rPr>
          <w:szCs w:val="24"/>
        </w:rPr>
      </w:pPr>
      <w:r>
        <w:rPr>
          <w:szCs w:val="24"/>
        </w:rPr>
        <w:t>Wniesienie środków ochrony prawnej po upływie terminu składania ofert zawiesza bieg terminu związania ofertą do czasu ich rozstrzygnięcia.</w:t>
      </w:r>
    </w:p>
    <w:p w14:paraId="3187546C" w14:textId="77777777" w:rsidR="006438F9" w:rsidRPr="00D976EC" w:rsidRDefault="006438F9" w:rsidP="006438F9">
      <w:pPr>
        <w:tabs>
          <w:tab w:val="left" w:pos="0"/>
          <w:tab w:val="left" w:pos="360"/>
        </w:tabs>
        <w:jc w:val="both"/>
        <w:rPr>
          <w:rFonts w:ascii="Arial" w:hAnsi="Arial" w:cs="Arial"/>
          <w:sz w:val="20"/>
        </w:rPr>
      </w:pPr>
    </w:p>
    <w:p w14:paraId="2FBE92FE" w14:textId="77777777" w:rsidR="006438F9" w:rsidRPr="00CE77E1" w:rsidRDefault="006438F9" w:rsidP="006438F9">
      <w:pPr>
        <w:pStyle w:val="Nagwek1"/>
        <w:tabs>
          <w:tab w:val="clear" w:pos="6969"/>
        </w:tabs>
        <w:ind w:left="0"/>
        <w:rPr>
          <w:b/>
          <w:szCs w:val="24"/>
        </w:rPr>
      </w:pPr>
      <w:bookmarkStart w:id="56" w:name="_Toc462249622"/>
      <w:bookmarkStart w:id="57" w:name="_Toc462250153"/>
      <w:bookmarkStart w:id="58" w:name="_Toc462305978"/>
      <w:r>
        <w:rPr>
          <w:b/>
          <w:szCs w:val="24"/>
        </w:rPr>
        <w:t xml:space="preserve"> </w:t>
      </w:r>
      <w:r w:rsidRPr="00CE77E1">
        <w:rPr>
          <w:b/>
          <w:szCs w:val="24"/>
        </w:rPr>
        <w:t>Opis sposobu przygotowania oferty</w:t>
      </w:r>
      <w:bookmarkEnd w:id="56"/>
      <w:bookmarkEnd w:id="57"/>
      <w:bookmarkEnd w:id="58"/>
    </w:p>
    <w:p w14:paraId="3D19F95C" w14:textId="77777777" w:rsidR="006438F9" w:rsidRPr="00CE77E1" w:rsidRDefault="006438F9" w:rsidP="006438F9">
      <w:pPr>
        <w:jc w:val="both"/>
        <w:rPr>
          <w:szCs w:val="24"/>
        </w:rPr>
      </w:pPr>
    </w:p>
    <w:p w14:paraId="28800528" w14:textId="77777777" w:rsidR="006438F9" w:rsidRPr="00CE77E1" w:rsidRDefault="006438F9" w:rsidP="006438F9">
      <w:pPr>
        <w:numPr>
          <w:ilvl w:val="0"/>
          <w:numId w:val="3"/>
        </w:numPr>
        <w:tabs>
          <w:tab w:val="clear" w:pos="720"/>
          <w:tab w:val="num" w:pos="426"/>
        </w:tabs>
        <w:ind w:hanging="720"/>
        <w:jc w:val="both"/>
        <w:rPr>
          <w:szCs w:val="24"/>
        </w:rPr>
      </w:pPr>
      <w:r w:rsidRPr="00CE77E1">
        <w:rPr>
          <w:szCs w:val="24"/>
        </w:rPr>
        <w:t xml:space="preserve">Wykonawca może złożyć jedną ofertę. </w:t>
      </w:r>
    </w:p>
    <w:p w14:paraId="525294FD" w14:textId="77777777" w:rsidR="006438F9" w:rsidRPr="00CE77E1" w:rsidRDefault="006438F9" w:rsidP="006438F9">
      <w:pPr>
        <w:numPr>
          <w:ilvl w:val="0"/>
          <w:numId w:val="3"/>
        </w:numPr>
        <w:tabs>
          <w:tab w:val="clear" w:pos="720"/>
          <w:tab w:val="num" w:pos="426"/>
        </w:tabs>
        <w:ind w:left="426" w:hanging="426"/>
        <w:jc w:val="both"/>
        <w:rPr>
          <w:szCs w:val="24"/>
        </w:rPr>
      </w:pPr>
      <w:r w:rsidRPr="00CE77E1">
        <w:rPr>
          <w:szCs w:val="24"/>
        </w:rPr>
        <w:t>Ofertę składa się, pod rygorem nieważności, w formie pisemnej w języku polskim.</w:t>
      </w:r>
    </w:p>
    <w:p w14:paraId="452A965C" w14:textId="77777777" w:rsidR="006438F9" w:rsidRPr="00CE77E1" w:rsidRDefault="006438F9" w:rsidP="006438F9">
      <w:pPr>
        <w:numPr>
          <w:ilvl w:val="0"/>
          <w:numId w:val="3"/>
        </w:numPr>
        <w:tabs>
          <w:tab w:val="clear" w:pos="720"/>
          <w:tab w:val="num" w:pos="426"/>
        </w:tabs>
        <w:ind w:left="426" w:hanging="426"/>
        <w:jc w:val="both"/>
        <w:rPr>
          <w:szCs w:val="24"/>
        </w:rPr>
      </w:pPr>
      <w:r w:rsidRPr="00CE77E1">
        <w:rPr>
          <w:szCs w:val="24"/>
        </w:rPr>
        <w:t>Treść oferty musi odpowiadać treści specyfikacji istotnych warunków zamówienia.</w:t>
      </w:r>
    </w:p>
    <w:p w14:paraId="0DD72935" w14:textId="77777777" w:rsidR="006438F9" w:rsidRPr="00CE77E1" w:rsidRDefault="006438F9" w:rsidP="006438F9">
      <w:pPr>
        <w:numPr>
          <w:ilvl w:val="0"/>
          <w:numId w:val="3"/>
        </w:numPr>
        <w:tabs>
          <w:tab w:val="clear" w:pos="720"/>
          <w:tab w:val="num" w:pos="426"/>
        </w:tabs>
        <w:ind w:left="426" w:hanging="426"/>
        <w:jc w:val="both"/>
        <w:rPr>
          <w:szCs w:val="24"/>
        </w:rPr>
      </w:pPr>
      <w:r>
        <w:rPr>
          <w:szCs w:val="24"/>
        </w:rPr>
        <w:t>Wymaga</w:t>
      </w:r>
      <w:r w:rsidRPr="00CE77E1">
        <w:rPr>
          <w:szCs w:val="24"/>
        </w:rPr>
        <w:t xml:space="preserve"> się, by każda zapisana strona była ponumerowana kolejnymi numerami oraz by strony oferty były połączone w sposób trwały</w:t>
      </w:r>
      <w:r>
        <w:rPr>
          <w:szCs w:val="24"/>
        </w:rPr>
        <w:t>.</w:t>
      </w:r>
    </w:p>
    <w:p w14:paraId="12548B4E" w14:textId="77777777" w:rsidR="006438F9" w:rsidRPr="00CE77E1" w:rsidRDefault="006438F9" w:rsidP="006438F9">
      <w:pPr>
        <w:numPr>
          <w:ilvl w:val="0"/>
          <w:numId w:val="3"/>
        </w:numPr>
        <w:tabs>
          <w:tab w:val="clear" w:pos="720"/>
          <w:tab w:val="num" w:pos="426"/>
        </w:tabs>
        <w:ind w:left="426" w:hanging="426"/>
        <w:jc w:val="both"/>
        <w:rPr>
          <w:szCs w:val="24"/>
        </w:rPr>
      </w:pPr>
      <w:r w:rsidRPr="00CE77E1">
        <w:rPr>
          <w:szCs w:val="24"/>
        </w:rPr>
        <w:t>Wszelkie poprawki lub zmiany w treści oferty muszą być parafowane przez osobę upoważnioną  do podpisania oferty.</w:t>
      </w:r>
    </w:p>
    <w:p w14:paraId="5070F9E4" w14:textId="77777777" w:rsidR="006438F9" w:rsidRPr="00CE77E1" w:rsidRDefault="006438F9" w:rsidP="006438F9">
      <w:pPr>
        <w:numPr>
          <w:ilvl w:val="0"/>
          <w:numId w:val="3"/>
        </w:numPr>
        <w:tabs>
          <w:tab w:val="clear" w:pos="720"/>
          <w:tab w:val="num" w:pos="426"/>
        </w:tabs>
        <w:ind w:left="426" w:hanging="426"/>
        <w:jc w:val="both"/>
        <w:rPr>
          <w:szCs w:val="24"/>
        </w:rPr>
      </w:pPr>
      <w:r w:rsidRPr="00CE77E1">
        <w:rPr>
          <w:szCs w:val="24"/>
        </w:rPr>
        <w:t>Wykonawca ponosi wszelkie koszty związane z przygotowaniem i złożeniem oferty.</w:t>
      </w:r>
    </w:p>
    <w:p w14:paraId="192F6F68" w14:textId="10349865" w:rsidR="006438F9" w:rsidRPr="00CE77E1" w:rsidRDefault="006438F9" w:rsidP="006438F9">
      <w:pPr>
        <w:numPr>
          <w:ilvl w:val="0"/>
          <w:numId w:val="3"/>
        </w:numPr>
        <w:tabs>
          <w:tab w:val="clear" w:pos="720"/>
          <w:tab w:val="num" w:pos="426"/>
        </w:tabs>
        <w:ind w:left="426" w:hanging="426"/>
        <w:jc w:val="both"/>
        <w:rPr>
          <w:szCs w:val="24"/>
        </w:rPr>
      </w:pPr>
      <w:r w:rsidRPr="00CE77E1">
        <w:rPr>
          <w:szCs w:val="24"/>
        </w:rPr>
        <w:t xml:space="preserve">Ofertę należy umieścić w kopercie  opatrzoną nazwą i adresem zamawiającego, nazwą i adresem wykonawcy oraz oznaczeniem „Przetarg na </w:t>
      </w:r>
      <w:r w:rsidR="008D342C">
        <w:rPr>
          <w:szCs w:val="24"/>
        </w:rPr>
        <w:t>zimowe utrzymanie dróg zamiejskich na terenie Gminy Olecko</w:t>
      </w:r>
      <w:r w:rsidRPr="00CE77E1">
        <w:rPr>
          <w:szCs w:val="24"/>
        </w:rPr>
        <w:t xml:space="preserve"> nie otwierać przed …../data/ ….., …./godzina/……” </w:t>
      </w:r>
    </w:p>
    <w:p w14:paraId="4BD19883" w14:textId="77777777" w:rsidR="006438F9" w:rsidRPr="00CE77E1" w:rsidRDefault="006438F9" w:rsidP="006438F9">
      <w:pPr>
        <w:numPr>
          <w:ilvl w:val="0"/>
          <w:numId w:val="3"/>
        </w:numPr>
        <w:tabs>
          <w:tab w:val="clear" w:pos="720"/>
          <w:tab w:val="num" w:pos="426"/>
        </w:tabs>
        <w:ind w:left="426" w:hanging="426"/>
        <w:jc w:val="both"/>
        <w:rPr>
          <w:szCs w:val="24"/>
        </w:rPr>
      </w:pPr>
      <w:r w:rsidRPr="00CE77E1">
        <w:rPr>
          <w:szCs w:val="24"/>
        </w:rPr>
        <w:t>Koperta powinna być zamknięta i oznaczona w taki sposób, aby nie było możliwe zapoznanie się z treścią oferty przed upływem terminu otwarcia ofert.</w:t>
      </w:r>
    </w:p>
    <w:p w14:paraId="42D4A81D" w14:textId="77777777" w:rsidR="006438F9" w:rsidRPr="00CE77E1" w:rsidRDefault="006438F9" w:rsidP="006438F9">
      <w:pPr>
        <w:numPr>
          <w:ilvl w:val="0"/>
          <w:numId w:val="3"/>
        </w:numPr>
        <w:tabs>
          <w:tab w:val="clear" w:pos="720"/>
          <w:tab w:val="num" w:pos="426"/>
        </w:tabs>
        <w:ind w:left="426" w:hanging="426"/>
        <w:jc w:val="both"/>
        <w:rPr>
          <w:szCs w:val="24"/>
        </w:rPr>
      </w:pPr>
      <w:r w:rsidRPr="00CE77E1">
        <w:rPr>
          <w:szCs w:val="24"/>
        </w:rPr>
        <w:t>Wykonawca może, przed upływem terminu składania ofert, zmienić lub wycofać ofertę pod warunkiem, że wykonawca złoży powiadomienie na takich zasadach jak złożenie oferty z dopiskiem „Zmiana”.</w:t>
      </w:r>
    </w:p>
    <w:p w14:paraId="73424828" w14:textId="77777777" w:rsidR="006438F9" w:rsidRPr="00CE77E1" w:rsidRDefault="006438F9" w:rsidP="006438F9">
      <w:pPr>
        <w:numPr>
          <w:ilvl w:val="0"/>
          <w:numId w:val="3"/>
        </w:numPr>
        <w:tabs>
          <w:tab w:val="clear" w:pos="720"/>
          <w:tab w:val="num" w:pos="426"/>
        </w:tabs>
        <w:ind w:left="426" w:hanging="426"/>
        <w:jc w:val="both"/>
        <w:rPr>
          <w:szCs w:val="24"/>
        </w:rPr>
      </w:pPr>
      <w:r w:rsidRPr="00CE77E1">
        <w:rPr>
          <w:szCs w:val="24"/>
        </w:rPr>
        <w:t>Koperty oznakowane dopiskiem „Zmiana” zostaną otwarte przy otwieraniu oferty wykonawcy, który wprowadził zmiany i po stwierdzeniu poprawności dokonania zmian, zostaną dołączone do oferty.</w:t>
      </w:r>
    </w:p>
    <w:p w14:paraId="50D72EC0" w14:textId="77777777" w:rsidR="006438F9" w:rsidRPr="00CE77E1" w:rsidRDefault="006438F9" w:rsidP="006438F9">
      <w:pPr>
        <w:numPr>
          <w:ilvl w:val="0"/>
          <w:numId w:val="3"/>
        </w:numPr>
        <w:tabs>
          <w:tab w:val="clear" w:pos="720"/>
          <w:tab w:val="num" w:pos="426"/>
        </w:tabs>
        <w:ind w:left="426" w:hanging="426"/>
        <w:jc w:val="both"/>
        <w:rPr>
          <w:szCs w:val="24"/>
        </w:rPr>
      </w:pPr>
      <w:r w:rsidRPr="00CE77E1">
        <w:rPr>
          <w:szCs w:val="24"/>
        </w:rPr>
        <w:t xml:space="preserve">Koperta oznakowana dopiskiem „Wycofane” nie będzie otwierana. </w:t>
      </w:r>
    </w:p>
    <w:p w14:paraId="6A295E47" w14:textId="77777777" w:rsidR="006438F9" w:rsidRPr="00CE77E1" w:rsidRDefault="006438F9" w:rsidP="006438F9">
      <w:pPr>
        <w:numPr>
          <w:ilvl w:val="0"/>
          <w:numId w:val="3"/>
        </w:numPr>
        <w:tabs>
          <w:tab w:val="clear" w:pos="720"/>
          <w:tab w:val="num" w:pos="426"/>
        </w:tabs>
        <w:ind w:left="426" w:hanging="426"/>
        <w:jc w:val="both"/>
        <w:rPr>
          <w:szCs w:val="24"/>
        </w:rPr>
      </w:pPr>
      <w:r w:rsidRPr="00CE77E1">
        <w:rPr>
          <w:szCs w:val="24"/>
        </w:rPr>
        <w:t>W przypadku, gdy oferta zawiera dokumenty i informacje stanowiące tajemnicę handlową przedsiębiorstwa, Wykonawca nie później niż w terminie składania ofert zastrzega, informując Zamawiającego w formie pisemnej, że oferta zawiera dokumenty i informacje stanowiące tajemnicę handlową przedsiębiorstwa i w części objętej tajemnicą nie może być udostępniona do wglądu innym Wykonawcom.</w:t>
      </w:r>
      <w:r>
        <w:rPr>
          <w:szCs w:val="24"/>
        </w:rPr>
        <w:t xml:space="preserve"> Ponadto Wykonawca ma wykazać, że </w:t>
      </w:r>
      <w:r w:rsidRPr="00A611D4">
        <w:rPr>
          <w:szCs w:val="24"/>
        </w:rPr>
        <w:t>zastrzeżone informacje stanowią tajemnicę przedsiębiorstwa</w:t>
      </w:r>
      <w:r>
        <w:rPr>
          <w:szCs w:val="24"/>
        </w:rPr>
        <w:t>.</w:t>
      </w:r>
    </w:p>
    <w:p w14:paraId="5012C486" w14:textId="77777777" w:rsidR="006438F9" w:rsidRPr="00CE77E1" w:rsidRDefault="006438F9" w:rsidP="006438F9">
      <w:pPr>
        <w:numPr>
          <w:ilvl w:val="0"/>
          <w:numId w:val="3"/>
        </w:numPr>
        <w:tabs>
          <w:tab w:val="clear" w:pos="720"/>
          <w:tab w:val="num" w:pos="426"/>
        </w:tabs>
        <w:ind w:left="426" w:hanging="426"/>
        <w:jc w:val="both"/>
        <w:rPr>
          <w:szCs w:val="24"/>
        </w:rPr>
      </w:pPr>
      <w:r w:rsidRPr="00CE77E1">
        <w:rPr>
          <w:szCs w:val="24"/>
        </w:rPr>
        <w:lastRenderedPageBreak/>
        <w:t>W przypadku złożenia pisemnej informacji określonej w pkt. 12 oferta musi składać się: z „części jawnej” zawierającej wszystkie dokumenty wymagane postanowieniami SIWZ z wyjątkiem dokumentów i informacji stanowiących tajemnicę handlową przedsiębiorstwa w rozumieniu przepisów o zwalczaniu nieuczciwej konkurencji, oraz „części niejawnej” zastrzeżonej przez Wykonawcę, zawierającej dokumenty i informacje stanowiące tajemnicę handlową przedsiębiorstwa w rozumieniu przepisów o zwalczaniu nieuczciwej konkurencji. Część jawna i niejawna muszą być wyraźnie wydzielone i umożliwić Zamawiającemu wypięcie części niejawnej w celu udostępnienia części jawnej innym Wykonawcom w myśl zasady określonej w art. 8 Ustawy.</w:t>
      </w:r>
    </w:p>
    <w:p w14:paraId="7B0A36BF" w14:textId="4CC7039A" w:rsidR="006438F9" w:rsidRPr="00CE77E1" w:rsidRDefault="006438F9" w:rsidP="00071A12">
      <w:pPr>
        <w:ind w:left="360"/>
        <w:jc w:val="both"/>
        <w:rPr>
          <w:szCs w:val="24"/>
        </w:rPr>
      </w:pPr>
    </w:p>
    <w:p w14:paraId="51E33712" w14:textId="77777777" w:rsidR="006438F9" w:rsidRPr="00CE77E1" w:rsidRDefault="006438F9" w:rsidP="006438F9">
      <w:pPr>
        <w:numPr>
          <w:ilvl w:val="0"/>
          <w:numId w:val="3"/>
        </w:numPr>
        <w:tabs>
          <w:tab w:val="clear" w:pos="720"/>
          <w:tab w:val="num" w:pos="360"/>
        </w:tabs>
        <w:ind w:left="360"/>
        <w:jc w:val="both"/>
        <w:rPr>
          <w:szCs w:val="24"/>
        </w:rPr>
      </w:pPr>
      <w:r w:rsidRPr="00CE77E1">
        <w:rPr>
          <w:szCs w:val="24"/>
        </w:rPr>
        <w:t>W przypadku, kiedy ofertę składa kilka podmiotów, oferta musi spełniać następujące warunki:</w:t>
      </w:r>
    </w:p>
    <w:p w14:paraId="14C486C8" w14:textId="77777777" w:rsidR="006438F9" w:rsidRPr="00CE77E1" w:rsidRDefault="006438F9" w:rsidP="006438F9">
      <w:pPr>
        <w:ind w:left="360" w:hanging="360"/>
        <w:jc w:val="both"/>
        <w:rPr>
          <w:szCs w:val="24"/>
        </w:rPr>
      </w:pPr>
      <w:r w:rsidRPr="00CE77E1">
        <w:rPr>
          <w:szCs w:val="24"/>
        </w:rPr>
        <w:t xml:space="preserve">a) Oferta winna być podpisana przez każdego partnera lub upoważnionego przedstawiciela / </w:t>
      </w:r>
      <w:r>
        <w:rPr>
          <w:szCs w:val="24"/>
        </w:rPr>
        <w:t xml:space="preserve"> </w:t>
      </w:r>
      <w:r w:rsidRPr="00CE77E1">
        <w:rPr>
          <w:szCs w:val="24"/>
        </w:rPr>
        <w:t>partnera wiodącego.</w:t>
      </w:r>
    </w:p>
    <w:p w14:paraId="527366F2" w14:textId="77777777" w:rsidR="006438F9" w:rsidRPr="00CE77E1" w:rsidRDefault="006438F9" w:rsidP="006438F9">
      <w:pPr>
        <w:ind w:left="360" w:hanging="360"/>
        <w:jc w:val="both"/>
        <w:rPr>
          <w:szCs w:val="24"/>
        </w:rPr>
      </w:pPr>
      <w:r w:rsidRPr="00CE77E1">
        <w:rPr>
          <w:szCs w:val="24"/>
        </w:rPr>
        <w:t xml:space="preserve">b) Upoważnienie do pełnienia funkcji przedstawiciela / partnera wiodącego wymaga podpisu prawnie upoważnionych przedstawicieli każdego z partnerów – należy załączyć je do oferty w </w:t>
      </w:r>
      <w:r>
        <w:rPr>
          <w:szCs w:val="24"/>
        </w:rPr>
        <w:t>oryginale</w:t>
      </w:r>
      <w:r w:rsidRPr="00CE77E1">
        <w:rPr>
          <w:szCs w:val="24"/>
        </w:rPr>
        <w:t xml:space="preserve"> lub kopii poświadczonej notarialnie.</w:t>
      </w:r>
    </w:p>
    <w:p w14:paraId="304125E9" w14:textId="77777777" w:rsidR="006438F9" w:rsidRDefault="006438F9" w:rsidP="006438F9">
      <w:pPr>
        <w:numPr>
          <w:ilvl w:val="0"/>
          <w:numId w:val="3"/>
        </w:numPr>
        <w:tabs>
          <w:tab w:val="clear" w:pos="720"/>
          <w:tab w:val="num" w:pos="360"/>
        </w:tabs>
        <w:ind w:left="360"/>
        <w:jc w:val="both"/>
        <w:rPr>
          <w:szCs w:val="24"/>
        </w:rPr>
      </w:pPr>
      <w:r w:rsidRPr="00CE77E1">
        <w:rPr>
          <w:szCs w:val="24"/>
        </w:rPr>
        <w:t xml:space="preserve">Jeżeli wykonawca dołączy do oferty dokumenty inne niż wskazane </w:t>
      </w:r>
      <w:r>
        <w:rPr>
          <w:szCs w:val="24"/>
        </w:rPr>
        <w:t>w</w:t>
      </w:r>
      <w:r w:rsidRPr="00CE77E1">
        <w:rPr>
          <w:szCs w:val="24"/>
        </w:rPr>
        <w:t xml:space="preserve"> niniejszej SIWZ zaleca się aby były one zgrupowane w odrębnej części oferty. Dokumenty te nie będą brane pod uwagę przy badaniu ofert.</w:t>
      </w:r>
    </w:p>
    <w:p w14:paraId="4E5826DF" w14:textId="77777777" w:rsidR="006438F9" w:rsidRDefault="006438F9" w:rsidP="006438F9">
      <w:pPr>
        <w:jc w:val="both"/>
        <w:rPr>
          <w:szCs w:val="24"/>
        </w:rPr>
      </w:pPr>
    </w:p>
    <w:p w14:paraId="26D820F0" w14:textId="7A00DF45" w:rsidR="006438F9" w:rsidRPr="00C30D9B" w:rsidRDefault="006438F9" w:rsidP="006438F9">
      <w:pPr>
        <w:pStyle w:val="Nagwek1"/>
        <w:tabs>
          <w:tab w:val="clear" w:pos="6969"/>
        </w:tabs>
        <w:ind w:left="0"/>
        <w:rPr>
          <w:b/>
          <w:szCs w:val="24"/>
        </w:rPr>
      </w:pPr>
      <w:bookmarkStart w:id="59" w:name="_Toc379192050"/>
      <w:bookmarkStart w:id="60" w:name="_Toc425228147"/>
      <w:bookmarkStart w:id="61" w:name="_Toc462249623"/>
      <w:bookmarkStart w:id="62" w:name="_Toc462250154"/>
      <w:bookmarkStart w:id="63" w:name="_Toc462305979"/>
      <w:r>
        <w:rPr>
          <w:b/>
          <w:szCs w:val="24"/>
        </w:rPr>
        <w:t xml:space="preserve"> </w:t>
      </w:r>
      <w:r w:rsidRPr="00C30D9B">
        <w:rPr>
          <w:b/>
          <w:szCs w:val="24"/>
        </w:rPr>
        <w:t>Miejsce oraz termin składania</w:t>
      </w:r>
      <w:r w:rsidR="00E2386C">
        <w:rPr>
          <w:b/>
          <w:szCs w:val="24"/>
        </w:rPr>
        <w:t xml:space="preserve"> i otwarcia</w:t>
      </w:r>
      <w:r w:rsidRPr="00C30D9B">
        <w:rPr>
          <w:b/>
          <w:szCs w:val="24"/>
        </w:rPr>
        <w:t xml:space="preserve"> ofert.</w:t>
      </w:r>
      <w:bookmarkEnd w:id="59"/>
      <w:bookmarkEnd w:id="60"/>
      <w:bookmarkEnd w:id="61"/>
      <w:bookmarkEnd w:id="62"/>
      <w:bookmarkEnd w:id="63"/>
    </w:p>
    <w:p w14:paraId="4C746E8E" w14:textId="77777777" w:rsidR="006438F9" w:rsidRPr="00B412D3" w:rsidRDefault="006438F9" w:rsidP="006438F9">
      <w:pPr>
        <w:jc w:val="both"/>
        <w:rPr>
          <w:rFonts w:ascii="Arial" w:hAnsi="Arial" w:cs="Arial"/>
          <w:sz w:val="20"/>
        </w:rPr>
      </w:pPr>
    </w:p>
    <w:p w14:paraId="29C20F7C" w14:textId="398AEDDA" w:rsidR="006438F9" w:rsidRPr="00B412D3" w:rsidRDefault="006438F9" w:rsidP="006438F9">
      <w:pPr>
        <w:numPr>
          <w:ilvl w:val="0"/>
          <w:numId w:val="4"/>
        </w:numPr>
        <w:tabs>
          <w:tab w:val="clear" w:pos="720"/>
          <w:tab w:val="num" w:pos="426"/>
        </w:tabs>
        <w:ind w:left="426" w:hanging="426"/>
        <w:jc w:val="both"/>
        <w:rPr>
          <w:szCs w:val="24"/>
        </w:rPr>
      </w:pPr>
      <w:r w:rsidRPr="008208CE">
        <w:rPr>
          <w:szCs w:val="24"/>
        </w:rPr>
        <w:t>Ofertę należy złożyć w siedzibie zamawiającego - Urząd Miejski w Olecku, Plac Wolności 3</w:t>
      </w:r>
      <w:r>
        <w:rPr>
          <w:szCs w:val="24"/>
        </w:rPr>
        <w:t>,</w:t>
      </w:r>
      <w:r w:rsidRPr="00C30D9B">
        <w:rPr>
          <w:szCs w:val="24"/>
        </w:rPr>
        <w:t xml:space="preserve"> pok. Nr </w:t>
      </w:r>
      <w:r>
        <w:rPr>
          <w:szCs w:val="24"/>
        </w:rPr>
        <w:t>3</w:t>
      </w:r>
      <w:r w:rsidRPr="00C30D9B">
        <w:rPr>
          <w:szCs w:val="24"/>
        </w:rPr>
        <w:t xml:space="preserve"> nie później niż do dnia</w:t>
      </w:r>
      <w:r w:rsidR="00C94CD8">
        <w:rPr>
          <w:b/>
          <w:szCs w:val="24"/>
        </w:rPr>
        <w:t xml:space="preserve"> </w:t>
      </w:r>
      <w:r w:rsidR="0030446E">
        <w:rPr>
          <w:b/>
          <w:szCs w:val="24"/>
        </w:rPr>
        <w:t>2</w:t>
      </w:r>
      <w:r w:rsidR="00503178">
        <w:rPr>
          <w:b/>
          <w:szCs w:val="24"/>
        </w:rPr>
        <w:t>2</w:t>
      </w:r>
      <w:r w:rsidR="00C94CD8">
        <w:rPr>
          <w:b/>
          <w:szCs w:val="24"/>
        </w:rPr>
        <w:t xml:space="preserve"> grudnia </w:t>
      </w:r>
      <w:r w:rsidRPr="00E2386C">
        <w:rPr>
          <w:b/>
          <w:szCs w:val="24"/>
        </w:rPr>
        <w:t xml:space="preserve">2020 </w:t>
      </w:r>
      <w:r w:rsidRPr="00C30D9B">
        <w:rPr>
          <w:szCs w:val="24"/>
        </w:rPr>
        <w:t>r. do godziny 10</w:t>
      </w:r>
      <w:r w:rsidRPr="00C30D9B">
        <w:rPr>
          <w:szCs w:val="24"/>
          <w:vertAlign w:val="superscript"/>
        </w:rPr>
        <w:t>00</w:t>
      </w:r>
      <w:r w:rsidRPr="00B412D3">
        <w:rPr>
          <w:szCs w:val="24"/>
        </w:rPr>
        <w:t>.</w:t>
      </w:r>
    </w:p>
    <w:p w14:paraId="14D8CFFB" w14:textId="77777777" w:rsidR="006438F9" w:rsidRPr="008208CE" w:rsidRDefault="006438F9" w:rsidP="006438F9">
      <w:pPr>
        <w:numPr>
          <w:ilvl w:val="0"/>
          <w:numId w:val="4"/>
        </w:numPr>
        <w:tabs>
          <w:tab w:val="clear" w:pos="720"/>
          <w:tab w:val="num" w:pos="426"/>
        </w:tabs>
        <w:ind w:left="426" w:hanging="426"/>
        <w:jc w:val="both"/>
        <w:rPr>
          <w:szCs w:val="24"/>
        </w:rPr>
      </w:pPr>
      <w:r w:rsidRPr="008208CE">
        <w:rPr>
          <w:szCs w:val="24"/>
        </w:rPr>
        <w:t>Oferta złożona po terminie zostanie zwrócona Wykonawcy bez otwierania.</w:t>
      </w:r>
    </w:p>
    <w:p w14:paraId="5CAF920B" w14:textId="3CAF84AB" w:rsidR="006438F9" w:rsidRPr="008208CE" w:rsidRDefault="006438F9" w:rsidP="006438F9">
      <w:pPr>
        <w:numPr>
          <w:ilvl w:val="0"/>
          <w:numId w:val="4"/>
        </w:numPr>
        <w:tabs>
          <w:tab w:val="clear" w:pos="720"/>
          <w:tab w:val="num" w:pos="426"/>
        </w:tabs>
        <w:ind w:left="426" w:hanging="426"/>
        <w:jc w:val="both"/>
        <w:rPr>
          <w:szCs w:val="24"/>
        </w:rPr>
      </w:pPr>
      <w:r w:rsidRPr="008208CE">
        <w:rPr>
          <w:szCs w:val="24"/>
        </w:rPr>
        <w:t>Otwarcie ofert nastąpi w dniu</w:t>
      </w:r>
      <w:r w:rsidR="00C94CD8">
        <w:rPr>
          <w:b/>
          <w:szCs w:val="24"/>
        </w:rPr>
        <w:t xml:space="preserve"> </w:t>
      </w:r>
      <w:r w:rsidR="0030446E">
        <w:rPr>
          <w:b/>
          <w:szCs w:val="24"/>
        </w:rPr>
        <w:t>2</w:t>
      </w:r>
      <w:r w:rsidR="00503178">
        <w:rPr>
          <w:b/>
          <w:szCs w:val="24"/>
        </w:rPr>
        <w:t xml:space="preserve">2 </w:t>
      </w:r>
      <w:r w:rsidR="00C94CD8">
        <w:rPr>
          <w:b/>
          <w:szCs w:val="24"/>
        </w:rPr>
        <w:t xml:space="preserve">grudnia </w:t>
      </w:r>
      <w:r w:rsidRPr="00E2386C">
        <w:rPr>
          <w:b/>
          <w:szCs w:val="24"/>
        </w:rPr>
        <w:t xml:space="preserve">2020 </w:t>
      </w:r>
      <w:r w:rsidRPr="008208CE">
        <w:rPr>
          <w:bCs/>
          <w:szCs w:val="24"/>
        </w:rPr>
        <w:t>r</w:t>
      </w:r>
      <w:r w:rsidRPr="00C30D9B">
        <w:rPr>
          <w:bCs/>
          <w:szCs w:val="24"/>
        </w:rPr>
        <w:t>.</w:t>
      </w:r>
      <w:r w:rsidRPr="00C30D9B">
        <w:rPr>
          <w:szCs w:val="24"/>
        </w:rPr>
        <w:t xml:space="preserve"> o godzinie 10</w:t>
      </w:r>
      <w:r w:rsidRPr="00C30D9B">
        <w:rPr>
          <w:szCs w:val="24"/>
          <w:vertAlign w:val="superscript"/>
        </w:rPr>
        <w:t>30</w:t>
      </w:r>
      <w:r w:rsidRPr="00900A8F">
        <w:rPr>
          <w:szCs w:val="24"/>
        </w:rPr>
        <w:t xml:space="preserve"> w siedzibie Zamawiającego – O</w:t>
      </w:r>
      <w:r w:rsidRPr="00B412D3">
        <w:rPr>
          <w:szCs w:val="24"/>
        </w:rPr>
        <w:t>lecko, Plac Wolności 3 pok. Nr 4</w:t>
      </w:r>
      <w:r w:rsidRPr="008208CE">
        <w:rPr>
          <w:szCs w:val="24"/>
        </w:rPr>
        <w:t>.</w:t>
      </w:r>
    </w:p>
    <w:p w14:paraId="5682A33C" w14:textId="77777777" w:rsidR="006438F9" w:rsidRPr="000E008D" w:rsidRDefault="006438F9" w:rsidP="006438F9">
      <w:pPr>
        <w:numPr>
          <w:ilvl w:val="0"/>
          <w:numId w:val="4"/>
        </w:numPr>
        <w:tabs>
          <w:tab w:val="clear" w:pos="720"/>
          <w:tab w:val="num" w:pos="426"/>
        </w:tabs>
        <w:ind w:left="426" w:hanging="426"/>
        <w:jc w:val="both"/>
        <w:rPr>
          <w:szCs w:val="24"/>
        </w:rPr>
      </w:pPr>
      <w:r w:rsidRPr="000E008D">
        <w:rPr>
          <w:szCs w:val="24"/>
        </w:rPr>
        <w:t xml:space="preserve">Otwarcie ofert jest jawne. </w:t>
      </w:r>
    </w:p>
    <w:p w14:paraId="6CBD1C92" w14:textId="77777777" w:rsidR="006438F9" w:rsidRPr="000E008D" w:rsidRDefault="006438F9" w:rsidP="006438F9">
      <w:pPr>
        <w:numPr>
          <w:ilvl w:val="0"/>
          <w:numId w:val="4"/>
        </w:numPr>
        <w:tabs>
          <w:tab w:val="clear" w:pos="720"/>
          <w:tab w:val="num" w:pos="426"/>
        </w:tabs>
        <w:ind w:left="426" w:hanging="426"/>
        <w:contextualSpacing/>
        <w:jc w:val="both"/>
        <w:rPr>
          <w:szCs w:val="24"/>
        </w:rPr>
      </w:pPr>
      <w:r w:rsidRPr="000E008D">
        <w:rPr>
          <w:szCs w:val="24"/>
        </w:rPr>
        <w:t>Przed otwarciem ofert Zamawiający poda kwotę jaką zamierza przeznaczyć na sfinansowanie zamówienia.</w:t>
      </w:r>
    </w:p>
    <w:p w14:paraId="2DFDFCD5" w14:textId="77777777" w:rsidR="006438F9" w:rsidRDefault="006438F9" w:rsidP="006438F9">
      <w:pPr>
        <w:numPr>
          <w:ilvl w:val="0"/>
          <w:numId w:val="4"/>
        </w:numPr>
        <w:tabs>
          <w:tab w:val="clear" w:pos="720"/>
          <w:tab w:val="num" w:pos="426"/>
        </w:tabs>
        <w:ind w:left="426" w:hanging="426"/>
        <w:contextualSpacing/>
        <w:jc w:val="both"/>
        <w:rPr>
          <w:szCs w:val="24"/>
        </w:rPr>
      </w:pPr>
      <w:r w:rsidRPr="000E008D">
        <w:rPr>
          <w:szCs w:val="24"/>
        </w:rPr>
        <w:t>Podczas otwarcia ofert Zamawiający poda nazwy i adresy Wykonawców, a także informacje dotyczące ceny i inne istotne informacje wynikające ze SIWZ.</w:t>
      </w:r>
    </w:p>
    <w:p w14:paraId="03D95186" w14:textId="77777777" w:rsidR="006438F9" w:rsidRDefault="006438F9" w:rsidP="006438F9">
      <w:pPr>
        <w:ind w:left="426"/>
        <w:contextualSpacing/>
        <w:jc w:val="both"/>
        <w:rPr>
          <w:szCs w:val="24"/>
        </w:rPr>
      </w:pPr>
    </w:p>
    <w:p w14:paraId="43192280" w14:textId="77777777" w:rsidR="006438F9" w:rsidRDefault="006438F9" w:rsidP="006438F9">
      <w:pPr>
        <w:pStyle w:val="Nagwek1"/>
        <w:tabs>
          <w:tab w:val="clear" w:pos="6969"/>
        </w:tabs>
        <w:ind w:left="0"/>
        <w:contextualSpacing/>
        <w:rPr>
          <w:b/>
          <w:szCs w:val="24"/>
        </w:rPr>
      </w:pPr>
      <w:bookmarkStart w:id="64" w:name="_Toc462249624"/>
      <w:bookmarkStart w:id="65" w:name="_Toc462250155"/>
      <w:bookmarkStart w:id="66" w:name="_Toc462305980"/>
      <w:r>
        <w:rPr>
          <w:b/>
          <w:szCs w:val="24"/>
        </w:rPr>
        <w:t xml:space="preserve"> </w:t>
      </w:r>
      <w:r w:rsidRPr="00810D8B">
        <w:rPr>
          <w:b/>
          <w:szCs w:val="24"/>
        </w:rPr>
        <w:t>Opis sposobu obliczenia ceny oferty.</w:t>
      </w:r>
      <w:bookmarkEnd w:id="64"/>
      <w:bookmarkEnd w:id="65"/>
      <w:bookmarkEnd w:id="66"/>
    </w:p>
    <w:p w14:paraId="364D5168" w14:textId="77777777" w:rsidR="006438F9" w:rsidRPr="00C83F80" w:rsidRDefault="006438F9" w:rsidP="006438F9"/>
    <w:p w14:paraId="4F38D281" w14:textId="77777777" w:rsidR="006438F9" w:rsidRPr="00BD6A8B" w:rsidRDefault="006438F9" w:rsidP="006438F9">
      <w:pPr>
        <w:widowControl w:val="0"/>
        <w:autoSpaceDE w:val="0"/>
        <w:autoSpaceDN w:val="0"/>
        <w:adjustRightInd w:val="0"/>
        <w:jc w:val="both"/>
        <w:rPr>
          <w:szCs w:val="24"/>
        </w:rPr>
      </w:pPr>
      <w:bookmarkStart w:id="67" w:name="_Toc379192059"/>
      <w:bookmarkStart w:id="68" w:name="_Toc425228156"/>
      <w:r w:rsidRPr="00BD6A8B">
        <w:rPr>
          <w:szCs w:val="24"/>
        </w:rPr>
        <w:t>1. Przed obliczeniem ceny oferty Wykonawca powinien dokładnie i szczegółowo zapoznać się z warunkami realizacji zamówienia, zakresem rzeczowym prac przewidzianych do wykonywania.</w:t>
      </w:r>
    </w:p>
    <w:p w14:paraId="51F082E4" w14:textId="77777777" w:rsidR="006438F9" w:rsidRPr="00BD6A8B" w:rsidRDefault="006438F9" w:rsidP="006438F9">
      <w:pPr>
        <w:widowControl w:val="0"/>
        <w:autoSpaceDE w:val="0"/>
        <w:autoSpaceDN w:val="0"/>
        <w:adjustRightInd w:val="0"/>
        <w:jc w:val="both"/>
        <w:rPr>
          <w:szCs w:val="24"/>
        </w:rPr>
      </w:pPr>
      <w:r w:rsidRPr="00BD6A8B">
        <w:rPr>
          <w:szCs w:val="24"/>
        </w:rPr>
        <w:t>2. W przypadku stwierdzenia braków, wad lub sprzeczności w dostarczonych przez Zamawiającego materiałach do opracowania oferty, Wykonawca powinien niezwłocznie o tym fakcie powiadomić Zamawiającego, przed upływem terminu przewidzianego do składania ofert.</w:t>
      </w:r>
    </w:p>
    <w:p w14:paraId="12DA517A" w14:textId="77777777" w:rsidR="006438F9" w:rsidRPr="00BD6A8B" w:rsidRDefault="006438F9" w:rsidP="006438F9">
      <w:pPr>
        <w:widowControl w:val="0"/>
        <w:autoSpaceDE w:val="0"/>
        <w:autoSpaceDN w:val="0"/>
        <w:adjustRightInd w:val="0"/>
        <w:jc w:val="both"/>
        <w:rPr>
          <w:szCs w:val="24"/>
        </w:rPr>
      </w:pPr>
      <w:r w:rsidRPr="00BD6A8B">
        <w:rPr>
          <w:szCs w:val="24"/>
        </w:rPr>
        <w:t xml:space="preserve">3. Cena oferty musi zawierać wszystkie koszty związane z realizacją zamówienia, wynikające z SIWZ, a także koszty wszystkich </w:t>
      </w:r>
      <w:r>
        <w:rPr>
          <w:szCs w:val="24"/>
        </w:rPr>
        <w:t>prac</w:t>
      </w:r>
      <w:r w:rsidRPr="00BD6A8B">
        <w:rPr>
          <w:szCs w:val="24"/>
        </w:rPr>
        <w:t xml:space="preserve">, bez których realizacja zamówienia byłaby niemożliwa, koszty ubezpieczenia z tytułu szkód, które mogą zaistnieć w związku ze zdarzeniami losowymi, odpowiedzialności cywilnej oraz następstw nieszczęśliwych wypadków, dotyczących pracowników i osób trzecich, które to wypadki mogą powstać w związku z prowadzonymi pracami. Cenę oferty należy obliczyć uwzględniając zakres zamówienia określony w opisie przedmiotu zamówienia oraz ewentualne ryzyko wynikające </w:t>
      </w:r>
      <w:r w:rsidRPr="00BD6A8B">
        <w:rPr>
          <w:szCs w:val="24"/>
        </w:rPr>
        <w:lastRenderedPageBreak/>
        <w:t>z okoliczności, których nie można było przewidzieć w chwili zawierania umowy.</w:t>
      </w:r>
    </w:p>
    <w:p w14:paraId="5C747755" w14:textId="77777777" w:rsidR="006438F9" w:rsidRPr="00BD6A8B" w:rsidRDefault="006438F9" w:rsidP="006438F9">
      <w:pPr>
        <w:widowControl w:val="0"/>
        <w:autoSpaceDE w:val="0"/>
        <w:autoSpaceDN w:val="0"/>
        <w:adjustRightInd w:val="0"/>
        <w:jc w:val="both"/>
        <w:rPr>
          <w:szCs w:val="24"/>
        </w:rPr>
      </w:pPr>
      <w:r w:rsidRPr="00BD6A8B">
        <w:rPr>
          <w:szCs w:val="24"/>
        </w:rPr>
        <w:t>4. Jeżeli Wykonawca złoży ofertę,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zapłacić zgodnie z obowiązującymi przepisami. Taka sama sytuacja nastąpi w przypadku innych podmiotów zagranicznych, które na podstawie odrębnych przepisów nie są zobowiązane do uiszczenia podatku VAT na terenie Polski. Wykonawcy, o których mowa w niniejszym punkcie winni na formularzu ofertowym zaznaczyć, że ich cena ofertowa nie zawiera należnego podatku VAT i dlaczego.</w:t>
      </w:r>
    </w:p>
    <w:p w14:paraId="7B12D2B0" w14:textId="0E1F625E" w:rsidR="006438F9" w:rsidRPr="00BD6A8B" w:rsidRDefault="006438F9" w:rsidP="006438F9">
      <w:pPr>
        <w:widowControl w:val="0"/>
        <w:autoSpaceDE w:val="0"/>
        <w:autoSpaceDN w:val="0"/>
        <w:adjustRightInd w:val="0"/>
        <w:jc w:val="both"/>
        <w:rPr>
          <w:szCs w:val="24"/>
        </w:rPr>
      </w:pPr>
      <w:r w:rsidRPr="00BD6A8B">
        <w:rPr>
          <w:szCs w:val="24"/>
        </w:rPr>
        <w:t xml:space="preserve">5. </w:t>
      </w:r>
      <w:r>
        <w:rPr>
          <w:szCs w:val="24"/>
        </w:rPr>
        <w:t>Wykonawca wskaże w ofercie łączną c</w:t>
      </w:r>
      <w:r w:rsidRPr="00F65EBA">
        <w:rPr>
          <w:szCs w:val="24"/>
        </w:rPr>
        <w:t>en</w:t>
      </w:r>
      <w:r>
        <w:rPr>
          <w:szCs w:val="24"/>
        </w:rPr>
        <w:t>ę</w:t>
      </w:r>
      <w:r w:rsidRPr="00F65EBA">
        <w:rPr>
          <w:szCs w:val="24"/>
        </w:rPr>
        <w:t xml:space="preserve"> ryczałtow</w:t>
      </w:r>
      <w:r>
        <w:rPr>
          <w:szCs w:val="24"/>
        </w:rPr>
        <w:t>ą</w:t>
      </w:r>
      <w:r w:rsidRPr="00F65EBA">
        <w:rPr>
          <w:szCs w:val="24"/>
        </w:rPr>
        <w:t xml:space="preserve"> za odśnieżanie</w:t>
      </w:r>
      <w:r>
        <w:rPr>
          <w:szCs w:val="24"/>
        </w:rPr>
        <w:t xml:space="preserve"> </w:t>
      </w:r>
      <w:r w:rsidRPr="00E2386C">
        <w:rPr>
          <w:szCs w:val="24"/>
        </w:rPr>
        <w:t>dróg gminnych</w:t>
      </w:r>
      <w:r w:rsidR="007734B8">
        <w:rPr>
          <w:szCs w:val="24"/>
        </w:rPr>
        <w:t xml:space="preserve"> </w:t>
      </w:r>
      <w:r w:rsidR="00F940B0" w:rsidRPr="00A83AE4">
        <w:rPr>
          <w:color w:val="000000" w:themeColor="text1"/>
          <w:szCs w:val="24"/>
        </w:rPr>
        <w:t>za jeden miesiąc i za cały okres świadczenia usługi</w:t>
      </w:r>
      <w:r w:rsidR="007734B8">
        <w:rPr>
          <w:szCs w:val="24"/>
        </w:rPr>
        <w:t>.</w:t>
      </w:r>
      <w:r w:rsidRPr="00E2386C">
        <w:rPr>
          <w:szCs w:val="24"/>
        </w:rPr>
        <w:t xml:space="preserve"> Cenę oferty należy wyliczyć jako wartość brutto czyli łącznie z należnym podatkiem </w:t>
      </w:r>
      <w:r w:rsidRPr="00BD6A8B">
        <w:rPr>
          <w:szCs w:val="24"/>
        </w:rPr>
        <w:t>od towarów i usług VAT.</w:t>
      </w:r>
    </w:p>
    <w:p w14:paraId="1C29AFD6" w14:textId="77777777" w:rsidR="006438F9" w:rsidRPr="00BD6A8B" w:rsidRDefault="006438F9" w:rsidP="006438F9">
      <w:pPr>
        <w:widowControl w:val="0"/>
        <w:autoSpaceDE w:val="0"/>
        <w:autoSpaceDN w:val="0"/>
        <w:adjustRightInd w:val="0"/>
        <w:jc w:val="both"/>
        <w:rPr>
          <w:rFonts w:ascii="Arial" w:hAnsi="Arial" w:cs="Arial"/>
          <w:sz w:val="20"/>
        </w:rPr>
      </w:pPr>
      <w:r w:rsidRPr="00BD6A8B">
        <w:rPr>
          <w:szCs w:val="24"/>
        </w:rPr>
        <w:t>6. Zamawiający informuje, iż nie przewiduje możliwości prowadzenia rozliczeń między Zamawiającym a Wykonawcą w walutach obcych</w:t>
      </w:r>
      <w:r w:rsidRPr="00BD6A8B">
        <w:rPr>
          <w:rFonts w:ascii="Arial" w:hAnsi="Arial" w:cs="Arial"/>
          <w:sz w:val="20"/>
        </w:rPr>
        <w:t>.</w:t>
      </w:r>
    </w:p>
    <w:p w14:paraId="064B6F00" w14:textId="77777777" w:rsidR="006438F9" w:rsidRPr="00D976EC" w:rsidRDefault="006438F9" w:rsidP="006438F9">
      <w:pPr>
        <w:pStyle w:val="Nagwek1"/>
        <w:numPr>
          <w:ilvl w:val="0"/>
          <w:numId w:val="0"/>
        </w:numPr>
        <w:ind w:left="425"/>
        <w:contextualSpacing/>
        <w:jc w:val="both"/>
        <w:rPr>
          <w:rFonts w:ascii="Arial" w:hAnsi="Arial" w:cs="Arial"/>
          <w:sz w:val="20"/>
        </w:rPr>
      </w:pPr>
    </w:p>
    <w:p w14:paraId="16EE06B4" w14:textId="77777777" w:rsidR="006438F9" w:rsidRPr="00810D8B" w:rsidRDefault="006438F9" w:rsidP="006438F9">
      <w:pPr>
        <w:pStyle w:val="Nagwek1"/>
        <w:tabs>
          <w:tab w:val="clear" w:pos="6969"/>
        </w:tabs>
        <w:ind w:left="0"/>
        <w:rPr>
          <w:b/>
          <w:szCs w:val="24"/>
        </w:rPr>
      </w:pPr>
      <w:bookmarkStart w:id="69" w:name="_Toc462249631"/>
      <w:bookmarkStart w:id="70" w:name="_Toc462250162"/>
      <w:bookmarkStart w:id="71" w:name="_Toc379192058"/>
      <w:r>
        <w:rPr>
          <w:b/>
          <w:szCs w:val="24"/>
        </w:rPr>
        <w:t xml:space="preserve"> </w:t>
      </w:r>
      <w:bookmarkStart w:id="72" w:name="_Toc462305986"/>
      <w:r w:rsidRPr="00810D8B">
        <w:rPr>
          <w:b/>
          <w:szCs w:val="24"/>
        </w:rPr>
        <w:t>Działania poprzedzające ocenę ofert.</w:t>
      </w:r>
      <w:bookmarkEnd w:id="69"/>
      <w:bookmarkEnd w:id="70"/>
      <w:bookmarkEnd w:id="72"/>
    </w:p>
    <w:p w14:paraId="4483E79B" w14:textId="77777777" w:rsidR="006438F9" w:rsidRPr="00D976EC" w:rsidRDefault="006438F9" w:rsidP="006438F9">
      <w:pPr>
        <w:jc w:val="both"/>
        <w:rPr>
          <w:rFonts w:ascii="Arial" w:hAnsi="Arial" w:cs="Arial"/>
          <w:sz w:val="20"/>
        </w:rPr>
      </w:pPr>
    </w:p>
    <w:p w14:paraId="1358F257" w14:textId="0EA813BF" w:rsidR="006438F9" w:rsidRPr="008208CE" w:rsidRDefault="006438F9" w:rsidP="006438F9">
      <w:pPr>
        <w:jc w:val="both"/>
        <w:rPr>
          <w:szCs w:val="24"/>
        </w:rPr>
      </w:pPr>
      <w:r>
        <w:rPr>
          <w:szCs w:val="24"/>
        </w:rPr>
        <w:t xml:space="preserve">1. </w:t>
      </w:r>
      <w:r w:rsidRPr="00B412D3">
        <w:rPr>
          <w:szCs w:val="24"/>
        </w:rPr>
        <w:t>Niezwłocznie po upływie terminu otwarcia ofert zamawiający zamieści na stronie</w:t>
      </w:r>
      <w:r w:rsidRPr="008208CE">
        <w:rPr>
          <w:szCs w:val="24"/>
        </w:rPr>
        <w:t xml:space="preserve"> </w:t>
      </w:r>
      <w:r w:rsidRPr="00B412D3">
        <w:rPr>
          <w:szCs w:val="24"/>
        </w:rPr>
        <w:t>inte</w:t>
      </w:r>
      <w:r w:rsidRPr="008208CE">
        <w:rPr>
          <w:szCs w:val="24"/>
        </w:rPr>
        <w:t>rnetowej umolecko.bip.doc.pl.</w:t>
      </w:r>
      <w:r>
        <w:t xml:space="preserve"> </w:t>
      </w:r>
      <w:r w:rsidR="008D342C">
        <w:rPr>
          <w:szCs w:val="24"/>
        </w:rPr>
        <w:t>z</w:t>
      </w:r>
      <w:r w:rsidRPr="00B412D3">
        <w:rPr>
          <w:szCs w:val="24"/>
        </w:rPr>
        <w:t>estawienie ofert oraz  informacje dotyczące:</w:t>
      </w:r>
    </w:p>
    <w:p w14:paraId="56559C97" w14:textId="77777777" w:rsidR="006438F9" w:rsidRPr="00810D8B" w:rsidRDefault="006438F9" w:rsidP="006438F9">
      <w:pPr>
        <w:jc w:val="both"/>
        <w:rPr>
          <w:szCs w:val="24"/>
        </w:rPr>
      </w:pPr>
      <w:r w:rsidRPr="00810D8B">
        <w:rPr>
          <w:szCs w:val="24"/>
        </w:rPr>
        <w:t>a) Kwoty jaką zamierza przeznaczyć na sfinansowanie zamówienia</w:t>
      </w:r>
    </w:p>
    <w:p w14:paraId="2D653468" w14:textId="77777777" w:rsidR="006438F9" w:rsidRPr="00810D8B" w:rsidRDefault="006438F9" w:rsidP="006438F9">
      <w:pPr>
        <w:jc w:val="both"/>
        <w:rPr>
          <w:szCs w:val="24"/>
        </w:rPr>
      </w:pPr>
      <w:r w:rsidRPr="00810D8B">
        <w:rPr>
          <w:szCs w:val="24"/>
        </w:rPr>
        <w:t>b) Nazw (firm) oraz adresów wykonawców, którzy złożyli oferty w terminie;</w:t>
      </w:r>
    </w:p>
    <w:p w14:paraId="1E9854AC" w14:textId="77777777" w:rsidR="006438F9" w:rsidRPr="00810D8B" w:rsidRDefault="006438F9" w:rsidP="006438F9">
      <w:pPr>
        <w:jc w:val="both"/>
        <w:rPr>
          <w:szCs w:val="24"/>
        </w:rPr>
      </w:pPr>
      <w:r w:rsidRPr="00810D8B">
        <w:rPr>
          <w:szCs w:val="24"/>
        </w:rPr>
        <w:t>c) Ceny, terminu wykonania zamówienia i terminu realizacji.</w:t>
      </w:r>
    </w:p>
    <w:p w14:paraId="54F50A9F" w14:textId="77777777" w:rsidR="006438F9" w:rsidRPr="00810D8B" w:rsidRDefault="006438F9" w:rsidP="006438F9">
      <w:pPr>
        <w:jc w:val="both"/>
        <w:rPr>
          <w:szCs w:val="24"/>
        </w:rPr>
      </w:pPr>
      <w:r>
        <w:rPr>
          <w:szCs w:val="24"/>
        </w:rPr>
        <w:t xml:space="preserve">2. </w:t>
      </w:r>
      <w:r w:rsidRPr="00810D8B">
        <w:rPr>
          <w:szCs w:val="24"/>
        </w:rPr>
        <w:t>Zamawiający poprawi w ofercie</w:t>
      </w:r>
    </w:p>
    <w:p w14:paraId="57A5622F" w14:textId="77777777" w:rsidR="006438F9" w:rsidRPr="00810D8B" w:rsidRDefault="006438F9" w:rsidP="006438F9">
      <w:pPr>
        <w:jc w:val="both"/>
        <w:rPr>
          <w:szCs w:val="24"/>
        </w:rPr>
      </w:pPr>
      <w:r w:rsidRPr="00810D8B">
        <w:rPr>
          <w:szCs w:val="24"/>
        </w:rPr>
        <w:t>a) oczywiste omyłki pisarskie,</w:t>
      </w:r>
    </w:p>
    <w:p w14:paraId="7EB4788A" w14:textId="77777777" w:rsidR="006438F9" w:rsidRPr="00810D8B" w:rsidRDefault="006438F9" w:rsidP="006438F9">
      <w:pPr>
        <w:jc w:val="both"/>
        <w:rPr>
          <w:szCs w:val="24"/>
        </w:rPr>
      </w:pPr>
      <w:r w:rsidRPr="00810D8B">
        <w:rPr>
          <w:szCs w:val="24"/>
        </w:rPr>
        <w:t>b) oczywiste omyłki rachunkowe, z uwzględnieniem konsekwencji rachunkowych dokonanych poprawek,</w:t>
      </w:r>
    </w:p>
    <w:p w14:paraId="6C8153AC" w14:textId="77777777" w:rsidR="006438F9" w:rsidRDefault="006438F9" w:rsidP="006438F9">
      <w:pPr>
        <w:jc w:val="both"/>
        <w:rPr>
          <w:szCs w:val="24"/>
        </w:rPr>
      </w:pPr>
      <w:r w:rsidRPr="00810D8B">
        <w:rPr>
          <w:szCs w:val="24"/>
        </w:rPr>
        <w:t>c) inne omyłki polegające na niezgodności oferty ze specyfikacją istotnych warunków zamówienia, niepowodujące istotnych zmian w treści oferty niezwłocznie zawiadamiając o tym wykonawcę, którego oferta została poprawiona.</w:t>
      </w:r>
    </w:p>
    <w:p w14:paraId="3873CBF8" w14:textId="77777777" w:rsidR="006438F9" w:rsidRPr="00810D8B" w:rsidRDefault="006438F9" w:rsidP="006438F9">
      <w:pPr>
        <w:jc w:val="both"/>
        <w:rPr>
          <w:szCs w:val="24"/>
        </w:rPr>
      </w:pPr>
    </w:p>
    <w:p w14:paraId="4D64C4E1" w14:textId="77777777" w:rsidR="006438F9" w:rsidRPr="00C30D9B" w:rsidRDefault="006438F9" w:rsidP="006438F9">
      <w:pPr>
        <w:tabs>
          <w:tab w:val="left" w:pos="0"/>
          <w:tab w:val="left" w:pos="360"/>
        </w:tabs>
        <w:jc w:val="both"/>
        <w:rPr>
          <w:rFonts w:ascii="Arial" w:hAnsi="Arial" w:cs="Arial"/>
          <w:sz w:val="20"/>
        </w:rPr>
      </w:pPr>
    </w:p>
    <w:p w14:paraId="2DE1D923" w14:textId="68D94050" w:rsidR="006438F9" w:rsidRPr="008208CE" w:rsidRDefault="006438F9" w:rsidP="006438F9">
      <w:pPr>
        <w:pStyle w:val="Nagwek1"/>
        <w:tabs>
          <w:tab w:val="clear" w:pos="6969"/>
        </w:tabs>
        <w:ind w:left="0"/>
        <w:rPr>
          <w:b/>
          <w:szCs w:val="24"/>
        </w:rPr>
      </w:pPr>
      <w:bookmarkStart w:id="73" w:name="_Toc462249632"/>
      <w:bookmarkStart w:id="74" w:name="_Toc462250163"/>
      <w:bookmarkStart w:id="75" w:name="_Toc462305987"/>
      <w:r w:rsidRPr="008208CE">
        <w:rPr>
          <w:b/>
          <w:szCs w:val="24"/>
        </w:rPr>
        <w:t>Kryteria wyboru oferty i sposób oceny ofert.</w:t>
      </w:r>
      <w:bookmarkEnd w:id="73"/>
      <w:bookmarkEnd w:id="74"/>
      <w:bookmarkEnd w:id="75"/>
    </w:p>
    <w:p w14:paraId="4C53CEAF" w14:textId="77777777" w:rsidR="006438F9" w:rsidRPr="008208CE" w:rsidRDefault="006438F9" w:rsidP="006438F9">
      <w:pPr>
        <w:jc w:val="both"/>
        <w:rPr>
          <w:szCs w:val="24"/>
        </w:rPr>
      </w:pPr>
    </w:p>
    <w:bookmarkEnd w:id="71"/>
    <w:p w14:paraId="462CE78A" w14:textId="34815DC7" w:rsidR="006438F9" w:rsidRPr="00E2386C" w:rsidRDefault="00BB1786" w:rsidP="006438F9">
      <w:pPr>
        <w:jc w:val="both"/>
        <w:rPr>
          <w:b/>
          <w:szCs w:val="24"/>
        </w:rPr>
      </w:pPr>
      <w:r>
        <w:rPr>
          <w:b/>
          <w:szCs w:val="24"/>
        </w:rPr>
        <w:t>1)</w:t>
      </w:r>
      <w:r w:rsidR="00AC7BBF">
        <w:rPr>
          <w:b/>
          <w:szCs w:val="24"/>
        </w:rPr>
        <w:t xml:space="preserve"> </w:t>
      </w:r>
      <w:r w:rsidR="006438F9" w:rsidRPr="00E2386C">
        <w:rPr>
          <w:b/>
          <w:szCs w:val="24"/>
        </w:rPr>
        <w:t>Cena – 60 %</w:t>
      </w:r>
    </w:p>
    <w:p w14:paraId="43BB7C6A" w14:textId="2B05909A" w:rsidR="006438F9" w:rsidRDefault="00666E4B" w:rsidP="006438F9">
      <w:pPr>
        <w:jc w:val="both"/>
        <w:rPr>
          <w:b/>
          <w:szCs w:val="24"/>
        </w:rPr>
      </w:pPr>
      <w:r>
        <w:rPr>
          <w:b/>
          <w:szCs w:val="24"/>
        </w:rPr>
        <w:t>2)</w:t>
      </w:r>
      <w:r w:rsidR="00AC7BBF">
        <w:rPr>
          <w:b/>
          <w:szCs w:val="24"/>
        </w:rPr>
        <w:t xml:space="preserve"> Rabat</w:t>
      </w:r>
      <w:r>
        <w:rPr>
          <w:b/>
          <w:szCs w:val="24"/>
        </w:rPr>
        <w:t xml:space="preserve"> </w:t>
      </w:r>
      <w:r w:rsidR="00AC7BBF">
        <w:rPr>
          <w:b/>
          <w:szCs w:val="24"/>
        </w:rPr>
        <w:t>za brak</w:t>
      </w:r>
      <w:r>
        <w:rPr>
          <w:b/>
          <w:szCs w:val="24"/>
        </w:rPr>
        <w:t xml:space="preserve"> akcji w miesiącu</w:t>
      </w:r>
      <w:r w:rsidR="009503F6">
        <w:rPr>
          <w:b/>
          <w:szCs w:val="24"/>
        </w:rPr>
        <w:t xml:space="preserve"> kalendarzowym</w:t>
      </w:r>
      <w:r w:rsidR="00DA0C3C">
        <w:rPr>
          <w:b/>
          <w:szCs w:val="24"/>
        </w:rPr>
        <w:t xml:space="preserve"> naliczany od miesięcznego wynagrodzenia</w:t>
      </w:r>
      <w:r>
        <w:rPr>
          <w:b/>
          <w:szCs w:val="24"/>
        </w:rPr>
        <w:t xml:space="preserve"> – 10 %</w:t>
      </w:r>
      <w:r w:rsidR="00BB1786">
        <w:rPr>
          <w:b/>
          <w:szCs w:val="24"/>
        </w:rPr>
        <w:t xml:space="preserve"> </w:t>
      </w:r>
    </w:p>
    <w:p w14:paraId="2E2BAB1A" w14:textId="61F763F9" w:rsidR="00BB1786" w:rsidRDefault="00BB1786" w:rsidP="006438F9">
      <w:pPr>
        <w:jc w:val="both"/>
        <w:rPr>
          <w:b/>
          <w:szCs w:val="24"/>
        </w:rPr>
      </w:pPr>
      <w:r>
        <w:rPr>
          <w:b/>
          <w:szCs w:val="24"/>
        </w:rPr>
        <w:t>3) Rabat</w:t>
      </w:r>
      <w:r w:rsidR="00AC7BBF">
        <w:rPr>
          <w:b/>
          <w:szCs w:val="24"/>
        </w:rPr>
        <w:t xml:space="preserve"> przy</w:t>
      </w:r>
      <w:r>
        <w:rPr>
          <w:b/>
          <w:szCs w:val="24"/>
        </w:rPr>
        <w:t xml:space="preserve"> jed</w:t>
      </w:r>
      <w:r w:rsidR="00AC7BBF">
        <w:rPr>
          <w:b/>
          <w:szCs w:val="24"/>
        </w:rPr>
        <w:t>nej akcji</w:t>
      </w:r>
      <w:r>
        <w:rPr>
          <w:b/>
          <w:szCs w:val="24"/>
        </w:rPr>
        <w:t xml:space="preserve"> w miesiącu</w:t>
      </w:r>
      <w:r w:rsidR="009503F6">
        <w:rPr>
          <w:b/>
          <w:szCs w:val="24"/>
        </w:rPr>
        <w:t xml:space="preserve"> kalendarzowym</w:t>
      </w:r>
      <w:r w:rsidR="00DA0C3C">
        <w:rPr>
          <w:b/>
          <w:szCs w:val="24"/>
        </w:rPr>
        <w:t xml:space="preserve"> naliczany od miesięcznego wynagrodzenia</w:t>
      </w:r>
      <w:r>
        <w:rPr>
          <w:b/>
          <w:szCs w:val="24"/>
        </w:rPr>
        <w:t xml:space="preserve"> – 15</w:t>
      </w:r>
      <w:r w:rsidR="00666E4B">
        <w:rPr>
          <w:b/>
          <w:szCs w:val="24"/>
        </w:rPr>
        <w:t xml:space="preserve"> </w:t>
      </w:r>
      <w:r>
        <w:rPr>
          <w:b/>
          <w:szCs w:val="24"/>
        </w:rPr>
        <w:t>%</w:t>
      </w:r>
    </w:p>
    <w:p w14:paraId="03A4057D" w14:textId="5BFAE59B" w:rsidR="00BB1786" w:rsidRDefault="00BB1786" w:rsidP="006438F9">
      <w:pPr>
        <w:jc w:val="both"/>
        <w:rPr>
          <w:b/>
          <w:szCs w:val="24"/>
        </w:rPr>
      </w:pPr>
      <w:r>
        <w:rPr>
          <w:b/>
          <w:szCs w:val="24"/>
        </w:rPr>
        <w:t>4) Rabat</w:t>
      </w:r>
      <w:r w:rsidR="00AC7BBF">
        <w:rPr>
          <w:b/>
          <w:szCs w:val="24"/>
        </w:rPr>
        <w:t xml:space="preserve"> przy dwóch akcjach</w:t>
      </w:r>
      <w:r>
        <w:rPr>
          <w:b/>
          <w:szCs w:val="24"/>
        </w:rPr>
        <w:t xml:space="preserve"> w miesiącu</w:t>
      </w:r>
      <w:r w:rsidR="009503F6">
        <w:rPr>
          <w:b/>
          <w:szCs w:val="24"/>
        </w:rPr>
        <w:t xml:space="preserve"> kalendarzowym</w:t>
      </w:r>
      <w:r w:rsidR="00DA0C3C">
        <w:rPr>
          <w:b/>
          <w:szCs w:val="24"/>
        </w:rPr>
        <w:t xml:space="preserve"> naliczany od miesięcznego wynagrodzenia</w:t>
      </w:r>
      <w:r>
        <w:rPr>
          <w:b/>
          <w:szCs w:val="24"/>
        </w:rPr>
        <w:t xml:space="preserve"> – 15 %</w:t>
      </w:r>
    </w:p>
    <w:p w14:paraId="7255B139" w14:textId="77777777" w:rsidR="00BB1786" w:rsidRPr="00E2386C" w:rsidRDefault="00BB1786" w:rsidP="006438F9">
      <w:pPr>
        <w:jc w:val="both"/>
        <w:rPr>
          <w:b/>
          <w:szCs w:val="24"/>
        </w:rPr>
      </w:pPr>
    </w:p>
    <w:p w14:paraId="0AA0BBD6" w14:textId="77777777" w:rsidR="006438F9" w:rsidRPr="00E2386C" w:rsidRDefault="006438F9" w:rsidP="006438F9">
      <w:pPr>
        <w:jc w:val="both"/>
        <w:rPr>
          <w:b/>
          <w:szCs w:val="24"/>
        </w:rPr>
      </w:pPr>
    </w:p>
    <w:p w14:paraId="5352C59A" w14:textId="77777777" w:rsidR="006438F9" w:rsidRPr="00E2386C" w:rsidRDefault="006438F9" w:rsidP="006438F9">
      <w:pPr>
        <w:spacing w:line="240" w:lineRule="atLeast"/>
        <w:jc w:val="both"/>
        <w:rPr>
          <w:szCs w:val="24"/>
        </w:rPr>
      </w:pPr>
      <w:r w:rsidRPr="00E2386C">
        <w:rPr>
          <w:szCs w:val="24"/>
        </w:rPr>
        <w:t>Zasady obliczania punktacji:</w:t>
      </w:r>
    </w:p>
    <w:p w14:paraId="0C3191A2" w14:textId="451A83E8" w:rsidR="005068E6" w:rsidRDefault="00BC320B" w:rsidP="00C5393D">
      <w:pPr>
        <w:ind w:right="-142"/>
        <w:jc w:val="both"/>
        <w:rPr>
          <w:szCs w:val="24"/>
        </w:rPr>
      </w:pPr>
      <w:r>
        <w:rPr>
          <w:szCs w:val="24"/>
        </w:rPr>
        <w:t>1</w:t>
      </w:r>
      <w:r w:rsidR="006438F9" w:rsidRPr="00E2386C">
        <w:rPr>
          <w:szCs w:val="24"/>
        </w:rPr>
        <w:t>) oferta z najniższą ceną ryczałtową</w:t>
      </w:r>
      <w:r w:rsidR="00003DE9">
        <w:rPr>
          <w:szCs w:val="24"/>
        </w:rPr>
        <w:t xml:space="preserve"> - </w:t>
      </w:r>
      <w:r w:rsidR="005068E6">
        <w:rPr>
          <w:szCs w:val="24"/>
        </w:rPr>
        <w:t xml:space="preserve">waga </w:t>
      </w:r>
      <w:r w:rsidR="006438F9" w:rsidRPr="00E2386C">
        <w:rPr>
          <w:szCs w:val="24"/>
        </w:rPr>
        <w:t>60 pkt.</w:t>
      </w:r>
      <w:r w:rsidR="007D39DD">
        <w:rPr>
          <w:szCs w:val="24"/>
        </w:rPr>
        <w:t xml:space="preserve"> </w:t>
      </w:r>
    </w:p>
    <w:p w14:paraId="4E695B7A" w14:textId="5F1A93FE" w:rsidR="006438F9" w:rsidRPr="00E2386C" w:rsidRDefault="005068E6" w:rsidP="00C5393D">
      <w:pPr>
        <w:ind w:right="-142"/>
        <w:jc w:val="both"/>
        <w:rPr>
          <w:szCs w:val="24"/>
        </w:rPr>
      </w:pPr>
      <w:r>
        <w:rPr>
          <w:szCs w:val="24"/>
        </w:rPr>
        <w:t>Każda następna oferta</w:t>
      </w:r>
      <w:r w:rsidR="00DA0C3C">
        <w:rPr>
          <w:szCs w:val="24"/>
        </w:rPr>
        <w:t xml:space="preserve"> </w:t>
      </w:r>
      <w:r w:rsidR="007D39DD" w:rsidRPr="00E2386C">
        <w:rPr>
          <w:szCs w:val="24"/>
        </w:rPr>
        <w:t>ocenian</w:t>
      </w:r>
      <w:r>
        <w:rPr>
          <w:szCs w:val="24"/>
        </w:rPr>
        <w:t>a</w:t>
      </w:r>
      <w:r w:rsidR="007D39DD" w:rsidRPr="00E2386C">
        <w:rPr>
          <w:szCs w:val="24"/>
        </w:rPr>
        <w:t xml:space="preserve"> będ</w:t>
      </w:r>
      <w:r>
        <w:rPr>
          <w:szCs w:val="24"/>
        </w:rPr>
        <w:t>zie</w:t>
      </w:r>
      <w:r w:rsidR="007D39DD" w:rsidRPr="00E2386C">
        <w:rPr>
          <w:szCs w:val="24"/>
        </w:rPr>
        <w:t xml:space="preserve"> wg wzoru: cena najniższej oferty dzielona przez cenę oferty ocenianej i mnożona przez wagę kryterium</w:t>
      </w:r>
      <w:r w:rsidR="007D39DD">
        <w:rPr>
          <w:szCs w:val="24"/>
        </w:rPr>
        <w:t xml:space="preserve"> (60 pkt)</w:t>
      </w:r>
      <w:r w:rsidR="007D39DD" w:rsidRPr="00E2386C">
        <w:rPr>
          <w:szCs w:val="24"/>
        </w:rPr>
        <w:t>.</w:t>
      </w:r>
    </w:p>
    <w:p w14:paraId="3AE72FBD" w14:textId="77777777" w:rsidR="006438F9" w:rsidRPr="00E2386C" w:rsidRDefault="006438F9" w:rsidP="006438F9">
      <w:pPr>
        <w:ind w:right="-1"/>
        <w:rPr>
          <w:szCs w:val="24"/>
        </w:rPr>
      </w:pPr>
      <w:r w:rsidRPr="00E2386C">
        <w:rPr>
          <w:szCs w:val="24"/>
        </w:rPr>
        <w:t xml:space="preserve">     </w:t>
      </w:r>
    </w:p>
    <w:p w14:paraId="5F785F8D" w14:textId="25433532" w:rsidR="005068E6" w:rsidRDefault="00BB1786" w:rsidP="00BB1786">
      <w:pPr>
        <w:spacing w:line="240" w:lineRule="atLeast"/>
        <w:jc w:val="both"/>
        <w:rPr>
          <w:szCs w:val="24"/>
        </w:rPr>
      </w:pPr>
      <w:r>
        <w:rPr>
          <w:szCs w:val="24"/>
        </w:rPr>
        <w:t>2) oferta wskazująca najwyższy rabat</w:t>
      </w:r>
      <w:r w:rsidR="00AB126F">
        <w:rPr>
          <w:szCs w:val="24"/>
        </w:rPr>
        <w:t xml:space="preserve"> </w:t>
      </w:r>
      <w:r w:rsidR="00AB126F" w:rsidRPr="00AB126F">
        <w:rPr>
          <w:szCs w:val="24"/>
        </w:rPr>
        <w:t>za brak akcji w miesiącu kalendarzowym</w:t>
      </w:r>
      <w:r>
        <w:rPr>
          <w:szCs w:val="24"/>
        </w:rPr>
        <w:t xml:space="preserve"> – waga 10 pkt. </w:t>
      </w:r>
    </w:p>
    <w:p w14:paraId="2DA3494D" w14:textId="1E5C97CE" w:rsidR="00BB1786" w:rsidRPr="00BB1786" w:rsidRDefault="005068E6" w:rsidP="00BB1786">
      <w:pPr>
        <w:spacing w:line="240" w:lineRule="atLeast"/>
        <w:jc w:val="both"/>
        <w:rPr>
          <w:szCs w:val="24"/>
        </w:rPr>
      </w:pPr>
      <w:r>
        <w:rPr>
          <w:szCs w:val="24"/>
        </w:rPr>
        <w:lastRenderedPageBreak/>
        <w:t>Każda nast</w:t>
      </w:r>
      <w:r w:rsidR="00DA0C3C">
        <w:rPr>
          <w:szCs w:val="24"/>
        </w:rPr>
        <w:t>ę</w:t>
      </w:r>
      <w:r>
        <w:rPr>
          <w:szCs w:val="24"/>
        </w:rPr>
        <w:t xml:space="preserve">pna oferta oceniana będzie </w:t>
      </w:r>
      <w:r w:rsidR="002C54B0">
        <w:rPr>
          <w:szCs w:val="24"/>
        </w:rPr>
        <w:t>w</w:t>
      </w:r>
      <w:r w:rsidR="00BB1786">
        <w:rPr>
          <w:szCs w:val="24"/>
        </w:rPr>
        <w:t>g wzoru</w:t>
      </w:r>
      <w:r>
        <w:rPr>
          <w:szCs w:val="24"/>
        </w:rPr>
        <w:t>:</w:t>
      </w:r>
      <w:r w:rsidR="00BB1786">
        <w:rPr>
          <w:szCs w:val="24"/>
        </w:rPr>
        <w:t xml:space="preserve"> rabat </w:t>
      </w:r>
      <w:r w:rsidR="00BC320B">
        <w:rPr>
          <w:szCs w:val="24"/>
        </w:rPr>
        <w:t>oferty</w:t>
      </w:r>
      <w:r w:rsidR="00BB1786">
        <w:rPr>
          <w:szCs w:val="24"/>
        </w:rPr>
        <w:t xml:space="preserve"> ocenianej</w:t>
      </w:r>
      <w:r w:rsidR="00BC320B">
        <w:rPr>
          <w:szCs w:val="24"/>
        </w:rPr>
        <w:t xml:space="preserve"> dzielony przez najwyższy rabat</w:t>
      </w:r>
      <w:r w:rsidR="00BB1786">
        <w:rPr>
          <w:szCs w:val="24"/>
        </w:rPr>
        <w:t xml:space="preserve"> </w:t>
      </w:r>
      <w:r w:rsidR="00003DE9">
        <w:rPr>
          <w:szCs w:val="24"/>
        </w:rPr>
        <w:t xml:space="preserve">i </w:t>
      </w:r>
      <w:r w:rsidR="00BB1786">
        <w:rPr>
          <w:szCs w:val="24"/>
        </w:rPr>
        <w:t>mnożony przez wag</w:t>
      </w:r>
      <w:r w:rsidR="00513EAE">
        <w:rPr>
          <w:szCs w:val="24"/>
        </w:rPr>
        <w:t>ę</w:t>
      </w:r>
      <w:r w:rsidR="00BB1786">
        <w:rPr>
          <w:szCs w:val="24"/>
        </w:rPr>
        <w:t xml:space="preserve"> kryterium</w:t>
      </w:r>
      <w:r w:rsidR="00BC320B">
        <w:rPr>
          <w:szCs w:val="24"/>
        </w:rPr>
        <w:t xml:space="preserve"> (10 pkt.)</w:t>
      </w:r>
      <w:r w:rsidR="00BB1786">
        <w:rPr>
          <w:szCs w:val="24"/>
        </w:rPr>
        <w:t>.</w:t>
      </w:r>
    </w:p>
    <w:p w14:paraId="52D00428" w14:textId="61388F1A" w:rsidR="00BC320B" w:rsidRDefault="006438F9" w:rsidP="002C54B0">
      <w:pPr>
        <w:ind w:right="-1"/>
        <w:rPr>
          <w:szCs w:val="24"/>
        </w:rPr>
      </w:pPr>
      <w:r w:rsidRPr="00E2386C">
        <w:rPr>
          <w:szCs w:val="24"/>
        </w:rPr>
        <w:br/>
      </w:r>
      <w:r w:rsidR="00BC320B">
        <w:rPr>
          <w:szCs w:val="24"/>
        </w:rPr>
        <w:t>3</w:t>
      </w:r>
      <w:r w:rsidRPr="00E2386C">
        <w:rPr>
          <w:szCs w:val="24"/>
        </w:rPr>
        <w:t xml:space="preserve">) </w:t>
      </w:r>
      <w:r w:rsidR="00BC320B">
        <w:rPr>
          <w:szCs w:val="24"/>
        </w:rPr>
        <w:t>oferta wskazująca najwyższy rabat</w:t>
      </w:r>
      <w:r w:rsidR="00AB126F">
        <w:rPr>
          <w:szCs w:val="24"/>
        </w:rPr>
        <w:t xml:space="preserve"> </w:t>
      </w:r>
      <w:r w:rsidR="00AB126F" w:rsidRPr="00AB126F">
        <w:rPr>
          <w:szCs w:val="24"/>
        </w:rPr>
        <w:t>przy jednej akcji w miesiącu kalendarzowym</w:t>
      </w:r>
      <w:r w:rsidR="00BC320B">
        <w:rPr>
          <w:szCs w:val="24"/>
        </w:rPr>
        <w:t xml:space="preserve"> – waga 15 pkt.</w:t>
      </w:r>
    </w:p>
    <w:p w14:paraId="7E36315E" w14:textId="1CA3FB45" w:rsidR="00003DE9" w:rsidRDefault="00BC320B" w:rsidP="00003DE9">
      <w:pPr>
        <w:ind w:right="-1"/>
        <w:rPr>
          <w:szCs w:val="24"/>
        </w:rPr>
      </w:pPr>
      <w:r>
        <w:rPr>
          <w:szCs w:val="24"/>
        </w:rPr>
        <w:t>Każda następna oferta oceniana będzie wg. wzoru: rabat oferty ocenianej dzielony przez najwyższy rabat i mnożony przez wagę kryterium (</w:t>
      </w:r>
      <w:r w:rsidR="00003DE9">
        <w:rPr>
          <w:szCs w:val="24"/>
        </w:rPr>
        <w:t>15 pkt.)</w:t>
      </w:r>
    </w:p>
    <w:p w14:paraId="59EB4348" w14:textId="77777777" w:rsidR="00DA0C3C" w:rsidRDefault="00DA0C3C" w:rsidP="00003DE9">
      <w:pPr>
        <w:ind w:right="-1"/>
        <w:rPr>
          <w:szCs w:val="24"/>
        </w:rPr>
      </w:pPr>
    </w:p>
    <w:p w14:paraId="24336970" w14:textId="51D6CD68" w:rsidR="00003DE9" w:rsidRDefault="00003DE9" w:rsidP="00003DE9">
      <w:pPr>
        <w:spacing w:line="240" w:lineRule="atLeast"/>
        <w:jc w:val="both"/>
        <w:rPr>
          <w:szCs w:val="24"/>
        </w:rPr>
      </w:pPr>
      <w:r>
        <w:rPr>
          <w:szCs w:val="24"/>
        </w:rPr>
        <w:t>4) oferta wskazująca najwyższy rabat</w:t>
      </w:r>
      <w:r w:rsidR="00AB126F">
        <w:rPr>
          <w:szCs w:val="24"/>
        </w:rPr>
        <w:t xml:space="preserve"> </w:t>
      </w:r>
      <w:r w:rsidR="00AB126F" w:rsidRPr="00AB126F">
        <w:rPr>
          <w:szCs w:val="24"/>
        </w:rPr>
        <w:t>przy dwóch akcjach w miesiącu kalendarzowym</w:t>
      </w:r>
      <w:r>
        <w:rPr>
          <w:szCs w:val="24"/>
        </w:rPr>
        <w:t xml:space="preserve"> – waga 15 pkt.</w:t>
      </w:r>
    </w:p>
    <w:p w14:paraId="4A2C6534" w14:textId="6360B697" w:rsidR="00003DE9" w:rsidRPr="00003DE9" w:rsidRDefault="00003DE9" w:rsidP="00003DE9">
      <w:pPr>
        <w:ind w:right="-1"/>
        <w:rPr>
          <w:szCs w:val="24"/>
        </w:rPr>
      </w:pPr>
      <w:r>
        <w:rPr>
          <w:szCs w:val="24"/>
        </w:rPr>
        <w:t>Każda następna oferta oceniana będzie wg. wzoru: rabat oferty ocenianej dzielony przez najwyższy rabat i mnożony przez wagę kryterium (15 pkt).</w:t>
      </w:r>
    </w:p>
    <w:p w14:paraId="128B1F23" w14:textId="77777777" w:rsidR="00003DE9" w:rsidRDefault="00003DE9" w:rsidP="00003DE9">
      <w:pPr>
        <w:ind w:right="-1"/>
        <w:rPr>
          <w:szCs w:val="24"/>
        </w:rPr>
      </w:pPr>
    </w:p>
    <w:p w14:paraId="75E33A05" w14:textId="68C94007" w:rsidR="00003DE9" w:rsidRPr="00003DE9" w:rsidRDefault="00003DE9" w:rsidP="00003DE9">
      <w:pPr>
        <w:ind w:right="-1"/>
        <w:rPr>
          <w:szCs w:val="24"/>
        </w:rPr>
      </w:pPr>
    </w:p>
    <w:p w14:paraId="7AE1F597" w14:textId="09489480" w:rsidR="00003DE9" w:rsidRPr="00003DE9" w:rsidRDefault="00003DE9" w:rsidP="00003DE9">
      <w:pPr>
        <w:ind w:right="-1"/>
        <w:rPr>
          <w:szCs w:val="24"/>
        </w:rPr>
      </w:pPr>
    </w:p>
    <w:p w14:paraId="5A283041" w14:textId="77777777" w:rsidR="00BC320B" w:rsidRPr="00E2386C" w:rsidRDefault="00BC320B" w:rsidP="002C54B0">
      <w:pPr>
        <w:ind w:right="-1"/>
        <w:rPr>
          <w:szCs w:val="24"/>
        </w:rPr>
      </w:pPr>
    </w:p>
    <w:p w14:paraId="4D3A458C" w14:textId="7D16DCAD" w:rsidR="006438F9" w:rsidRPr="00E2386C" w:rsidRDefault="006438F9">
      <w:pPr>
        <w:ind w:right="-1"/>
        <w:rPr>
          <w:szCs w:val="24"/>
        </w:rPr>
      </w:pPr>
    </w:p>
    <w:p w14:paraId="4F8AF429" w14:textId="3892FD60" w:rsidR="006438F9" w:rsidRPr="00E2386C" w:rsidRDefault="006438F9" w:rsidP="006438F9">
      <w:pPr>
        <w:ind w:right="-1"/>
      </w:pPr>
    </w:p>
    <w:p w14:paraId="20C59CBE" w14:textId="77777777" w:rsidR="006438F9" w:rsidRPr="00C30D9B" w:rsidRDefault="006438F9" w:rsidP="006438F9">
      <w:pPr>
        <w:ind w:right="-1"/>
        <w:rPr>
          <w:color w:val="FF0000"/>
          <w:szCs w:val="24"/>
        </w:rPr>
      </w:pPr>
    </w:p>
    <w:p w14:paraId="581AE250" w14:textId="77777777" w:rsidR="006438F9" w:rsidRPr="00900A8F" w:rsidRDefault="006438F9" w:rsidP="006438F9">
      <w:pPr>
        <w:pStyle w:val="Nagwek1"/>
        <w:tabs>
          <w:tab w:val="clear" w:pos="6969"/>
        </w:tabs>
        <w:ind w:left="0"/>
        <w:rPr>
          <w:b/>
          <w:szCs w:val="24"/>
        </w:rPr>
      </w:pPr>
      <w:bookmarkStart w:id="76" w:name="_Toc462305989"/>
      <w:bookmarkStart w:id="77" w:name="_Toc462249634"/>
      <w:bookmarkStart w:id="78" w:name="_Toc462250165"/>
      <w:bookmarkEnd w:id="67"/>
      <w:bookmarkEnd w:id="68"/>
      <w:r>
        <w:rPr>
          <w:b/>
          <w:szCs w:val="24"/>
        </w:rPr>
        <w:t xml:space="preserve"> </w:t>
      </w:r>
      <w:r w:rsidRPr="000C4299">
        <w:rPr>
          <w:b/>
          <w:szCs w:val="24"/>
        </w:rPr>
        <w:t>Formalności jakie powinny zostać spełnione po wyborze oferty w celu</w:t>
      </w:r>
      <w:bookmarkEnd w:id="76"/>
      <w:r>
        <w:rPr>
          <w:b/>
          <w:szCs w:val="24"/>
        </w:rPr>
        <w:tab/>
      </w:r>
      <w:bookmarkStart w:id="79" w:name="_Toc462305990"/>
      <w:r w:rsidRPr="00900A8F">
        <w:rPr>
          <w:b/>
          <w:szCs w:val="24"/>
        </w:rPr>
        <w:t>zawarcia umowy.</w:t>
      </w:r>
      <w:bookmarkEnd w:id="77"/>
      <w:bookmarkEnd w:id="78"/>
      <w:bookmarkEnd w:id="79"/>
    </w:p>
    <w:p w14:paraId="1A69073C" w14:textId="77777777" w:rsidR="006438F9" w:rsidRPr="00C83F80" w:rsidRDefault="006438F9" w:rsidP="006438F9"/>
    <w:p w14:paraId="4A47390D" w14:textId="3DF94D49" w:rsidR="006438F9" w:rsidRPr="00542B70" w:rsidRDefault="006438F9" w:rsidP="006438F9">
      <w:pPr>
        <w:widowControl w:val="0"/>
        <w:autoSpaceDE w:val="0"/>
        <w:autoSpaceDN w:val="0"/>
        <w:adjustRightInd w:val="0"/>
        <w:jc w:val="both"/>
        <w:rPr>
          <w:rFonts w:eastAsia="SymbolMT"/>
          <w:szCs w:val="24"/>
        </w:rPr>
      </w:pPr>
      <w:r w:rsidRPr="00542B70">
        <w:rPr>
          <w:rFonts w:eastAsia="SymbolMT"/>
          <w:szCs w:val="24"/>
        </w:rPr>
        <w:t>1. Niezwłocznie po wyborze</w:t>
      </w:r>
      <w:r w:rsidR="00B0766A">
        <w:rPr>
          <w:rFonts w:eastAsia="SymbolMT"/>
          <w:szCs w:val="24"/>
        </w:rPr>
        <w:t xml:space="preserve"> </w:t>
      </w:r>
      <w:r w:rsidRPr="00542B70">
        <w:rPr>
          <w:rFonts w:eastAsia="SymbolMT"/>
          <w:szCs w:val="24"/>
        </w:rPr>
        <w:t>najkorzystniejszej oferty Zamawiający zawiadamia Wykonawców, którzy złożyli oferty o:</w:t>
      </w:r>
    </w:p>
    <w:p w14:paraId="296480AA" w14:textId="77777777" w:rsidR="006438F9" w:rsidRPr="00542B70" w:rsidRDefault="006438F9" w:rsidP="006438F9">
      <w:pPr>
        <w:widowControl w:val="0"/>
        <w:autoSpaceDE w:val="0"/>
        <w:autoSpaceDN w:val="0"/>
        <w:adjustRightInd w:val="0"/>
        <w:jc w:val="both"/>
        <w:rPr>
          <w:rFonts w:eastAsia="SymbolMT"/>
          <w:szCs w:val="24"/>
        </w:rPr>
      </w:pPr>
      <w:r w:rsidRPr="00542B70">
        <w:rPr>
          <w:rFonts w:eastAsia="SymbolMT"/>
          <w:szCs w:val="24"/>
        </w:rPr>
        <w:t>1) wyborze najkorzystniejszej oferty, podając nazwę firmy lub imię i nazwisko, siedzibę albo adres zamieszkania i adres Wykonawcy, którego ofertę wybrano, uzasadnienie jej wyboru oraz wyżej wymienione dane wszystkich Wykonawców, którzy złożyli oferty, wraz z punktacją przyznaną poszczególnym ofertom;</w:t>
      </w:r>
    </w:p>
    <w:p w14:paraId="0FA8C48A" w14:textId="77777777" w:rsidR="006438F9" w:rsidRPr="00542B70" w:rsidRDefault="006438F9" w:rsidP="006438F9">
      <w:pPr>
        <w:widowControl w:val="0"/>
        <w:autoSpaceDE w:val="0"/>
        <w:autoSpaceDN w:val="0"/>
        <w:adjustRightInd w:val="0"/>
        <w:jc w:val="both"/>
        <w:rPr>
          <w:rFonts w:eastAsia="SymbolMT"/>
          <w:szCs w:val="24"/>
        </w:rPr>
      </w:pPr>
      <w:r w:rsidRPr="00542B70">
        <w:rPr>
          <w:rFonts w:eastAsia="SymbolMT"/>
          <w:szCs w:val="24"/>
        </w:rPr>
        <w:t>2) Wykonawcach, których oferty zostały odrzucone, podając uzasadnienie faktyczne i prawne;</w:t>
      </w:r>
    </w:p>
    <w:p w14:paraId="5888A03F" w14:textId="77777777" w:rsidR="006438F9" w:rsidRPr="00542B70" w:rsidRDefault="006438F9" w:rsidP="006438F9">
      <w:pPr>
        <w:widowControl w:val="0"/>
        <w:autoSpaceDE w:val="0"/>
        <w:autoSpaceDN w:val="0"/>
        <w:adjustRightInd w:val="0"/>
        <w:jc w:val="both"/>
        <w:rPr>
          <w:rFonts w:eastAsia="SymbolMT"/>
          <w:szCs w:val="24"/>
        </w:rPr>
      </w:pPr>
      <w:r w:rsidRPr="00542B70">
        <w:rPr>
          <w:rFonts w:eastAsia="SymbolMT"/>
          <w:szCs w:val="24"/>
        </w:rPr>
        <w:t>3) Wykonawcach, którzy zostali wykluczeni z postępowania o udzielenie zamówienia, podając uzasadnienie faktyczne i prawne;</w:t>
      </w:r>
    </w:p>
    <w:p w14:paraId="0C7880FC" w14:textId="77777777" w:rsidR="006438F9" w:rsidRPr="00542B70" w:rsidRDefault="006438F9" w:rsidP="006438F9">
      <w:pPr>
        <w:widowControl w:val="0"/>
        <w:autoSpaceDE w:val="0"/>
        <w:autoSpaceDN w:val="0"/>
        <w:adjustRightInd w:val="0"/>
        <w:jc w:val="both"/>
        <w:rPr>
          <w:rFonts w:eastAsia="SymbolMT"/>
          <w:szCs w:val="24"/>
        </w:rPr>
      </w:pPr>
      <w:r w:rsidRPr="00542B70">
        <w:rPr>
          <w:rFonts w:eastAsia="SymbolMT"/>
          <w:szCs w:val="24"/>
        </w:rPr>
        <w:t>4) terminie, określonym zgodnie z art. 94 ust. 1 lub 2 Ustawy PZP, po którego upływie umowa w sprawie zamówienia publicznego będzie zawarta; oraz zamieszcza powyższe informacje na stronie internetowej oraz w miejscu publicznie dostępnym w swojej siedzibie.</w:t>
      </w:r>
    </w:p>
    <w:p w14:paraId="05F8ECD6" w14:textId="07E94C51" w:rsidR="006438F9" w:rsidRPr="00542B70" w:rsidRDefault="006438F9" w:rsidP="006438F9">
      <w:pPr>
        <w:widowControl w:val="0"/>
        <w:autoSpaceDE w:val="0"/>
        <w:autoSpaceDN w:val="0"/>
        <w:adjustRightInd w:val="0"/>
        <w:jc w:val="both"/>
        <w:rPr>
          <w:rFonts w:eastAsia="SymbolMT"/>
          <w:szCs w:val="24"/>
        </w:rPr>
      </w:pPr>
      <w:r w:rsidRPr="00542B70">
        <w:rPr>
          <w:rFonts w:eastAsia="SymbolMT"/>
          <w:szCs w:val="24"/>
        </w:rPr>
        <w:t>2. Zamawiający zawrze umowę, w sprawie zamówienia publicznego z oferentem, którego oferta została wybrana w terminie nie krótszym niż 5 dni od dnia przesłania zawiadomienia o wyborze najkorzystniejszej oferty, jeżeli zawiadomienie to zostało przesłane drogą elektroniczną lub faksem, albo 10 dni jeżeli zostało ono przesłane w inny sposób.</w:t>
      </w:r>
    </w:p>
    <w:p w14:paraId="39A28471" w14:textId="77777777" w:rsidR="006438F9" w:rsidRPr="00542B70" w:rsidRDefault="006438F9" w:rsidP="006438F9">
      <w:pPr>
        <w:widowControl w:val="0"/>
        <w:autoSpaceDE w:val="0"/>
        <w:autoSpaceDN w:val="0"/>
        <w:adjustRightInd w:val="0"/>
        <w:jc w:val="both"/>
        <w:rPr>
          <w:rFonts w:eastAsia="SymbolMT"/>
          <w:szCs w:val="24"/>
        </w:rPr>
      </w:pPr>
      <w:r w:rsidRPr="00542B70">
        <w:rPr>
          <w:rFonts w:eastAsia="SymbolMT"/>
          <w:szCs w:val="24"/>
        </w:rPr>
        <w:t>3. Zamawiający zastrzega prawo zawarcia umowy przed upływem terminów, o których mowa w ust. 2 w przypadku, gdy w prowadzonym postępowaniu wpłynie tylko jedna oferta.</w:t>
      </w:r>
    </w:p>
    <w:p w14:paraId="2ABFAD75" w14:textId="77777777" w:rsidR="006438F9" w:rsidRPr="00542B70" w:rsidRDefault="006438F9" w:rsidP="006438F9">
      <w:pPr>
        <w:widowControl w:val="0"/>
        <w:autoSpaceDE w:val="0"/>
        <w:autoSpaceDN w:val="0"/>
        <w:adjustRightInd w:val="0"/>
        <w:jc w:val="both"/>
        <w:rPr>
          <w:rFonts w:eastAsia="SymbolMT"/>
          <w:szCs w:val="24"/>
        </w:rPr>
      </w:pPr>
      <w:r w:rsidRPr="00542B70">
        <w:rPr>
          <w:rFonts w:eastAsia="SymbolMT"/>
          <w:szCs w:val="24"/>
        </w:rPr>
        <w:t>4. Wybranemu Wykonawcy Zamawiający określi miejsce i termin podpisania umowy.</w:t>
      </w:r>
    </w:p>
    <w:p w14:paraId="166E2325" w14:textId="77777777" w:rsidR="006438F9" w:rsidRPr="00542B70" w:rsidRDefault="006438F9" w:rsidP="006438F9">
      <w:pPr>
        <w:widowControl w:val="0"/>
        <w:autoSpaceDE w:val="0"/>
        <w:autoSpaceDN w:val="0"/>
        <w:adjustRightInd w:val="0"/>
        <w:jc w:val="both"/>
        <w:rPr>
          <w:rFonts w:eastAsia="SymbolMT"/>
          <w:szCs w:val="24"/>
        </w:rPr>
      </w:pPr>
      <w:r>
        <w:rPr>
          <w:rFonts w:eastAsia="SymbolMT"/>
          <w:szCs w:val="24"/>
        </w:rPr>
        <w:t>5</w:t>
      </w:r>
      <w:r w:rsidRPr="00542B70">
        <w:rPr>
          <w:rFonts w:eastAsia="SymbolMT"/>
          <w:szCs w:val="24"/>
        </w:rPr>
        <w:t>. Osoby reprezentujące Wykonawcę przy podpisywaniu umowy powinny posiadać ze sobą dokumenty potwierdzające ich umocowanie do podpisania umowy, o ile umocowanie to nie będzie wynikać z dokumentów załączonych do oferty.</w:t>
      </w:r>
    </w:p>
    <w:p w14:paraId="1A46FA6A" w14:textId="77777777" w:rsidR="006438F9" w:rsidRPr="00542B70" w:rsidRDefault="006438F9" w:rsidP="006438F9">
      <w:pPr>
        <w:widowControl w:val="0"/>
        <w:autoSpaceDE w:val="0"/>
        <w:autoSpaceDN w:val="0"/>
        <w:adjustRightInd w:val="0"/>
        <w:jc w:val="both"/>
        <w:rPr>
          <w:rFonts w:eastAsia="SymbolMT"/>
          <w:szCs w:val="24"/>
        </w:rPr>
      </w:pPr>
      <w:r>
        <w:rPr>
          <w:rFonts w:eastAsia="SymbolMT"/>
          <w:szCs w:val="24"/>
        </w:rPr>
        <w:t>6</w:t>
      </w:r>
      <w:r w:rsidRPr="00542B70">
        <w:rPr>
          <w:rFonts w:eastAsia="SymbolMT"/>
          <w:szCs w:val="24"/>
        </w:rPr>
        <w:t xml:space="preserve">. Jeżeli oferent, którego oferta została wybrana, będzie uchylać się od zawarcia umowy w sprawie zamówienia publicznego lub przed podpisaniem umowy nie wniesie wymaganego zabezpieczenia należytego wykonania umowy Zamawiający wybierze ofertę najkorzystniejszą spośród pozostałych ofert, bez przeprowadzenia ich ponownego badania i oceny (z zastrzeżeniem, że Zamawiający może zbadać, czy wybrany kolejny Wykonawca nie </w:t>
      </w:r>
      <w:r w:rsidRPr="00542B70">
        <w:rPr>
          <w:rFonts w:eastAsia="SymbolMT"/>
          <w:szCs w:val="24"/>
        </w:rPr>
        <w:lastRenderedPageBreak/>
        <w:t>podlega wykluczeniu oraz czy spełnia warunki udziału w postępowaniu).</w:t>
      </w:r>
    </w:p>
    <w:p w14:paraId="30018249" w14:textId="77777777" w:rsidR="006438F9" w:rsidRPr="003015F3" w:rsidRDefault="006438F9" w:rsidP="006438F9">
      <w:pPr>
        <w:pStyle w:val="Nagwek1"/>
        <w:numPr>
          <w:ilvl w:val="0"/>
          <w:numId w:val="0"/>
        </w:numPr>
        <w:rPr>
          <w:rFonts w:ascii="Arial" w:hAnsi="Arial" w:cs="Arial"/>
          <w:b/>
          <w:sz w:val="20"/>
        </w:rPr>
      </w:pPr>
    </w:p>
    <w:p w14:paraId="44EFF2D3" w14:textId="77777777" w:rsidR="006438F9" w:rsidRPr="00D976EC" w:rsidRDefault="006438F9" w:rsidP="006438F9">
      <w:pPr>
        <w:tabs>
          <w:tab w:val="left" w:pos="0"/>
          <w:tab w:val="left" w:pos="360"/>
        </w:tabs>
        <w:jc w:val="both"/>
        <w:rPr>
          <w:rFonts w:ascii="Arial" w:hAnsi="Arial" w:cs="Arial"/>
          <w:sz w:val="20"/>
        </w:rPr>
      </w:pPr>
    </w:p>
    <w:p w14:paraId="44436D5B" w14:textId="77777777" w:rsidR="006438F9" w:rsidRDefault="006438F9" w:rsidP="006438F9">
      <w:pPr>
        <w:pStyle w:val="Nagwek1"/>
        <w:tabs>
          <w:tab w:val="clear" w:pos="6969"/>
        </w:tabs>
        <w:ind w:left="0"/>
        <w:rPr>
          <w:b/>
          <w:szCs w:val="24"/>
        </w:rPr>
      </w:pPr>
      <w:bookmarkStart w:id="80" w:name="_Toc462249635"/>
      <w:bookmarkStart w:id="81" w:name="_Toc462250166"/>
      <w:bookmarkStart w:id="82" w:name="_Toc462305991"/>
      <w:r>
        <w:rPr>
          <w:b/>
          <w:szCs w:val="24"/>
        </w:rPr>
        <w:t xml:space="preserve"> </w:t>
      </w:r>
      <w:r w:rsidRPr="000A6B4C">
        <w:rPr>
          <w:b/>
          <w:szCs w:val="24"/>
        </w:rPr>
        <w:t>Wymagania dotyczące należytego wykonania umowy.</w:t>
      </w:r>
      <w:bookmarkEnd w:id="80"/>
      <w:bookmarkEnd w:id="81"/>
      <w:bookmarkEnd w:id="82"/>
    </w:p>
    <w:p w14:paraId="69C71AB1" w14:textId="77777777" w:rsidR="006438F9" w:rsidRPr="008208CE" w:rsidRDefault="006438F9" w:rsidP="006438F9"/>
    <w:p w14:paraId="1657E1F4" w14:textId="7DAA387E" w:rsidR="006438F9" w:rsidRPr="008208CE" w:rsidRDefault="006438F9" w:rsidP="006438F9">
      <w:pPr>
        <w:ind w:right="-1"/>
        <w:jc w:val="both"/>
        <w:rPr>
          <w:rFonts w:eastAsia="Arial"/>
          <w:color w:val="FF0000"/>
          <w:szCs w:val="24"/>
        </w:rPr>
      </w:pPr>
      <w:r>
        <w:rPr>
          <w:rFonts w:eastAsia="Arial"/>
          <w:szCs w:val="24"/>
        </w:rPr>
        <w:t xml:space="preserve">1. </w:t>
      </w:r>
      <w:r w:rsidRPr="000667D7">
        <w:rPr>
          <w:rFonts w:eastAsia="Arial"/>
          <w:szCs w:val="24"/>
        </w:rPr>
        <w:t xml:space="preserve">Wymaga się aby Wykonawca wniósł zabezpieczenie należytego wykonania umowy w wysokości </w:t>
      </w:r>
      <w:r w:rsidRPr="00361500">
        <w:rPr>
          <w:rFonts w:eastAsia="Arial"/>
          <w:szCs w:val="24"/>
        </w:rPr>
        <w:t>5%</w:t>
      </w:r>
      <w:r w:rsidRPr="008208CE">
        <w:rPr>
          <w:rFonts w:eastAsia="Arial"/>
          <w:color w:val="FF0000"/>
          <w:szCs w:val="24"/>
        </w:rPr>
        <w:t xml:space="preserve"> </w:t>
      </w:r>
      <w:r w:rsidR="007734B8">
        <w:rPr>
          <w:rFonts w:eastAsia="Arial"/>
          <w:color w:val="000000"/>
          <w:szCs w:val="24"/>
        </w:rPr>
        <w:t xml:space="preserve">wartości zamówienia brutto </w:t>
      </w:r>
      <w:r w:rsidR="007734B8" w:rsidRPr="00A83AE4">
        <w:rPr>
          <w:rFonts w:eastAsia="Arial"/>
          <w:color w:val="000000" w:themeColor="text1"/>
          <w:szCs w:val="24"/>
        </w:rPr>
        <w:t>za cały okres zamówienia</w:t>
      </w:r>
      <w:r w:rsidR="007B02CC">
        <w:rPr>
          <w:rFonts w:eastAsia="Arial"/>
          <w:color w:val="000000"/>
          <w:szCs w:val="24"/>
        </w:rPr>
        <w:t>(wartości ryczałtowej złożonej oferty)</w:t>
      </w:r>
    </w:p>
    <w:p w14:paraId="44840576" w14:textId="77777777" w:rsidR="006438F9" w:rsidRPr="000667D7" w:rsidRDefault="006438F9" w:rsidP="006438F9">
      <w:pPr>
        <w:ind w:right="-1"/>
        <w:jc w:val="both"/>
        <w:rPr>
          <w:rFonts w:eastAsia="Arial"/>
          <w:szCs w:val="24"/>
        </w:rPr>
      </w:pPr>
      <w:r>
        <w:rPr>
          <w:rFonts w:eastAsia="Arial"/>
          <w:szCs w:val="24"/>
        </w:rPr>
        <w:t xml:space="preserve">2. </w:t>
      </w:r>
      <w:r w:rsidRPr="000667D7">
        <w:rPr>
          <w:rFonts w:eastAsia="Arial"/>
          <w:szCs w:val="24"/>
        </w:rPr>
        <w:t>Zabezpieczenie może być wnoszone w następujących formach:</w:t>
      </w:r>
    </w:p>
    <w:p w14:paraId="17D26612" w14:textId="77777777" w:rsidR="006438F9" w:rsidRPr="000667D7" w:rsidRDefault="006438F9" w:rsidP="006438F9">
      <w:pPr>
        <w:ind w:right="-1"/>
        <w:jc w:val="both"/>
        <w:rPr>
          <w:rFonts w:eastAsia="Arial"/>
          <w:szCs w:val="24"/>
        </w:rPr>
      </w:pPr>
      <w:r w:rsidRPr="000667D7">
        <w:rPr>
          <w:rFonts w:eastAsia="Arial"/>
          <w:szCs w:val="24"/>
        </w:rPr>
        <w:t>a) pie</w:t>
      </w:r>
      <w:r>
        <w:rPr>
          <w:rFonts w:eastAsia="Arial"/>
          <w:szCs w:val="24"/>
        </w:rPr>
        <w:t>niężnej</w:t>
      </w:r>
      <w:r w:rsidRPr="000667D7">
        <w:rPr>
          <w:rFonts w:eastAsia="Arial"/>
          <w:szCs w:val="24"/>
        </w:rPr>
        <w:t>,</w:t>
      </w:r>
    </w:p>
    <w:p w14:paraId="7DA29115" w14:textId="77777777" w:rsidR="006438F9" w:rsidRPr="000667D7" w:rsidRDefault="006438F9" w:rsidP="006438F9">
      <w:pPr>
        <w:ind w:right="-1"/>
        <w:jc w:val="both"/>
        <w:rPr>
          <w:rFonts w:eastAsia="Arial"/>
          <w:szCs w:val="24"/>
        </w:rPr>
      </w:pPr>
      <w:r w:rsidRPr="000667D7">
        <w:rPr>
          <w:rFonts w:eastAsia="Arial"/>
          <w:szCs w:val="24"/>
        </w:rPr>
        <w:t>b) poręczeniach bankowych lub poręczeniach spółdzielczej kasy oszczędnościowo- kredytowej, z tym, że zobowiązanie kasy jest zawsze zobowiązaniem pieniężnym,</w:t>
      </w:r>
    </w:p>
    <w:p w14:paraId="60A4DCF2" w14:textId="77777777" w:rsidR="006438F9" w:rsidRPr="000667D7" w:rsidRDefault="006438F9" w:rsidP="006438F9">
      <w:pPr>
        <w:ind w:right="-1"/>
        <w:jc w:val="both"/>
        <w:rPr>
          <w:rFonts w:eastAsia="Arial"/>
          <w:szCs w:val="24"/>
        </w:rPr>
      </w:pPr>
      <w:r w:rsidRPr="000667D7">
        <w:rPr>
          <w:rFonts w:eastAsia="Arial"/>
          <w:szCs w:val="24"/>
        </w:rPr>
        <w:t>c) gwarancjach ubezpieczeniowych,</w:t>
      </w:r>
    </w:p>
    <w:p w14:paraId="2FBD15BE" w14:textId="77777777" w:rsidR="006438F9" w:rsidRPr="000667D7" w:rsidRDefault="006438F9" w:rsidP="006438F9">
      <w:pPr>
        <w:ind w:right="-1"/>
        <w:jc w:val="both"/>
        <w:rPr>
          <w:rFonts w:eastAsia="Arial"/>
          <w:b/>
          <w:szCs w:val="24"/>
        </w:rPr>
      </w:pPr>
      <w:r w:rsidRPr="000667D7">
        <w:rPr>
          <w:rFonts w:eastAsia="Arial"/>
          <w:szCs w:val="24"/>
        </w:rPr>
        <w:t>d) gwarancjach bankowych,</w:t>
      </w:r>
    </w:p>
    <w:p w14:paraId="03F7EE19" w14:textId="77777777" w:rsidR="006438F9" w:rsidRPr="000667D7" w:rsidRDefault="006438F9" w:rsidP="006438F9">
      <w:pPr>
        <w:ind w:right="-1"/>
        <w:jc w:val="both"/>
        <w:rPr>
          <w:rFonts w:eastAsia="Arial"/>
          <w:szCs w:val="24"/>
        </w:rPr>
      </w:pPr>
      <w:r w:rsidRPr="000667D7">
        <w:rPr>
          <w:rFonts w:eastAsia="Arial"/>
          <w:szCs w:val="24"/>
        </w:rPr>
        <w:t>e)</w:t>
      </w:r>
      <w:r w:rsidRPr="000667D7">
        <w:rPr>
          <w:rFonts w:eastAsia="Arial"/>
          <w:b/>
          <w:szCs w:val="24"/>
        </w:rPr>
        <w:t xml:space="preserve"> </w:t>
      </w:r>
      <w:r w:rsidRPr="000667D7">
        <w:rPr>
          <w:rFonts w:eastAsia="Arial"/>
          <w:szCs w:val="24"/>
        </w:rPr>
        <w:t>poręczeniach udzielanych przez podmioty, o których mowa w ustawie o utworzeniu Polskiej Agencji Rozwoju Przedsiębiorczości.</w:t>
      </w:r>
    </w:p>
    <w:p w14:paraId="5975E0EA" w14:textId="77777777" w:rsidR="006438F9" w:rsidRPr="000667D7" w:rsidRDefault="006438F9" w:rsidP="006438F9">
      <w:pPr>
        <w:ind w:right="-1"/>
        <w:jc w:val="both"/>
        <w:rPr>
          <w:rFonts w:eastAsia="Arial"/>
          <w:szCs w:val="24"/>
        </w:rPr>
      </w:pPr>
      <w:r>
        <w:rPr>
          <w:rFonts w:eastAsia="Arial"/>
          <w:szCs w:val="24"/>
        </w:rPr>
        <w:t xml:space="preserve">3. </w:t>
      </w:r>
      <w:r w:rsidRPr="000667D7">
        <w:rPr>
          <w:rFonts w:eastAsia="Arial"/>
          <w:szCs w:val="24"/>
        </w:rPr>
        <w:t>Zabezpieczenie należytego wykonania umowy wnoszone w pieniądzu należy wpłacić na rachunek bankowy Zamawiającego, tj.: 86 1020 4724 0000 3202 0007 6422 w Banku PKO BP SA.</w:t>
      </w:r>
    </w:p>
    <w:p w14:paraId="1A4254D1" w14:textId="77777777" w:rsidR="006438F9" w:rsidRPr="000667D7" w:rsidRDefault="006438F9" w:rsidP="006438F9">
      <w:pPr>
        <w:ind w:right="-1"/>
        <w:jc w:val="both"/>
        <w:rPr>
          <w:rFonts w:eastAsia="Arial"/>
          <w:szCs w:val="24"/>
        </w:rPr>
      </w:pPr>
      <w:r>
        <w:rPr>
          <w:rFonts w:eastAsia="Arial"/>
          <w:szCs w:val="24"/>
        </w:rPr>
        <w:t xml:space="preserve">4. </w:t>
      </w:r>
      <w:r w:rsidRPr="000667D7">
        <w:rPr>
          <w:rFonts w:eastAsia="Arial"/>
          <w:szCs w:val="24"/>
        </w:rPr>
        <w:t>Wykonawca, którego oferta została wybrana zobowiązany jest do wniesienia całości należytego wykonania umowy i dołączeniu potwierdzenia wniesienia zabezpieczenia nie później niż w dniu podpisania umowy.</w:t>
      </w:r>
    </w:p>
    <w:p w14:paraId="7DBC874D" w14:textId="77777777" w:rsidR="006438F9" w:rsidRPr="000667D7" w:rsidRDefault="006438F9" w:rsidP="006438F9">
      <w:pPr>
        <w:ind w:right="-1"/>
        <w:jc w:val="both"/>
        <w:rPr>
          <w:rFonts w:eastAsia="Arial"/>
          <w:szCs w:val="24"/>
        </w:rPr>
      </w:pPr>
      <w:r>
        <w:rPr>
          <w:rFonts w:eastAsia="Arial"/>
          <w:szCs w:val="24"/>
        </w:rPr>
        <w:t xml:space="preserve">5. </w:t>
      </w:r>
      <w:r w:rsidRPr="000667D7">
        <w:rPr>
          <w:rFonts w:eastAsia="Arial"/>
          <w:szCs w:val="24"/>
        </w:rPr>
        <w:t>W trakcie realizacji umowy wykonawca może dokonać zmiany formy zabezpieczenia na jedną lub kilka form wymienionych w punkcie 2 z zachowaniem ciągłości zabezpieczenia i bez zmniejszania jego wysokości.</w:t>
      </w:r>
    </w:p>
    <w:p w14:paraId="449F89B6" w14:textId="7EA45B4F" w:rsidR="006438F9" w:rsidRPr="000667D7" w:rsidRDefault="006438F9" w:rsidP="006438F9">
      <w:pPr>
        <w:ind w:right="-1"/>
        <w:jc w:val="both"/>
        <w:rPr>
          <w:rFonts w:eastAsia="Arial"/>
          <w:szCs w:val="24"/>
        </w:rPr>
      </w:pPr>
      <w:r>
        <w:rPr>
          <w:rFonts w:eastAsia="Arial"/>
          <w:szCs w:val="24"/>
        </w:rPr>
        <w:t>6.</w:t>
      </w:r>
      <w:r w:rsidRPr="000667D7">
        <w:rPr>
          <w:rFonts w:eastAsia="Arial"/>
          <w:szCs w:val="24"/>
        </w:rPr>
        <w:t xml:space="preserve"> Zamawiający </w:t>
      </w:r>
      <w:r w:rsidR="00337FA9">
        <w:rPr>
          <w:rFonts w:eastAsia="Arial"/>
          <w:szCs w:val="24"/>
        </w:rPr>
        <w:t>zwróci zabezpieczenie w terminie</w:t>
      </w:r>
      <w:r w:rsidRPr="000667D7">
        <w:rPr>
          <w:rFonts w:eastAsia="Arial"/>
          <w:szCs w:val="24"/>
        </w:rPr>
        <w:t xml:space="preserve"> 30 dni od dnia zakończenia realizacji zamówienia i uznania przez zamawiającego należytego wykonania.</w:t>
      </w:r>
    </w:p>
    <w:p w14:paraId="3772E4F5" w14:textId="619ABA40" w:rsidR="006438F9" w:rsidRPr="000667D7" w:rsidRDefault="006438F9" w:rsidP="006438F9">
      <w:pPr>
        <w:tabs>
          <w:tab w:val="left" w:pos="851"/>
          <w:tab w:val="left" w:pos="9639"/>
        </w:tabs>
        <w:jc w:val="both"/>
        <w:rPr>
          <w:rFonts w:eastAsia="Arial"/>
          <w:szCs w:val="24"/>
        </w:rPr>
      </w:pPr>
      <w:r>
        <w:rPr>
          <w:rFonts w:eastAsia="Arial"/>
          <w:szCs w:val="24"/>
        </w:rPr>
        <w:t xml:space="preserve">7. </w:t>
      </w:r>
      <w:r w:rsidRPr="000667D7">
        <w:rPr>
          <w:rFonts w:eastAsia="Arial"/>
          <w:szCs w:val="24"/>
        </w:rPr>
        <w:t>Strony przewidują możliwość dokonania w umowie zmian związanych ze zmianą stawki podatku VAT poprzez zmian</w:t>
      </w:r>
      <w:r w:rsidR="00337FA9">
        <w:rPr>
          <w:rFonts w:eastAsia="Arial"/>
          <w:szCs w:val="24"/>
        </w:rPr>
        <w:t>ę stawki jednostkowej netto</w:t>
      </w:r>
      <w:r w:rsidRPr="000667D7">
        <w:rPr>
          <w:rFonts w:eastAsia="Arial"/>
          <w:szCs w:val="24"/>
        </w:rPr>
        <w:t>.</w:t>
      </w:r>
    </w:p>
    <w:p w14:paraId="4DC65CAD" w14:textId="77777777" w:rsidR="006438F9" w:rsidRPr="000C4299" w:rsidRDefault="006438F9" w:rsidP="006438F9">
      <w:pPr>
        <w:tabs>
          <w:tab w:val="left" w:pos="0"/>
          <w:tab w:val="left" w:pos="360"/>
        </w:tabs>
        <w:jc w:val="both"/>
        <w:rPr>
          <w:szCs w:val="24"/>
        </w:rPr>
      </w:pPr>
    </w:p>
    <w:p w14:paraId="4DDE323D" w14:textId="77777777" w:rsidR="006438F9" w:rsidRPr="00900A8F" w:rsidRDefault="006438F9" w:rsidP="006438F9">
      <w:pPr>
        <w:pStyle w:val="Nagwek1"/>
        <w:tabs>
          <w:tab w:val="clear" w:pos="6969"/>
        </w:tabs>
        <w:ind w:left="0"/>
        <w:rPr>
          <w:b/>
          <w:szCs w:val="24"/>
        </w:rPr>
      </w:pPr>
      <w:bookmarkStart w:id="83" w:name="_Toc379192062"/>
      <w:bookmarkStart w:id="84" w:name="_Toc425228159"/>
      <w:bookmarkStart w:id="85" w:name="_Toc462249636"/>
      <w:bookmarkStart w:id="86" w:name="_Toc462250167"/>
      <w:bookmarkStart w:id="87" w:name="_Toc462305992"/>
      <w:r w:rsidRPr="000A6B4C">
        <w:rPr>
          <w:b/>
          <w:szCs w:val="24"/>
        </w:rPr>
        <w:t>Środki ochrony prawnej przysługujące wykonawcy w toku postępowania</w:t>
      </w:r>
      <w:bookmarkEnd w:id="83"/>
      <w:bookmarkEnd w:id="84"/>
      <w:bookmarkEnd w:id="85"/>
      <w:bookmarkEnd w:id="86"/>
      <w:bookmarkEnd w:id="87"/>
      <w:r>
        <w:rPr>
          <w:b/>
          <w:szCs w:val="24"/>
        </w:rPr>
        <w:tab/>
      </w:r>
      <w:r>
        <w:rPr>
          <w:b/>
          <w:szCs w:val="24"/>
        </w:rPr>
        <w:tab/>
        <w:t xml:space="preserve"> </w:t>
      </w:r>
      <w:bookmarkStart w:id="88" w:name="_Toc379192063"/>
      <w:bookmarkStart w:id="89" w:name="_Toc425228160"/>
      <w:bookmarkStart w:id="90" w:name="_Toc462249637"/>
      <w:bookmarkStart w:id="91" w:name="_Toc462250168"/>
      <w:bookmarkStart w:id="92" w:name="_Toc462305993"/>
      <w:r w:rsidRPr="00900A8F">
        <w:rPr>
          <w:b/>
          <w:szCs w:val="24"/>
        </w:rPr>
        <w:t>o udzielenie zamówienia.</w:t>
      </w:r>
      <w:bookmarkEnd w:id="88"/>
      <w:bookmarkEnd w:id="89"/>
      <w:bookmarkEnd w:id="90"/>
      <w:bookmarkEnd w:id="91"/>
      <w:bookmarkEnd w:id="92"/>
    </w:p>
    <w:p w14:paraId="603A1C62" w14:textId="77777777" w:rsidR="006438F9" w:rsidRPr="00976531" w:rsidRDefault="006438F9" w:rsidP="006438F9"/>
    <w:p w14:paraId="305FCDB8" w14:textId="77777777" w:rsidR="006438F9" w:rsidRPr="000A6B4C" w:rsidRDefault="006438F9" w:rsidP="006438F9">
      <w:pPr>
        <w:numPr>
          <w:ilvl w:val="0"/>
          <w:numId w:val="9"/>
        </w:numPr>
        <w:tabs>
          <w:tab w:val="clear" w:pos="720"/>
          <w:tab w:val="num" w:pos="360"/>
        </w:tabs>
        <w:ind w:left="360"/>
        <w:jc w:val="both"/>
        <w:rPr>
          <w:szCs w:val="24"/>
        </w:rPr>
      </w:pPr>
      <w:r w:rsidRPr="000A6B4C">
        <w:rPr>
          <w:szCs w:val="24"/>
        </w:rPr>
        <w:t>Środki ochrony prawnej przysługują wykonawcy, uczestnikowi konkursu, a także innemu podmiotowi, jeżeli ma lub miał interes w uzyskaniu danego zamówienia oraz poniósł lub może ponieść szkodę w wyniku naruszenia przez zamawiającego przepisów ustawy.</w:t>
      </w:r>
    </w:p>
    <w:p w14:paraId="6663D7D2" w14:textId="77777777" w:rsidR="006438F9" w:rsidRPr="000A6B4C" w:rsidRDefault="006438F9" w:rsidP="006438F9">
      <w:pPr>
        <w:numPr>
          <w:ilvl w:val="0"/>
          <w:numId w:val="9"/>
        </w:numPr>
        <w:tabs>
          <w:tab w:val="clear" w:pos="720"/>
          <w:tab w:val="num" w:pos="360"/>
        </w:tabs>
        <w:ind w:left="360"/>
        <w:jc w:val="both"/>
        <w:rPr>
          <w:szCs w:val="24"/>
        </w:rPr>
      </w:pPr>
      <w:r w:rsidRPr="000A6B4C">
        <w:rPr>
          <w:szCs w:val="24"/>
        </w:rPr>
        <w:t>Środki ochrony prawnej wobec ogłoszenia o zamówieniu oraz specyfikacji istotnych warunków zamówienia przysługują również organizacjom wpisanym na listę Prezesa UZP, o której mowa w art. 154 pkt 5.</w:t>
      </w:r>
    </w:p>
    <w:p w14:paraId="1F5B742C" w14:textId="77777777" w:rsidR="006438F9" w:rsidRPr="000A6B4C" w:rsidRDefault="006438F9" w:rsidP="006438F9">
      <w:pPr>
        <w:numPr>
          <w:ilvl w:val="0"/>
          <w:numId w:val="9"/>
        </w:numPr>
        <w:tabs>
          <w:tab w:val="clear" w:pos="720"/>
          <w:tab w:val="num" w:pos="360"/>
        </w:tabs>
        <w:ind w:left="360"/>
        <w:jc w:val="both"/>
        <w:rPr>
          <w:szCs w:val="24"/>
        </w:rPr>
      </w:pPr>
      <w:r w:rsidRPr="000A6B4C">
        <w:rPr>
          <w:szCs w:val="24"/>
        </w:rPr>
        <w:t>Odwołanie przysługuje wyłącznie czynności:</w:t>
      </w:r>
    </w:p>
    <w:p w14:paraId="12849082" w14:textId="77777777" w:rsidR="006438F9" w:rsidRPr="000A6B4C" w:rsidRDefault="006438F9" w:rsidP="006438F9">
      <w:pPr>
        <w:tabs>
          <w:tab w:val="num" w:pos="360"/>
        </w:tabs>
        <w:ind w:left="360" w:hanging="360"/>
        <w:jc w:val="both"/>
        <w:rPr>
          <w:szCs w:val="24"/>
        </w:rPr>
      </w:pPr>
      <w:r w:rsidRPr="000A6B4C">
        <w:rPr>
          <w:szCs w:val="24"/>
        </w:rPr>
        <w:t>a) określenia warunków udziału w postępowaniu</w:t>
      </w:r>
    </w:p>
    <w:p w14:paraId="02A87A83" w14:textId="77777777" w:rsidR="006438F9" w:rsidRPr="000A6B4C" w:rsidRDefault="006438F9" w:rsidP="006438F9">
      <w:pPr>
        <w:tabs>
          <w:tab w:val="num" w:pos="360"/>
        </w:tabs>
        <w:ind w:left="360" w:hanging="360"/>
        <w:jc w:val="both"/>
        <w:rPr>
          <w:szCs w:val="24"/>
        </w:rPr>
      </w:pPr>
      <w:r w:rsidRPr="000A6B4C">
        <w:rPr>
          <w:szCs w:val="24"/>
        </w:rPr>
        <w:t>b) wykluczenia odwołującego z postępowania o udzielenie zamówienia;</w:t>
      </w:r>
    </w:p>
    <w:p w14:paraId="1470984F" w14:textId="77777777" w:rsidR="006438F9" w:rsidRPr="000A6B4C" w:rsidRDefault="006438F9" w:rsidP="006438F9">
      <w:pPr>
        <w:tabs>
          <w:tab w:val="num" w:pos="360"/>
        </w:tabs>
        <w:ind w:left="360" w:hanging="360"/>
        <w:jc w:val="both"/>
        <w:rPr>
          <w:szCs w:val="24"/>
        </w:rPr>
      </w:pPr>
      <w:r w:rsidRPr="000A6B4C">
        <w:rPr>
          <w:szCs w:val="24"/>
        </w:rPr>
        <w:t>c)</w:t>
      </w:r>
      <w:r>
        <w:rPr>
          <w:szCs w:val="24"/>
        </w:rPr>
        <w:t xml:space="preserve"> odrzucenia oferty odwołującego;</w:t>
      </w:r>
    </w:p>
    <w:p w14:paraId="3E8FC254" w14:textId="77777777" w:rsidR="006438F9" w:rsidRPr="000A6B4C" w:rsidRDefault="006438F9" w:rsidP="006438F9">
      <w:pPr>
        <w:tabs>
          <w:tab w:val="num" w:pos="360"/>
        </w:tabs>
        <w:ind w:left="360" w:hanging="360"/>
        <w:jc w:val="both"/>
        <w:rPr>
          <w:szCs w:val="24"/>
        </w:rPr>
      </w:pPr>
      <w:r w:rsidRPr="000A6B4C">
        <w:rPr>
          <w:szCs w:val="24"/>
        </w:rPr>
        <w:t>d) opisu przedmiotu zamówienia;</w:t>
      </w:r>
    </w:p>
    <w:p w14:paraId="2C1EE0C4" w14:textId="77777777" w:rsidR="006438F9" w:rsidRPr="000A6B4C" w:rsidRDefault="006438F9" w:rsidP="006438F9">
      <w:pPr>
        <w:tabs>
          <w:tab w:val="num" w:pos="360"/>
        </w:tabs>
        <w:ind w:left="360" w:hanging="360"/>
        <w:jc w:val="both"/>
        <w:rPr>
          <w:szCs w:val="24"/>
        </w:rPr>
      </w:pPr>
      <w:r w:rsidRPr="000A6B4C">
        <w:rPr>
          <w:szCs w:val="24"/>
        </w:rPr>
        <w:t>e) w</w:t>
      </w:r>
      <w:r>
        <w:rPr>
          <w:szCs w:val="24"/>
        </w:rPr>
        <w:t>yboru oferty najkorzystniejszej.</w:t>
      </w:r>
    </w:p>
    <w:p w14:paraId="37A18749" w14:textId="77777777" w:rsidR="006438F9" w:rsidRPr="000A6B4C" w:rsidRDefault="006438F9" w:rsidP="006438F9">
      <w:pPr>
        <w:numPr>
          <w:ilvl w:val="0"/>
          <w:numId w:val="9"/>
        </w:numPr>
        <w:tabs>
          <w:tab w:val="clear" w:pos="720"/>
          <w:tab w:val="num" w:pos="360"/>
        </w:tabs>
        <w:ind w:left="360"/>
        <w:jc w:val="both"/>
        <w:rPr>
          <w:szCs w:val="24"/>
        </w:rPr>
      </w:pPr>
      <w:r w:rsidRPr="000A6B4C">
        <w:rPr>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4ACFCB51" w14:textId="77777777" w:rsidR="006438F9" w:rsidRPr="000A6B4C" w:rsidRDefault="006438F9" w:rsidP="006438F9">
      <w:pPr>
        <w:numPr>
          <w:ilvl w:val="0"/>
          <w:numId w:val="9"/>
        </w:numPr>
        <w:tabs>
          <w:tab w:val="clear" w:pos="720"/>
          <w:tab w:val="num" w:pos="360"/>
        </w:tabs>
        <w:ind w:left="360"/>
        <w:jc w:val="both"/>
        <w:rPr>
          <w:szCs w:val="24"/>
        </w:rPr>
      </w:pPr>
      <w:r w:rsidRPr="000A6B4C">
        <w:rPr>
          <w:szCs w:val="24"/>
        </w:rPr>
        <w:lastRenderedPageBreak/>
        <w:t xml:space="preserve">Odwołanie wnosi się do Prezesa Izby </w:t>
      </w:r>
      <w:r w:rsidRPr="00A8286A">
        <w:rPr>
          <w:szCs w:val="24"/>
        </w:rPr>
        <w:t>w formie pisemnej w postaci papierowej albo w postaci elektronicznej, opatrzone odpowiednio własnoręcznym podpisem albo kwalifikowanym podpisem elektronicznym</w:t>
      </w:r>
      <w:r w:rsidRPr="000A6B4C">
        <w:rPr>
          <w:szCs w:val="24"/>
        </w:rPr>
        <w:t>.</w:t>
      </w:r>
    </w:p>
    <w:p w14:paraId="20B7CD6D" w14:textId="77777777" w:rsidR="006438F9" w:rsidRPr="000A6B4C" w:rsidRDefault="006438F9" w:rsidP="006438F9">
      <w:pPr>
        <w:numPr>
          <w:ilvl w:val="0"/>
          <w:numId w:val="9"/>
        </w:numPr>
        <w:tabs>
          <w:tab w:val="clear" w:pos="720"/>
          <w:tab w:val="num" w:pos="360"/>
        </w:tabs>
        <w:ind w:left="360"/>
        <w:jc w:val="both"/>
        <w:rPr>
          <w:szCs w:val="24"/>
        </w:rPr>
      </w:pPr>
      <w:r w:rsidRPr="000A6B4C">
        <w:rPr>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środków komunikacji elektronicznej,</w:t>
      </w:r>
    </w:p>
    <w:p w14:paraId="465090C2" w14:textId="77777777" w:rsidR="006438F9" w:rsidRPr="000A6B4C" w:rsidRDefault="006438F9" w:rsidP="006438F9">
      <w:pPr>
        <w:numPr>
          <w:ilvl w:val="0"/>
          <w:numId w:val="9"/>
        </w:numPr>
        <w:tabs>
          <w:tab w:val="clear" w:pos="720"/>
          <w:tab w:val="num" w:pos="360"/>
        </w:tabs>
        <w:ind w:left="360"/>
        <w:jc w:val="both"/>
        <w:rPr>
          <w:szCs w:val="24"/>
        </w:rPr>
      </w:pPr>
      <w:r w:rsidRPr="000A6B4C">
        <w:rPr>
          <w:szCs w:val="24"/>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14:paraId="1BCE4B3B" w14:textId="77777777" w:rsidR="006438F9" w:rsidRPr="000A6B4C" w:rsidRDefault="006438F9" w:rsidP="006438F9">
      <w:pPr>
        <w:numPr>
          <w:ilvl w:val="0"/>
          <w:numId w:val="9"/>
        </w:numPr>
        <w:tabs>
          <w:tab w:val="clear" w:pos="720"/>
          <w:tab w:val="num" w:pos="360"/>
        </w:tabs>
        <w:ind w:left="360"/>
        <w:jc w:val="both"/>
        <w:rPr>
          <w:szCs w:val="24"/>
        </w:rPr>
      </w:pPr>
      <w:r w:rsidRPr="000A6B4C">
        <w:rPr>
          <w:szCs w:val="24"/>
        </w:rPr>
        <w:t>W przypadku uznania zasadności przekazanej informacji zamawiający powtarza czynność albo dokonuje czynności zaniechanej, informując o tym wykonawców w sposób przewidziany w ustawie dla tej czynności.</w:t>
      </w:r>
    </w:p>
    <w:p w14:paraId="5428C75C" w14:textId="77777777" w:rsidR="006438F9" w:rsidRPr="000A6B4C" w:rsidRDefault="006438F9" w:rsidP="006438F9">
      <w:pPr>
        <w:numPr>
          <w:ilvl w:val="0"/>
          <w:numId w:val="9"/>
        </w:numPr>
        <w:tabs>
          <w:tab w:val="clear" w:pos="720"/>
          <w:tab w:val="num" w:pos="360"/>
        </w:tabs>
        <w:ind w:left="360"/>
        <w:jc w:val="both"/>
        <w:rPr>
          <w:szCs w:val="24"/>
        </w:rPr>
      </w:pPr>
      <w:r w:rsidRPr="000A6B4C">
        <w:rPr>
          <w:szCs w:val="24"/>
        </w:rPr>
        <w:t>Na czynności, o których mowa w pkt 8), nie przysługuje odwołanie, z zastrzeżeniem art. 180 ust. 2 PZP</w:t>
      </w:r>
    </w:p>
    <w:p w14:paraId="3B7505B7" w14:textId="77777777" w:rsidR="006438F9" w:rsidRPr="000A6B4C" w:rsidRDefault="006438F9" w:rsidP="006438F9">
      <w:pPr>
        <w:numPr>
          <w:ilvl w:val="0"/>
          <w:numId w:val="9"/>
        </w:numPr>
        <w:tabs>
          <w:tab w:val="clear" w:pos="720"/>
          <w:tab w:val="num" w:pos="360"/>
        </w:tabs>
        <w:ind w:left="360"/>
        <w:jc w:val="both"/>
        <w:rPr>
          <w:szCs w:val="24"/>
        </w:rPr>
      </w:pPr>
      <w:r w:rsidRPr="000A6B4C">
        <w:rPr>
          <w:szCs w:val="24"/>
        </w:rPr>
        <w:t>Odwołanie wnosi się:</w:t>
      </w:r>
    </w:p>
    <w:p w14:paraId="13690989" w14:textId="77777777" w:rsidR="006438F9" w:rsidRPr="000A6B4C" w:rsidRDefault="006438F9" w:rsidP="006438F9">
      <w:pPr>
        <w:tabs>
          <w:tab w:val="num" w:pos="360"/>
        </w:tabs>
        <w:ind w:left="360" w:hanging="360"/>
        <w:jc w:val="both"/>
        <w:rPr>
          <w:szCs w:val="24"/>
        </w:rPr>
      </w:pPr>
      <w:r w:rsidRPr="000A6B4C">
        <w:rPr>
          <w:szCs w:val="24"/>
        </w:rPr>
        <w:t>a) w terminie 5 dni od dnia przesłania informacji (o której mowa w pkt 7) o czynności zamawiającego stanowiącej podstawę jego wniesienia – jeżeli zostały przesłane w sposób określony w art. 180 ust. 5 PZP zdanie drugie albo w terminie 10 dni – jeżeli zostały przesłane w inny sposób</w:t>
      </w:r>
    </w:p>
    <w:p w14:paraId="3F9F8E42" w14:textId="77777777" w:rsidR="006438F9" w:rsidRPr="000A6B4C" w:rsidRDefault="006438F9" w:rsidP="006438F9">
      <w:pPr>
        <w:tabs>
          <w:tab w:val="num" w:pos="360"/>
        </w:tabs>
        <w:ind w:left="360" w:hanging="360"/>
        <w:jc w:val="both"/>
        <w:rPr>
          <w:szCs w:val="24"/>
        </w:rPr>
      </w:pPr>
      <w:r w:rsidRPr="000A6B4C">
        <w:rPr>
          <w:szCs w:val="24"/>
        </w:rPr>
        <w:t>b) odwołanie wobec treści ogłoszenia o zamówieniu w terminie 5 dni od dnia zamieszczenia ogłoszenia w Biuletynie Zamówień Publicznych lub specyfikacji istotnych warunków zamówienia na stronie internetowej.</w:t>
      </w:r>
    </w:p>
    <w:p w14:paraId="67214A5F" w14:textId="77777777" w:rsidR="006438F9" w:rsidRPr="000A6B4C" w:rsidRDefault="006438F9" w:rsidP="006438F9">
      <w:pPr>
        <w:numPr>
          <w:ilvl w:val="0"/>
          <w:numId w:val="9"/>
        </w:numPr>
        <w:tabs>
          <w:tab w:val="clear" w:pos="720"/>
          <w:tab w:val="num" w:pos="360"/>
        </w:tabs>
        <w:ind w:left="360"/>
        <w:jc w:val="both"/>
        <w:rPr>
          <w:szCs w:val="24"/>
        </w:rPr>
      </w:pPr>
      <w:r w:rsidRPr="000A6B4C">
        <w:rPr>
          <w:szCs w:val="24"/>
        </w:rPr>
        <w:t xml:space="preserve">Odwołanie wobec czynności innych niż określone w pkt </w:t>
      </w:r>
      <w:r>
        <w:rPr>
          <w:szCs w:val="24"/>
        </w:rPr>
        <w:t>8</w:t>
      </w:r>
      <w:r w:rsidRPr="000A6B4C">
        <w:rPr>
          <w:szCs w:val="24"/>
        </w:rPr>
        <w:t xml:space="preserve"> wnosi się w terminie 5 dni od dnia, w którym powzięto lub przy zachowaniu należytej staranności można było powziąć wiadomość o okolicznościach stanowiących podstawę jego wniesienia;</w:t>
      </w:r>
    </w:p>
    <w:p w14:paraId="032F1AE6" w14:textId="77777777" w:rsidR="006438F9" w:rsidRPr="000A6B4C" w:rsidRDefault="006438F9" w:rsidP="006438F9">
      <w:pPr>
        <w:numPr>
          <w:ilvl w:val="0"/>
          <w:numId w:val="9"/>
        </w:numPr>
        <w:tabs>
          <w:tab w:val="clear" w:pos="720"/>
          <w:tab w:val="num" w:pos="360"/>
        </w:tabs>
        <w:ind w:left="360"/>
        <w:jc w:val="both"/>
        <w:rPr>
          <w:szCs w:val="24"/>
        </w:rPr>
      </w:pPr>
      <w:r w:rsidRPr="000A6B4C">
        <w:rPr>
          <w:szCs w:val="24"/>
        </w:rPr>
        <w:t>Jeżeli zamawiający nie przesłał wykonawcy zawiadomienia o wyborze oferty najkorzystniejszej, odwołanie wnosi się nie później niż w terminie 15 dni od dnia zamieszczenia w Biuletynie Zamówień Publicznych ogłoszenia o udzieleniu zamówienia lub 1 miesiąca od dnia zawarcia umowy, jeżeli zamawiający nie zamieścił w Biuletynie Zamówień Publicznych ogłoszenia o udzieleniu zamówienia</w:t>
      </w:r>
    </w:p>
    <w:p w14:paraId="41278AC0" w14:textId="77777777" w:rsidR="006438F9" w:rsidRPr="000A6B4C" w:rsidRDefault="006438F9" w:rsidP="006438F9">
      <w:pPr>
        <w:numPr>
          <w:ilvl w:val="0"/>
          <w:numId w:val="9"/>
        </w:numPr>
        <w:tabs>
          <w:tab w:val="clear" w:pos="720"/>
          <w:tab w:val="num" w:pos="360"/>
        </w:tabs>
        <w:ind w:left="360"/>
        <w:jc w:val="both"/>
        <w:rPr>
          <w:szCs w:val="24"/>
        </w:rPr>
      </w:pPr>
      <w:r w:rsidRPr="000A6B4C">
        <w:rPr>
          <w:szCs w:val="24"/>
        </w:rPr>
        <w:t>W przypadku wniesienia odwołania wobec treści ogłoszenia o zamówieniu lub postanowień specyfikacji istotnych warunków zamówienia zamawiający może przedłużyć termin składania ofert lub termin składania wniosków.</w:t>
      </w:r>
    </w:p>
    <w:p w14:paraId="2502AD23" w14:textId="77777777" w:rsidR="006438F9" w:rsidRPr="000A6B4C" w:rsidRDefault="006438F9" w:rsidP="006438F9">
      <w:pPr>
        <w:numPr>
          <w:ilvl w:val="0"/>
          <w:numId w:val="9"/>
        </w:numPr>
        <w:tabs>
          <w:tab w:val="clear" w:pos="720"/>
          <w:tab w:val="num" w:pos="360"/>
        </w:tabs>
        <w:ind w:left="360"/>
        <w:jc w:val="both"/>
        <w:rPr>
          <w:szCs w:val="24"/>
        </w:rPr>
      </w:pPr>
      <w:r w:rsidRPr="000A6B4C">
        <w:rPr>
          <w:szCs w:val="24"/>
        </w:rPr>
        <w:t>W przypadku wniesienia odwołania po upływie terminu składania ofert bieg terminu związania ofertą ulega zawieszeniu do czasu ogłoszenia przez Izbę orzeczenia.</w:t>
      </w:r>
    </w:p>
    <w:p w14:paraId="72B8E9D5" w14:textId="77777777" w:rsidR="006438F9" w:rsidRPr="000A6B4C" w:rsidRDefault="006438F9" w:rsidP="006438F9">
      <w:pPr>
        <w:numPr>
          <w:ilvl w:val="0"/>
          <w:numId w:val="9"/>
        </w:numPr>
        <w:tabs>
          <w:tab w:val="clear" w:pos="720"/>
          <w:tab w:val="num" w:pos="360"/>
        </w:tabs>
        <w:ind w:left="360"/>
        <w:jc w:val="both"/>
        <w:rPr>
          <w:szCs w:val="24"/>
        </w:rPr>
      </w:pPr>
      <w:r w:rsidRPr="000A6B4C">
        <w:rPr>
          <w:szCs w:val="24"/>
        </w:rPr>
        <w:t>W przypadku wniesienia odwołania zamawiający nie może zawrzeć umowy do czasu ogłoszenia przez Izbę wyroku lub postanowienia kończącego postępowanie odwoławcze, zwanych dalej „orzeczeniem”. Zamawiający może złożyć do Izby wniosek o uchylenie zakazu zawarcia umowy. Izba może uchylić zakaz zawarcia umowy, jeżeli nie zawarcie umowy mogłoby spowodować negatywne skutki dla interesu publicznego, w szczególności w dziedzinach obronności i bezpieczeństwa, przewyższające korzyści związane z koniecznością ochrony wszystkich interesów, w odniesieniu do których zachodzi prawdopodobieństwo doznania uszczerbku w wyniku czynności podjętych przez zamawiającego w postępowaniu o udzielenie zamówienia.</w:t>
      </w:r>
    </w:p>
    <w:p w14:paraId="3AEF9394" w14:textId="77777777" w:rsidR="006438F9" w:rsidRPr="000A6B4C" w:rsidRDefault="006438F9" w:rsidP="006438F9">
      <w:pPr>
        <w:numPr>
          <w:ilvl w:val="0"/>
          <w:numId w:val="9"/>
        </w:numPr>
        <w:tabs>
          <w:tab w:val="clear" w:pos="720"/>
          <w:tab w:val="num" w:pos="360"/>
        </w:tabs>
        <w:ind w:left="360"/>
        <w:jc w:val="both"/>
        <w:rPr>
          <w:szCs w:val="24"/>
        </w:rPr>
      </w:pPr>
      <w:r w:rsidRPr="000A6B4C">
        <w:rPr>
          <w:szCs w:val="24"/>
        </w:rPr>
        <w:t xml:space="preserve">Zamawiający, nie później niż na 7 dni przed upływem ważności wadium, wzywa wykonawców, pod rygorem wykluczenia z postępowania, do przedłużenia ważności </w:t>
      </w:r>
      <w:r w:rsidRPr="000A6B4C">
        <w:rPr>
          <w:szCs w:val="24"/>
        </w:rPr>
        <w:lastRenderedPageBreak/>
        <w:t>wadium albo wniesienia nowego wadium na okres niezbędny do zabezpieczenia postępowania do zawarcia umowy. Jeżeli odwołanie wniesiono po wyborze oferty najkorzystniejszej, wezwanie kieruje się jedynie do wykonawcy, którego ofertę wybrano jako najkorzystniejszą.</w:t>
      </w:r>
    </w:p>
    <w:p w14:paraId="13FD70B5" w14:textId="77777777" w:rsidR="006438F9" w:rsidRPr="000A6B4C" w:rsidRDefault="006438F9" w:rsidP="006438F9">
      <w:pPr>
        <w:numPr>
          <w:ilvl w:val="0"/>
          <w:numId w:val="9"/>
        </w:numPr>
        <w:tabs>
          <w:tab w:val="clear" w:pos="720"/>
          <w:tab w:val="num" w:pos="360"/>
        </w:tabs>
        <w:ind w:left="360"/>
        <w:jc w:val="both"/>
        <w:rPr>
          <w:szCs w:val="24"/>
        </w:rPr>
      </w:pPr>
      <w:r w:rsidRPr="000A6B4C">
        <w:rPr>
          <w:szCs w:val="24"/>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14:paraId="7CD97E5B" w14:textId="77777777" w:rsidR="006438F9" w:rsidRPr="000A6B4C" w:rsidRDefault="006438F9" w:rsidP="006438F9">
      <w:pPr>
        <w:numPr>
          <w:ilvl w:val="0"/>
          <w:numId w:val="9"/>
        </w:numPr>
        <w:tabs>
          <w:tab w:val="clear" w:pos="720"/>
          <w:tab w:val="num" w:pos="360"/>
        </w:tabs>
        <w:ind w:left="360"/>
        <w:jc w:val="both"/>
        <w:rPr>
          <w:szCs w:val="24"/>
        </w:rPr>
      </w:pPr>
      <w:r w:rsidRPr="000A6B4C">
        <w:rPr>
          <w:szCs w:val="24"/>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14:paraId="3ED16883" w14:textId="77777777" w:rsidR="006438F9" w:rsidRPr="000A6B4C" w:rsidRDefault="006438F9" w:rsidP="006438F9">
      <w:pPr>
        <w:numPr>
          <w:ilvl w:val="0"/>
          <w:numId w:val="9"/>
        </w:numPr>
        <w:tabs>
          <w:tab w:val="clear" w:pos="720"/>
          <w:tab w:val="num" w:pos="360"/>
        </w:tabs>
        <w:ind w:left="360"/>
        <w:jc w:val="both"/>
        <w:rPr>
          <w:szCs w:val="24"/>
        </w:rPr>
      </w:pPr>
      <w:r w:rsidRPr="000A6B4C">
        <w:rPr>
          <w:szCs w:val="24"/>
        </w:rPr>
        <w:t>Wykonawcy, którzy przystąpili do postępowania odwoławczego, stają się uczestnikami postępowania odwoławczego, jeżeli mają interes w tym, aby odwołanie zostało rozstrzygnięte na korzyść jednej ze stron.</w:t>
      </w:r>
    </w:p>
    <w:p w14:paraId="02A34262" w14:textId="77777777" w:rsidR="006438F9" w:rsidRPr="005D2C66" w:rsidRDefault="006438F9" w:rsidP="006438F9">
      <w:pPr>
        <w:numPr>
          <w:ilvl w:val="0"/>
          <w:numId w:val="9"/>
        </w:numPr>
        <w:tabs>
          <w:tab w:val="clear" w:pos="720"/>
          <w:tab w:val="num" w:pos="360"/>
        </w:tabs>
        <w:ind w:left="360"/>
        <w:jc w:val="both"/>
        <w:rPr>
          <w:szCs w:val="24"/>
        </w:rPr>
      </w:pPr>
      <w:r w:rsidRPr="000A6B4C">
        <w:rPr>
          <w:szCs w:val="24"/>
        </w:rPr>
        <w:t xml:space="preserve">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w:t>
      </w:r>
      <w:r w:rsidRPr="005D2C66">
        <w:rPr>
          <w:szCs w:val="24"/>
        </w:rPr>
        <w:t>przysługuje skarga.</w:t>
      </w:r>
    </w:p>
    <w:p w14:paraId="4C366671" w14:textId="77777777" w:rsidR="006438F9" w:rsidRPr="005D2C66" w:rsidRDefault="006438F9" w:rsidP="006438F9">
      <w:pPr>
        <w:numPr>
          <w:ilvl w:val="0"/>
          <w:numId w:val="9"/>
        </w:numPr>
        <w:tabs>
          <w:tab w:val="clear" w:pos="720"/>
          <w:tab w:val="num" w:pos="360"/>
        </w:tabs>
        <w:ind w:left="360"/>
        <w:jc w:val="both"/>
        <w:rPr>
          <w:szCs w:val="24"/>
        </w:rPr>
      </w:pPr>
      <w:r w:rsidRPr="005D2C66">
        <w:rPr>
          <w:szCs w:val="24"/>
        </w:rPr>
        <w:t>Czynności uczestnika postępowania odwoławczego nie mogą pozostawać w sprzeczności z czynnościami i oświadczeniami strony, do której przystąpił, z zastrzeżeniem zgłoszenia sprzeciwu, o którym mowa w art. 186 ust. 3 PZP, przez uczestnika, który przystąpił do postępowania po stronie zamawiającego.</w:t>
      </w:r>
    </w:p>
    <w:p w14:paraId="5E04E9C6" w14:textId="77777777" w:rsidR="006438F9" w:rsidRPr="005D2C66" w:rsidRDefault="006438F9" w:rsidP="006438F9">
      <w:pPr>
        <w:numPr>
          <w:ilvl w:val="0"/>
          <w:numId w:val="9"/>
        </w:numPr>
        <w:tabs>
          <w:tab w:val="clear" w:pos="720"/>
          <w:tab w:val="num" w:pos="360"/>
        </w:tabs>
        <w:ind w:left="360"/>
        <w:jc w:val="both"/>
        <w:rPr>
          <w:szCs w:val="24"/>
        </w:rPr>
      </w:pPr>
      <w:r w:rsidRPr="005D2C66">
        <w:rPr>
          <w:szCs w:val="24"/>
        </w:rPr>
        <w:t>Odwołujący oraz wykonawca wezwany zgodnie pkt 15 nie mogą następnie korzystać ze środków ochrony prawnej wobec czynności zamawiającego wykonanych zgodnie z wyrokiem Izby lub sądu albo na podstawie art. 186 ust. 2 i 3 PZP</w:t>
      </w:r>
    </w:p>
    <w:p w14:paraId="7D8930E9" w14:textId="77C886DF" w:rsidR="006438F9" w:rsidRPr="005D2C66" w:rsidRDefault="006438F9" w:rsidP="006438F9">
      <w:pPr>
        <w:numPr>
          <w:ilvl w:val="0"/>
          <w:numId w:val="9"/>
        </w:numPr>
        <w:tabs>
          <w:tab w:val="clear" w:pos="720"/>
          <w:tab w:val="num" w:pos="360"/>
        </w:tabs>
        <w:ind w:left="360"/>
        <w:jc w:val="both"/>
        <w:rPr>
          <w:szCs w:val="24"/>
        </w:rPr>
      </w:pPr>
      <w:r w:rsidRPr="005D2C66">
        <w:rPr>
          <w:szCs w:val="24"/>
        </w:rPr>
        <w:t>Do postępowania odwoławczego stosuje się odpowiednio przepisy ustawy z dnia 17 listopada 1964 r. – Kodeks postępowania cywilnego</w:t>
      </w:r>
      <w:r w:rsidR="00361500">
        <w:rPr>
          <w:szCs w:val="24"/>
        </w:rPr>
        <w:t>,</w:t>
      </w:r>
      <w:r w:rsidRPr="005D2C66">
        <w:rPr>
          <w:szCs w:val="24"/>
        </w:rPr>
        <w:t xml:space="preserve"> o sądzie polubownym (arbitrażowym), jeżeli ustawa nie stanowi inaczej.</w:t>
      </w:r>
    </w:p>
    <w:p w14:paraId="13264EA3" w14:textId="77777777" w:rsidR="006438F9" w:rsidRPr="005D2C66" w:rsidRDefault="006438F9" w:rsidP="006438F9">
      <w:pPr>
        <w:numPr>
          <w:ilvl w:val="0"/>
          <w:numId w:val="9"/>
        </w:numPr>
        <w:tabs>
          <w:tab w:val="clear" w:pos="720"/>
          <w:tab w:val="num" w:pos="360"/>
        </w:tabs>
        <w:ind w:left="360"/>
        <w:jc w:val="both"/>
        <w:rPr>
          <w:szCs w:val="24"/>
        </w:rPr>
      </w:pPr>
      <w:r w:rsidRPr="005D2C66">
        <w:rPr>
          <w:szCs w:val="24"/>
        </w:rPr>
        <w:t>Na orzeczenie Izby stronom oraz uczestnikom postępowania odwoławczego przysługuje skarga do sądu.</w:t>
      </w:r>
    </w:p>
    <w:p w14:paraId="3FA37D96" w14:textId="77777777" w:rsidR="006438F9" w:rsidRPr="005D2C66" w:rsidRDefault="006438F9" w:rsidP="006438F9">
      <w:pPr>
        <w:numPr>
          <w:ilvl w:val="0"/>
          <w:numId w:val="9"/>
        </w:numPr>
        <w:tabs>
          <w:tab w:val="clear" w:pos="720"/>
          <w:tab w:val="num" w:pos="360"/>
        </w:tabs>
        <w:ind w:left="360"/>
        <w:jc w:val="both"/>
        <w:rPr>
          <w:szCs w:val="24"/>
        </w:rPr>
      </w:pPr>
      <w:r>
        <w:rPr>
          <w:szCs w:val="24"/>
        </w:rPr>
        <w:t>Skargę wnosi się do S</w:t>
      </w:r>
      <w:r w:rsidRPr="005D2C66">
        <w:rPr>
          <w:szCs w:val="24"/>
        </w:rPr>
        <w:t xml:space="preserve">ądu </w:t>
      </w:r>
      <w:r>
        <w:rPr>
          <w:szCs w:val="24"/>
        </w:rPr>
        <w:t>O</w:t>
      </w:r>
      <w:r w:rsidRPr="005D2C66">
        <w:rPr>
          <w:szCs w:val="24"/>
        </w:rPr>
        <w:t>kręgowego właściwego dla siedziby albo miejsca zamieszkania zamawiającego.</w:t>
      </w:r>
    </w:p>
    <w:p w14:paraId="7E15AA12" w14:textId="77777777" w:rsidR="006438F9" w:rsidRPr="005D2C66" w:rsidRDefault="006438F9" w:rsidP="006438F9">
      <w:pPr>
        <w:numPr>
          <w:ilvl w:val="0"/>
          <w:numId w:val="9"/>
        </w:numPr>
        <w:tabs>
          <w:tab w:val="clear" w:pos="720"/>
          <w:tab w:val="num" w:pos="360"/>
        </w:tabs>
        <w:ind w:left="360"/>
        <w:jc w:val="both"/>
        <w:rPr>
          <w:szCs w:val="24"/>
        </w:rPr>
      </w:pPr>
      <w:r w:rsidRPr="005D2C66">
        <w:rPr>
          <w:szCs w:val="24"/>
        </w:rPr>
        <w:t>W postępowaniu toczącym się na skutek wniesienia skargi nie można rozszerzyć żądania odwołania ani występować z nowymi żądaniami.</w:t>
      </w:r>
    </w:p>
    <w:p w14:paraId="202A78CA" w14:textId="77777777" w:rsidR="006438F9" w:rsidRPr="005D2C66" w:rsidRDefault="006438F9" w:rsidP="006438F9">
      <w:pPr>
        <w:numPr>
          <w:ilvl w:val="0"/>
          <w:numId w:val="9"/>
        </w:numPr>
        <w:tabs>
          <w:tab w:val="clear" w:pos="720"/>
          <w:tab w:val="num" w:pos="360"/>
        </w:tabs>
        <w:ind w:left="360"/>
        <w:jc w:val="both"/>
        <w:rPr>
          <w:szCs w:val="24"/>
        </w:rPr>
      </w:pPr>
      <w:r w:rsidRPr="005D2C66">
        <w:rPr>
          <w:szCs w:val="24"/>
        </w:rPr>
        <w:t>Od wyroku sądu lub postanowienia kończącego postępowanie w sprawie nie przysługuje skarga kasacyjna.</w:t>
      </w:r>
    </w:p>
    <w:p w14:paraId="1868A7CA" w14:textId="77777777" w:rsidR="006438F9" w:rsidRPr="00D976EC" w:rsidRDefault="006438F9" w:rsidP="006438F9">
      <w:pPr>
        <w:tabs>
          <w:tab w:val="left" w:pos="0"/>
          <w:tab w:val="left" w:pos="360"/>
        </w:tabs>
        <w:jc w:val="both"/>
        <w:rPr>
          <w:rFonts w:ascii="Arial" w:hAnsi="Arial" w:cs="Arial"/>
          <w:sz w:val="20"/>
        </w:rPr>
      </w:pPr>
    </w:p>
    <w:p w14:paraId="01F9B206" w14:textId="77777777" w:rsidR="006438F9" w:rsidRDefault="006438F9" w:rsidP="006438F9">
      <w:pPr>
        <w:pStyle w:val="Nagwek1"/>
        <w:tabs>
          <w:tab w:val="clear" w:pos="6969"/>
        </w:tabs>
        <w:ind w:left="0"/>
        <w:rPr>
          <w:b/>
          <w:szCs w:val="24"/>
        </w:rPr>
      </w:pPr>
      <w:bookmarkStart w:id="93" w:name="_Toc379192065"/>
      <w:bookmarkStart w:id="94" w:name="_Toc425228162"/>
      <w:bookmarkStart w:id="95" w:name="_Toc458494438"/>
      <w:bookmarkStart w:id="96" w:name="_Toc462249638"/>
      <w:bookmarkStart w:id="97" w:name="_Toc462250169"/>
      <w:r>
        <w:rPr>
          <w:b/>
          <w:szCs w:val="24"/>
        </w:rPr>
        <w:t xml:space="preserve"> </w:t>
      </w:r>
      <w:bookmarkStart w:id="98" w:name="_Toc462305994"/>
      <w:r>
        <w:rPr>
          <w:b/>
          <w:szCs w:val="24"/>
        </w:rPr>
        <w:t>Pozostałe postanowienia</w:t>
      </w:r>
      <w:r w:rsidRPr="000A6B4C">
        <w:rPr>
          <w:b/>
          <w:szCs w:val="24"/>
        </w:rPr>
        <w:t>.</w:t>
      </w:r>
      <w:bookmarkEnd w:id="93"/>
      <w:bookmarkEnd w:id="94"/>
      <w:bookmarkEnd w:id="95"/>
      <w:bookmarkEnd w:id="96"/>
      <w:bookmarkEnd w:id="97"/>
      <w:bookmarkEnd w:id="98"/>
    </w:p>
    <w:p w14:paraId="632F4826" w14:textId="77777777" w:rsidR="006438F9" w:rsidRPr="00AF4660" w:rsidRDefault="006438F9" w:rsidP="006438F9"/>
    <w:p w14:paraId="27EFCDF3" w14:textId="77777777" w:rsidR="006438F9" w:rsidRPr="000A6B4C" w:rsidRDefault="006438F9" w:rsidP="006438F9">
      <w:pPr>
        <w:numPr>
          <w:ilvl w:val="0"/>
          <w:numId w:val="6"/>
        </w:numPr>
        <w:tabs>
          <w:tab w:val="clear" w:pos="720"/>
          <w:tab w:val="num" w:pos="426"/>
        </w:tabs>
        <w:ind w:hanging="720"/>
        <w:jc w:val="both"/>
        <w:rPr>
          <w:szCs w:val="24"/>
        </w:rPr>
      </w:pPr>
      <w:r w:rsidRPr="000A6B4C">
        <w:rPr>
          <w:szCs w:val="24"/>
        </w:rPr>
        <w:t>Zamawiający nie dopuszcza złożenia oferty wariantowej</w:t>
      </w:r>
      <w:r>
        <w:rPr>
          <w:szCs w:val="24"/>
        </w:rPr>
        <w:t xml:space="preserve"> i częściowej</w:t>
      </w:r>
      <w:r w:rsidRPr="000A6B4C">
        <w:rPr>
          <w:szCs w:val="24"/>
        </w:rPr>
        <w:t>.</w:t>
      </w:r>
    </w:p>
    <w:p w14:paraId="35BC9C39" w14:textId="77777777" w:rsidR="006438F9" w:rsidRDefault="006438F9" w:rsidP="006438F9">
      <w:pPr>
        <w:numPr>
          <w:ilvl w:val="0"/>
          <w:numId w:val="6"/>
        </w:numPr>
        <w:tabs>
          <w:tab w:val="clear" w:pos="720"/>
          <w:tab w:val="num" w:pos="426"/>
        </w:tabs>
        <w:ind w:hanging="720"/>
        <w:jc w:val="both"/>
        <w:rPr>
          <w:szCs w:val="24"/>
        </w:rPr>
      </w:pPr>
      <w:r w:rsidRPr="000A6B4C">
        <w:rPr>
          <w:szCs w:val="24"/>
        </w:rPr>
        <w:t>Oferty wariantowe i częściowe będą odrzucone jako niezgodne ze SIWZ.</w:t>
      </w:r>
    </w:p>
    <w:p w14:paraId="1FC21259" w14:textId="77777777" w:rsidR="006438F9" w:rsidRPr="00E9631B" w:rsidRDefault="006438F9" w:rsidP="006438F9">
      <w:pPr>
        <w:pStyle w:val="Nagwek1"/>
        <w:numPr>
          <w:ilvl w:val="0"/>
          <w:numId w:val="0"/>
        </w:numPr>
        <w:rPr>
          <w:szCs w:val="24"/>
        </w:rPr>
      </w:pPr>
      <w:r w:rsidRPr="00E9631B">
        <w:rPr>
          <w:szCs w:val="24"/>
        </w:rPr>
        <w:lastRenderedPageBreak/>
        <w:t xml:space="preserve">  </w:t>
      </w:r>
    </w:p>
    <w:p w14:paraId="7346996D" w14:textId="62EB2114" w:rsidR="006438F9" w:rsidRPr="00EF0017" w:rsidRDefault="006438F9" w:rsidP="00361500">
      <w:pPr>
        <w:pStyle w:val="Nagwek1"/>
        <w:tabs>
          <w:tab w:val="clear" w:pos="6969"/>
        </w:tabs>
        <w:ind w:left="0"/>
        <w:jc w:val="both"/>
        <w:rPr>
          <w:b/>
          <w:szCs w:val="24"/>
        </w:rPr>
      </w:pPr>
      <w:r w:rsidRPr="00EF0017">
        <w:rPr>
          <w:b/>
          <w:szCs w:val="24"/>
        </w:rPr>
        <w:t>Obowiązek informacyjny wynikający z art. 13. RODO w przypadku zbierania danych osobowych bezpośrednio od osoby fizycznej, której dane dotyczą, w celu związanym z postępowaniem o udzielenie zamówienia publicznego.</w:t>
      </w:r>
    </w:p>
    <w:p w14:paraId="7678D42B" w14:textId="77777777" w:rsidR="006438F9" w:rsidRPr="00E9631B" w:rsidRDefault="006438F9" w:rsidP="006438F9">
      <w:pPr>
        <w:autoSpaceDE w:val="0"/>
        <w:autoSpaceDN w:val="0"/>
        <w:adjustRightInd w:val="0"/>
        <w:jc w:val="both"/>
        <w:rPr>
          <w:szCs w:val="24"/>
        </w:rPr>
      </w:pPr>
    </w:p>
    <w:p w14:paraId="14707347" w14:textId="77777777" w:rsidR="006438F9" w:rsidRPr="00E9631B" w:rsidRDefault="006438F9" w:rsidP="006438F9">
      <w:pPr>
        <w:autoSpaceDE w:val="0"/>
        <w:autoSpaceDN w:val="0"/>
        <w:adjustRightInd w:val="0"/>
        <w:jc w:val="both"/>
        <w:rPr>
          <w:szCs w:val="24"/>
        </w:rPr>
      </w:pPr>
      <w:r w:rsidRPr="00E9631B">
        <w:rPr>
          <w:szCs w:val="24"/>
        </w:rPr>
        <w:t xml:space="preserve">1.Zgodnie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90335CC" w14:textId="77777777" w:rsidR="006438F9" w:rsidRPr="00C30D9B" w:rsidRDefault="006438F9" w:rsidP="006438F9">
      <w:pPr>
        <w:pStyle w:val="Nagwek6"/>
        <w:tabs>
          <w:tab w:val="num" w:pos="360"/>
        </w:tabs>
        <w:spacing w:before="0" w:after="0"/>
        <w:ind w:left="357" w:hanging="357"/>
        <w:jc w:val="both"/>
        <w:rPr>
          <w:b w:val="0"/>
          <w:sz w:val="24"/>
          <w:szCs w:val="24"/>
        </w:rPr>
      </w:pPr>
      <w:r w:rsidRPr="00C30D9B">
        <w:rPr>
          <w:b w:val="0"/>
          <w:sz w:val="24"/>
          <w:szCs w:val="24"/>
        </w:rPr>
        <w:t xml:space="preserve">administratorem Pani/Pana danych osobowych jest Gmina Olecko, Plac Wolności 3, 19-400 Olecko, tel. 87 5202168, e-mail um@um.olecko.pl, faks 87 5202558. </w:t>
      </w:r>
    </w:p>
    <w:p w14:paraId="4B33A621" w14:textId="77777777" w:rsidR="006438F9" w:rsidRPr="00900A8F" w:rsidRDefault="006438F9" w:rsidP="006438F9">
      <w:pPr>
        <w:pStyle w:val="Nagwek6"/>
        <w:tabs>
          <w:tab w:val="num" w:pos="360"/>
        </w:tabs>
        <w:spacing w:before="0" w:after="0"/>
        <w:ind w:left="357" w:hanging="357"/>
        <w:jc w:val="both"/>
        <w:rPr>
          <w:b w:val="0"/>
          <w:sz w:val="24"/>
          <w:szCs w:val="24"/>
        </w:rPr>
      </w:pPr>
      <w:r w:rsidRPr="00900A8F">
        <w:rPr>
          <w:b w:val="0"/>
          <w:sz w:val="24"/>
          <w:szCs w:val="24"/>
        </w:rPr>
        <w:tab/>
        <w:t xml:space="preserve">inspektorem ochrony danych osobowych w Gminie Olecko jest </w:t>
      </w:r>
      <w:r w:rsidRPr="008208CE">
        <w:rPr>
          <w:b w:val="0"/>
          <w:sz w:val="24"/>
          <w:szCs w:val="24"/>
        </w:rPr>
        <w:t xml:space="preserve">Pani Malwina Bruździak z Warmia Inkaso </w:t>
      </w:r>
      <w:proofErr w:type="spellStart"/>
      <w:r w:rsidRPr="008208CE">
        <w:rPr>
          <w:b w:val="0"/>
          <w:sz w:val="24"/>
          <w:szCs w:val="24"/>
        </w:rPr>
        <w:t>Group</w:t>
      </w:r>
      <w:proofErr w:type="spellEnd"/>
      <w:r>
        <w:rPr>
          <w:b w:val="0"/>
          <w:sz w:val="24"/>
          <w:szCs w:val="24"/>
        </w:rPr>
        <w:t xml:space="preserve"> </w:t>
      </w:r>
      <w:r w:rsidRPr="008208CE">
        <w:rPr>
          <w:b w:val="0"/>
          <w:sz w:val="24"/>
          <w:szCs w:val="24"/>
        </w:rPr>
        <w:t>Sp. z o.o. z siedzibą w Olsztynie</w:t>
      </w:r>
      <w:r w:rsidRPr="00C30D9B">
        <w:rPr>
          <w:b w:val="0"/>
          <w:sz w:val="24"/>
          <w:szCs w:val="24"/>
        </w:rPr>
        <w:t xml:space="preserve">, </w:t>
      </w:r>
      <w:hyperlink r:id="rId11" w:history="1">
        <w:r w:rsidRPr="00C47130">
          <w:rPr>
            <w:rStyle w:val="Hipercze"/>
            <w:b w:val="0"/>
            <w:color w:val="auto"/>
            <w:sz w:val="24"/>
            <w:szCs w:val="24"/>
            <w:u w:val="none"/>
          </w:rPr>
          <w:t>iod@warmiainkaso.pl</w:t>
        </w:r>
      </w:hyperlink>
      <w:r w:rsidRPr="00C47130">
        <w:rPr>
          <w:b w:val="0"/>
          <w:sz w:val="24"/>
          <w:szCs w:val="24"/>
        </w:rPr>
        <w:t xml:space="preserve">. </w:t>
      </w:r>
      <w:r w:rsidRPr="00C30D9B">
        <w:rPr>
          <w:b w:val="0"/>
          <w:sz w:val="24"/>
          <w:szCs w:val="24"/>
        </w:rPr>
        <w:t xml:space="preserve">, tel. </w:t>
      </w:r>
      <w:r w:rsidRPr="008208CE">
        <w:rPr>
          <w:b w:val="0"/>
          <w:sz w:val="24"/>
          <w:szCs w:val="24"/>
        </w:rPr>
        <w:t>517 109 217</w:t>
      </w:r>
      <w:r w:rsidRPr="00C30D9B">
        <w:rPr>
          <w:b w:val="0"/>
          <w:sz w:val="24"/>
          <w:szCs w:val="24"/>
        </w:rPr>
        <w:t>.</w:t>
      </w:r>
    </w:p>
    <w:p w14:paraId="177923B8" w14:textId="77777777" w:rsidR="006438F9" w:rsidRDefault="006438F9" w:rsidP="006438F9">
      <w:pPr>
        <w:pStyle w:val="Nagwek6"/>
        <w:tabs>
          <w:tab w:val="num" w:pos="360"/>
        </w:tabs>
        <w:spacing w:before="0" w:after="0"/>
        <w:ind w:left="357" w:hanging="357"/>
        <w:jc w:val="both"/>
        <w:rPr>
          <w:b w:val="0"/>
          <w:sz w:val="24"/>
          <w:szCs w:val="24"/>
        </w:rPr>
      </w:pPr>
      <w:r w:rsidRPr="00E9631B">
        <w:rPr>
          <w:b w:val="0"/>
          <w:sz w:val="24"/>
          <w:szCs w:val="24"/>
        </w:rPr>
        <w:tab/>
        <w:t>Pani/Pana dane osobowe przetwarzane będą na podstawie art. 6 ust. 1 lit. c RODO w celu związanym z postępowaniem o udzielenie</w:t>
      </w:r>
      <w:r>
        <w:rPr>
          <w:b w:val="0"/>
          <w:sz w:val="24"/>
          <w:szCs w:val="24"/>
        </w:rPr>
        <w:t xml:space="preserve"> zamówienia publicznego wskazanym</w:t>
      </w:r>
      <w:r w:rsidRPr="00E9631B">
        <w:rPr>
          <w:b w:val="0"/>
          <w:sz w:val="24"/>
          <w:szCs w:val="24"/>
        </w:rPr>
        <w:t xml:space="preserve"> w Rozdziale III ust. 1  prowadzonym w trybie przetargu nieograniczonego.</w:t>
      </w:r>
    </w:p>
    <w:p w14:paraId="1D5C1A9E" w14:textId="77777777" w:rsidR="006438F9" w:rsidRDefault="006438F9" w:rsidP="006438F9">
      <w:pPr>
        <w:pStyle w:val="Nagwek6"/>
        <w:tabs>
          <w:tab w:val="num" w:pos="360"/>
        </w:tabs>
        <w:spacing w:before="0" w:after="0"/>
        <w:ind w:left="357" w:hanging="357"/>
        <w:jc w:val="both"/>
        <w:rPr>
          <w:b w:val="0"/>
          <w:sz w:val="24"/>
          <w:szCs w:val="24"/>
        </w:rPr>
      </w:pPr>
      <w:r w:rsidRPr="00E9631B">
        <w:rPr>
          <w:b w:val="0"/>
          <w:sz w:val="24"/>
          <w:szCs w:val="24"/>
        </w:rPr>
        <w:tab/>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E9631B">
        <w:rPr>
          <w:b w:val="0"/>
          <w:sz w:val="24"/>
          <w:szCs w:val="24"/>
        </w:rPr>
        <w:t>Pzp</w:t>
      </w:r>
      <w:proofErr w:type="spellEnd"/>
      <w:r w:rsidRPr="00E9631B">
        <w:rPr>
          <w:b w:val="0"/>
          <w:sz w:val="24"/>
          <w:szCs w:val="24"/>
        </w:rPr>
        <w:t xml:space="preserve">”;  </w:t>
      </w:r>
    </w:p>
    <w:p w14:paraId="7175F1E4" w14:textId="77777777" w:rsidR="006438F9" w:rsidRDefault="006438F9" w:rsidP="006438F9">
      <w:pPr>
        <w:pStyle w:val="Nagwek6"/>
        <w:tabs>
          <w:tab w:val="num" w:pos="360"/>
        </w:tabs>
        <w:spacing w:before="0" w:after="0"/>
        <w:ind w:left="357" w:hanging="357"/>
        <w:jc w:val="both"/>
        <w:rPr>
          <w:b w:val="0"/>
          <w:sz w:val="24"/>
          <w:szCs w:val="24"/>
        </w:rPr>
      </w:pPr>
      <w:r w:rsidRPr="00E9631B">
        <w:rPr>
          <w:b w:val="0"/>
          <w:sz w:val="24"/>
          <w:szCs w:val="24"/>
        </w:rPr>
        <w:tab/>
        <w:t xml:space="preserve">Pani/Pana dane osobowe będą przechowywane, zgodnie z art. 97 ust. 1 ustawy </w:t>
      </w:r>
      <w:proofErr w:type="spellStart"/>
      <w:r w:rsidRPr="00E9631B">
        <w:rPr>
          <w:b w:val="0"/>
          <w:sz w:val="24"/>
          <w:szCs w:val="24"/>
        </w:rPr>
        <w:t>Pzp</w:t>
      </w:r>
      <w:proofErr w:type="spellEnd"/>
      <w:r w:rsidRPr="00E9631B">
        <w:rPr>
          <w:b w:val="0"/>
          <w:sz w:val="24"/>
          <w:szCs w:val="24"/>
        </w:rPr>
        <w:t>, przez okres 4 lat od dnia zakończenia postępowania o udzielenie zamówienia, a jeżeli czas trwania umowy przekracza 4 lata, okres przechowywania obejmuje cały czas trwania umowy;</w:t>
      </w:r>
    </w:p>
    <w:p w14:paraId="54CDB781" w14:textId="77777777" w:rsidR="006438F9" w:rsidRDefault="006438F9" w:rsidP="006438F9">
      <w:pPr>
        <w:pStyle w:val="Nagwek6"/>
        <w:tabs>
          <w:tab w:val="num" w:pos="360"/>
        </w:tabs>
        <w:spacing w:before="0" w:after="0"/>
        <w:ind w:left="357" w:hanging="357"/>
        <w:jc w:val="both"/>
        <w:rPr>
          <w:b w:val="0"/>
          <w:sz w:val="24"/>
          <w:szCs w:val="24"/>
        </w:rPr>
      </w:pPr>
      <w:r w:rsidRPr="00E9631B">
        <w:rPr>
          <w:b w:val="0"/>
          <w:sz w:val="24"/>
          <w:szCs w:val="24"/>
        </w:rPr>
        <w:tab/>
        <w:t xml:space="preserve">obowiązek podania przez Panią/Pana danych osobowych bezpośrednio Pani/Pana dotyczących jest wymogiem ustawowym określonym w przepisach ustawy </w:t>
      </w:r>
      <w:proofErr w:type="spellStart"/>
      <w:r w:rsidRPr="00E9631B">
        <w:rPr>
          <w:b w:val="0"/>
          <w:sz w:val="24"/>
          <w:szCs w:val="24"/>
        </w:rPr>
        <w:t>Pzp</w:t>
      </w:r>
      <w:proofErr w:type="spellEnd"/>
      <w:r w:rsidRPr="00E9631B">
        <w:rPr>
          <w:b w:val="0"/>
          <w:sz w:val="24"/>
          <w:szCs w:val="24"/>
        </w:rPr>
        <w:t xml:space="preserve">, związanym z udziałem w postępowaniu o udzielenie zamówienia publicznego; konsekwencje niepodania określonych danych wynikają z ustawy </w:t>
      </w:r>
      <w:proofErr w:type="spellStart"/>
      <w:r w:rsidRPr="00E9631B">
        <w:rPr>
          <w:b w:val="0"/>
          <w:sz w:val="24"/>
          <w:szCs w:val="24"/>
        </w:rPr>
        <w:t>Pzp</w:t>
      </w:r>
      <w:proofErr w:type="spellEnd"/>
      <w:r w:rsidRPr="00E9631B">
        <w:rPr>
          <w:b w:val="0"/>
          <w:sz w:val="24"/>
          <w:szCs w:val="24"/>
        </w:rPr>
        <w:t>;</w:t>
      </w:r>
    </w:p>
    <w:p w14:paraId="7305BD7B" w14:textId="77777777" w:rsidR="006438F9" w:rsidRDefault="006438F9" w:rsidP="006438F9">
      <w:pPr>
        <w:pStyle w:val="Nagwek6"/>
        <w:tabs>
          <w:tab w:val="num" w:pos="360"/>
        </w:tabs>
        <w:spacing w:before="0" w:after="0"/>
        <w:ind w:left="357" w:hanging="357"/>
        <w:jc w:val="both"/>
        <w:rPr>
          <w:b w:val="0"/>
          <w:sz w:val="24"/>
          <w:szCs w:val="24"/>
        </w:rPr>
      </w:pPr>
      <w:r w:rsidRPr="00E9631B">
        <w:rPr>
          <w:b w:val="0"/>
          <w:sz w:val="24"/>
          <w:szCs w:val="24"/>
        </w:rPr>
        <w:tab/>
        <w:t>w odniesieniu do Pani/Pana danych osobowych decyzje nie będą podejmowane w sposób zautomatyzowany, stosowanie do art. 22 RODO;</w:t>
      </w:r>
    </w:p>
    <w:p w14:paraId="3E430DEC" w14:textId="77777777" w:rsidR="006438F9" w:rsidRPr="00E9631B" w:rsidRDefault="006438F9" w:rsidP="006438F9">
      <w:pPr>
        <w:pStyle w:val="Nagwek6"/>
        <w:tabs>
          <w:tab w:val="num" w:pos="360"/>
        </w:tabs>
        <w:spacing w:before="0" w:after="0"/>
        <w:ind w:left="357" w:hanging="357"/>
        <w:rPr>
          <w:b w:val="0"/>
          <w:sz w:val="24"/>
          <w:szCs w:val="24"/>
        </w:rPr>
      </w:pPr>
      <w:r w:rsidRPr="00E9631B">
        <w:rPr>
          <w:b w:val="0"/>
          <w:sz w:val="24"/>
          <w:szCs w:val="24"/>
        </w:rPr>
        <w:tab/>
        <w:t>posiada Pani/Pan:</w:t>
      </w:r>
    </w:p>
    <w:p w14:paraId="2D79E27D" w14:textId="77777777" w:rsidR="006438F9" w:rsidRPr="00E9631B" w:rsidRDefault="006438F9" w:rsidP="006438F9">
      <w:pPr>
        <w:autoSpaceDE w:val="0"/>
        <w:autoSpaceDN w:val="0"/>
        <w:adjustRightInd w:val="0"/>
        <w:jc w:val="both"/>
        <w:rPr>
          <w:szCs w:val="24"/>
        </w:rPr>
      </w:pPr>
      <w:r w:rsidRPr="00E9631B">
        <w:rPr>
          <w:szCs w:val="24"/>
        </w:rPr>
        <w:t>−</w:t>
      </w:r>
      <w:r w:rsidRPr="00E9631B">
        <w:rPr>
          <w:szCs w:val="24"/>
        </w:rPr>
        <w:tab/>
        <w:t>na podstawie art. 15 RODO prawo dostępu do danych osobowych Pani/Pana dotyczących;</w:t>
      </w:r>
    </w:p>
    <w:p w14:paraId="37F2A163" w14:textId="77777777" w:rsidR="006438F9" w:rsidRPr="00E9631B" w:rsidRDefault="006438F9" w:rsidP="006438F9">
      <w:pPr>
        <w:autoSpaceDE w:val="0"/>
        <w:autoSpaceDN w:val="0"/>
        <w:adjustRightInd w:val="0"/>
        <w:jc w:val="both"/>
        <w:rPr>
          <w:szCs w:val="24"/>
        </w:rPr>
      </w:pPr>
      <w:r w:rsidRPr="00E9631B">
        <w:rPr>
          <w:szCs w:val="24"/>
        </w:rPr>
        <w:t>−</w:t>
      </w:r>
      <w:r w:rsidRPr="00E9631B">
        <w:rPr>
          <w:szCs w:val="24"/>
        </w:rPr>
        <w:tab/>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E9631B">
        <w:rPr>
          <w:szCs w:val="24"/>
        </w:rPr>
        <w:t>Pzp</w:t>
      </w:r>
      <w:proofErr w:type="spellEnd"/>
      <w:r w:rsidRPr="00E9631B">
        <w:rPr>
          <w:szCs w:val="24"/>
        </w:rPr>
        <w:t xml:space="preserve"> oraz nie może naruszać integralności protokołu oraz jego załączników);</w:t>
      </w:r>
    </w:p>
    <w:p w14:paraId="722633D8" w14:textId="77777777" w:rsidR="006438F9" w:rsidRPr="00E9631B" w:rsidRDefault="006438F9" w:rsidP="006438F9">
      <w:pPr>
        <w:autoSpaceDE w:val="0"/>
        <w:autoSpaceDN w:val="0"/>
        <w:adjustRightInd w:val="0"/>
        <w:jc w:val="both"/>
        <w:rPr>
          <w:szCs w:val="24"/>
        </w:rPr>
      </w:pPr>
      <w:r w:rsidRPr="00E9631B">
        <w:rPr>
          <w:szCs w:val="24"/>
        </w:rPr>
        <w:t>−</w:t>
      </w:r>
      <w:r w:rsidRPr="00E9631B">
        <w:rPr>
          <w:szCs w:val="24"/>
        </w:rPr>
        <w:tab/>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E9FE05A" w14:textId="77777777" w:rsidR="006438F9" w:rsidRPr="00E9631B" w:rsidRDefault="006438F9" w:rsidP="006438F9">
      <w:pPr>
        <w:autoSpaceDE w:val="0"/>
        <w:autoSpaceDN w:val="0"/>
        <w:adjustRightInd w:val="0"/>
        <w:jc w:val="both"/>
        <w:rPr>
          <w:szCs w:val="24"/>
        </w:rPr>
      </w:pPr>
      <w:r w:rsidRPr="00E9631B">
        <w:rPr>
          <w:szCs w:val="24"/>
        </w:rPr>
        <w:t>−</w:t>
      </w:r>
      <w:r w:rsidRPr="00E9631B">
        <w:rPr>
          <w:szCs w:val="24"/>
        </w:rPr>
        <w:tab/>
        <w:t>prawo do wniesienia skargi do Prezesa Urzędu Ochrony Danych Osobowych, gdy uzna Pani/Pan, że przetwarzanie danych osobowych Pani/Pana dotyczących narusza przepisy RODO;</w:t>
      </w:r>
    </w:p>
    <w:p w14:paraId="166EB257" w14:textId="77777777" w:rsidR="006438F9" w:rsidRPr="00E9631B" w:rsidRDefault="006438F9" w:rsidP="006438F9">
      <w:pPr>
        <w:autoSpaceDE w:val="0"/>
        <w:autoSpaceDN w:val="0"/>
        <w:adjustRightInd w:val="0"/>
        <w:jc w:val="both"/>
        <w:rPr>
          <w:szCs w:val="24"/>
        </w:rPr>
      </w:pPr>
      <w:r>
        <w:rPr>
          <w:szCs w:val="24"/>
        </w:rPr>
        <w:t>i)</w:t>
      </w:r>
      <w:r>
        <w:rPr>
          <w:szCs w:val="24"/>
        </w:rPr>
        <w:tab/>
      </w:r>
      <w:r w:rsidRPr="00E9631B">
        <w:rPr>
          <w:szCs w:val="24"/>
        </w:rPr>
        <w:t>nie przysługuje Pani/Panu:</w:t>
      </w:r>
    </w:p>
    <w:p w14:paraId="2FBC7EAF" w14:textId="77777777" w:rsidR="006438F9" w:rsidRPr="00E9631B" w:rsidRDefault="006438F9" w:rsidP="006438F9">
      <w:pPr>
        <w:autoSpaceDE w:val="0"/>
        <w:autoSpaceDN w:val="0"/>
        <w:adjustRightInd w:val="0"/>
        <w:jc w:val="both"/>
        <w:rPr>
          <w:szCs w:val="24"/>
        </w:rPr>
      </w:pPr>
      <w:r w:rsidRPr="00E9631B">
        <w:rPr>
          <w:szCs w:val="24"/>
        </w:rPr>
        <w:lastRenderedPageBreak/>
        <w:t>−</w:t>
      </w:r>
      <w:r w:rsidRPr="00E9631B">
        <w:rPr>
          <w:szCs w:val="24"/>
        </w:rPr>
        <w:tab/>
        <w:t>w związku z art. 17 ust. 3 lit. b, d lub e RODO prawo do usunięcia danych osobowych;</w:t>
      </w:r>
    </w:p>
    <w:p w14:paraId="6D54D990" w14:textId="77777777" w:rsidR="006438F9" w:rsidRPr="00E9631B" w:rsidRDefault="006438F9" w:rsidP="006438F9">
      <w:pPr>
        <w:autoSpaceDE w:val="0"/>
        <w:autoSpaceDN w:val="0"/>
        <w:adjustRightInd w:val="0"/>
        <w:jc w:val="both"/>
        <w:rPr>
          <w:szCs w:val="24"/>
        </w:rPr>
      </w:pPr>
      <w:r w:rsidRPr="00E9631B">
        <w:rPr>
          <w:szCs w:val="24"/>
        </w:rPr>
        <w:t>−</w:t>
      </w:r>
      <w:r w:rsidRPr="00E9631B">
        <w:rPr>
          <w:szCs w:val="24"/>
        </w:rPr>
        <w:tab/>
        <w:t>prawo do przenoszenia danych osobowych, o którym mowa w art. 20 RODO;</w:t>
      </w:r>
    </w:p>
    <w:p w14:paraId="6B2B48EB" w14:textId="77777777" w:rsidR="006438F9" w:rsidRPr="00E9631B" w:rsidRDefault="006438F9" w:rsidP="006438F9">
      <w:pPr>
        <w:autoSpaceDE w:val="0"/>
        <w:autoSpaceDN w:val="0"/>
        <w:adjustRightInd w:val="0"/>
        <w:jc w:val="both"/>
        <w:rPr>
          <w:szCs w:val="24"/>
        </w:rPr>
      </w:pPr>
      <w:r w:rsidRPr="00E9631B">
        <w:rPr>
          <w:szCs w:val="24"/>
        </w:rPr>
        <w:t>−</w:t>
      </w:r>
      <w:r w:rsidRPr="00E9631B">
        <w:rPr>
          <w:szCs w:val="24"/>
        </w:rPr>
        <w:tab/>
        <w:t>na podstawie art. 21 RODO prawo sprzeciwu, wobec przetwarzania danych osobowych, gdyż podstawą prawną przetwarzania Pani/Pana danych osobowych jest art. 6 ust. 1 lit. c RODO.</w:t>
      </w:r>
    </w:p>
    <w:p w14:paraId="769956E1" w14:textId="77777777" w:rsidR="006438F9" w:rsidRDefault="006438F9" w:rsidP="006438F9">
      <w:pPr>
        <w:jc w:val="both"/>
        <w:rPr>
          <w:szCs w:val="24"/>
        </w:rPr>
      </w:pPr>
    </w:p>
    <w:p w14:paraId="73A6EB26" w14:textId="77777777" w:rsidR="006438F9" w:rsidRDefault="006438F9" w:rsidP="006438F9">
      <w:pPr>
        <w:pStyle w:val="Nagwek1"/>
        <w:tabs>
          <w:tab w:val="clear" w:pos="6969"/>
        </w:tabs>
        <w:ind w:left="0"/>
        <w:rPr>
          <w:b/>
          <w:szCs w:val="24"/>
        </w:rPr>
      </w:pPr>
      <w:bookmarkStart w:id="99" w:name="_Toc379192071"/>
      <w:bookmarkStart w:id="100" w:name="_Toc425228168"/>
      <w:bookmarkStart w:id="101" w:name="_Toc458494439"/>
      <w:bookmarkStart w:id="102" w:name="_Toc462249639"/>
      <w:bookmarkStart w:id="103" w:name="_Toc462250170"/>
      <w:bookmarkStart w:id="104" w:name="_Toc462305995"/>
      <w:r>
        <w:rPr>
          <w:b/>
          <w:szCs w:val="24"/>
        </w:rPr>
        <w:t xml:space="preserve"> </w:t>
      </w:r>
      <w:r w:rsidRPr="005D2C66">
        <w:rPr>
          <w:b/>
          <w:szCs w:val="24"/>
        </w:rPr>
        <w:t>Załączniki do SIWZ.</w:t>
      </w:r>
      <w:bookmarkEnd w:id="99"/>
      <w:bookmarkEnd w:id="100"/>
      <w:bookmarkEnd w:id="101"/>
      <w:bookmarkEnd w:id="102"/>
      <w:bookmarkEnd w:id="103"/>
      <w:bookmarkEnd w:id="104"/>
      <w:r w:rsidRPr="005D2C66">
        <w:rPr>
          <w:b/>
          <w:szCs w:val="24"/>
        </w:rPr>
        <w:t xml:space="preserve">  </w:t>
      </w:r>
    </w:p>
    <w:p w14:paraId="659802EB" w14:textId="77777777" w:rsidR="006438F9" w:rsidRPr="00C83F80" w:rsidRDefault="006438F9" w:rsidP="006438F9"/>
    <w:p w14:paraId="13B4E3CA" w14:textId="50334C8D" w:rsidR="006438F9" w:rsidRPr="00AF4660" w:rsidRDefault="006438F9" w:rsidP="006438F9">
      <w:pPr>
        <w:numPr>
          <w:ilvl w:val="0"/>
          <w:numId w:val="5"/>
        </w:numPr>
        <w:spacing w:line="240" w:lineRule="atLeast"/>
        <w:ind w:left="0" w:firstLine="0"/>
        <w:rPr>
          <w:szCs w:val="24"/>
        </w:rPr>
      </w:pPr>
      <w:r w:rsidRPr="00AF4660">
        <w:rPr>
          <w:szCs w:val="24"/>
        </w:rPr>
        <w:t xml:space="preserve">Załącznik </w:t>
      </w:r>
      <w:r w:rsidR="00A92085">
        <w:rPr>
          <w:szCs w:val="24"/>
        </w:rPr>
        <w:t xml:space="preserve"> nr 1</w:t>
      </w:r>
      <w:r w:rsidRPr="00AF4660">
        <w:rPr>
          <w:szCs w:val="24"/>
        </w:rPr>
        <w:t xml:space="preserve"> – Formularz ofertowy</w:t>
      </w:r>
      <w:r>
        <w:rPr>
          <w:szCs w:val="24"/>
        </w:rPr>
        <w:t>.</w:t>
      </w:r>
    </w:p>
    <w:p w14:paraId="1D937DDF" w14:textId="064634F6" w:rsidR="006438F9" w:rsidRPr="00AF4660" w:rsidRDefault="006438F9" w:rsidP="006438F9">
      <w:pPr>
        <w:numPr>
          <w:ilvl w:val="0"/>
          <w:numId w:val="5"/>
        </w:numPr>
        <w:spacing w:line="240" w:lineRule="atLeast"/>
        <w:ind w:left="0" w:firstLine="0"/>
        <w:rPr>
          <w:szCs w:val="24"/>
        </w:rPr>
      </w:pPr>
      <w:r w:rsidRPr="00AF4660">
        <w:rPr>
          <w:szCs w:val="24"/>
        </w:rPr>
        <w:t xml:space="preserve">Załącznik </w:t>
      </w:r>
      <w:r>
        <w:rPr>
          <w:szCs w:val="24"/>
        </w:rPr>
        <w:t>n</w:t>
      </w:r>
      <w:r w:rsidRPr="00AF4660">
        <w:rPr>
          <w:szCs w:val="24"/>
        </w:rPr>
        <w:t xml:space="preserve">r </w:t>
      </w:r>
      <w:r w:rsidR="00A92085">
        <w:rPr>
          <w:szCs w:val="24"/>
        </w:rPr>
        <w:t>2</w:t>
      </w:r>
      <w:r w:rsidRPr="00AF4660">
        <w:rPr>
          <w:szCs w:val="24"/>
        </w:rPr>
        <w:t xml:space="preserve"> – Oświadczenie dotyczące spełnienia warunków udziału w postępowaniu.</w:t>
      </w:r>
    </w:p>
    <w:p w14:paraId="3E50A469" w14:textId="4E6A6628" w:rsidR="006438F9" w:rsidRPr="00AF4660" w:rsidRDefault="006438F9" w:rsidP="006438F9">
      <w:pPr>
        <w:numPr>
          <w:ilvl w:val="0"/>
          <w:numId w:val="5"/>
        </w:numPr>
        <w:spacing w:line="240" w:lineRule="atLeast"/>
        <w:ind w:left="0" w:firstLine="0"/>
        <w:rPr>
          <w:szCs w:val="24"/>
        </w:rPr>
      </w:pPr>
      <w:r w:rsidRPr="00AF4660">
        <w:rPr>
          <w:szCs w:val="24"/>
        </w:rPr>
        <w:t xml:space="preserve">Załącznik </w:t>
      </w:r>
      <w:r>
        <w:rPr>
          <w:szCs w:val="24"/>
        </w:rPr>
        <w:t>n</w:t>
      </w:r>
      <w:r w:rsidRPr="00AF4660">
        <w:rPr>
          <w:szCs w:val="24"/>
        </w:rPr>
        <w:t xml:space="preserve">r </w:t>
      </w:r>
      <w:r w:rsidR="00A92085">
        <w:rPr>
          <w:szCs w:val="24"/>
        </w:rPr>
        <w:t>3</w:t>
      </w:r>
      <w:r w:rsidRPr="00AF4660">
        <w:rPr>
          <w:szCs w:val="24"/>
        </w:rPr>
        <w:t xml:space="preserve"> – Oświadczenie dotyczące przesłanek wykluczenia z postępowania.</w:t>
      </w:r>
    </w:p>
    <w:p w14:paraId="36C0262A" w14:textId="62DDED7D" w:rsidR="006438F9" w:rsidRPr="00AF4660" w:rsidRDefault="006438F9" w:rsidP="006438F9">
      <w:pPr>
        <w:numPr>
          <w:ilvl w:val="0"/>
          <w:numId w:val="5"/>
        </w:numPr>
        <w:spacing w:line="240" w:lineRule="atLeast"/>
        <w:ind w:left="0" w:firstLine="0"/>
        <w:rPr>
          <w:szCs w:val="24"/>
        </w:rPr>
      </w:pPr>
      <w:r w:rsidRPr="00AF4660">
        <w:rPr>
          <w:szCs w:val="24"/>
        </w:rPr>
        <w:t xml:space="preserve">Załącznik </w:t>
      </w:r>
      <w:r>
        <w:rPr>
          <w:szCs w:val="24"/>
        </w:rPr>
        <w:t>n</w:t>
      </w:r>
      <w:r w:rsidRPr="00AF4660">
        <w:rPr>
          <w:szCs w:val="24"/>
        </w:rPr>
        <w:t xml:space="preserve">r </w:t>
      </w:r>
      <w:r w:rsidR="00A92085">
        <w:rPr>
          <w:szCs w:val="24"/>
        </w:rPr>
        <w:t>4</w:t>
      </w:r>
      <w:r w:rsidRPr="00AF4660">
        <w:rPr>
          <w:szCs w:val="24"/>
        </w:rPr>
        <w:t xml:space="preserve">  – Projekt umowy</w:t>
      </w:r>
      <w:r>
        <w:rPr>
          <w:szCs w:val="24"/>
        </w:rPr>
        <w:t>.</w:t>
      </w:r>
    </w:p>
    <w:p w14:paraId="0484E0D1" w14:textId="76ECAFE5" w:rsidR="006438F9" w:rsidRPr="00AF4660" w:rsidRDefault="006438F9" w:rsidP="006438F9">
      <w:pPr>
        <w:numPr>
          <w:ilvl w:val="0"/>
          <w:numId w:val="5"/>
        </w:numPr>
        <w:spacing w:line="240" w:lineRule="atLeast"/>
        <w:ind w:left="0" w:firstLine="0"/>
        <w:rPr>
          <w:szCs w:val="24"/>
        </w:rPr>
      </w:pPr>
      <w:r w:rsidRPr="00AF4660">
        <w:rPr>
          <w:szCs w:val="24"/>
        </w:rPr>
        <w:t xml:space="preserve">Załącznik </w:t>
      </w:r>
      <w:r>
        <w:rPr>
          <w:szCs w:val="24"/>
        </w:rPr>
        <w:t>n</w:t>
      </w:r>
      <w:r w:rsidRPr="00AF4660">
        <w:rPr>
          <w:szCs w:val="24"/>
        </w:rPr>
        <w:t xml:space="preserve">r </w:t>
      </w:r>
      <w:r w:rsidR="00A92085">
        <w:rPr>
          <w:szCs w:val="24"/>
        </w:rPr>
        <w:t>5</w:t>
      </w:r>
      <w:r w:rsidRPr="00AF4660">
        <w:rPr>
          <w:szCs w:val="24"/>
        </w:rPr>
        <w:t xml:space="preserve"> – Oświadczenie o przynależności do grupy kapitałowej</w:t>
      </w:r>
      <w:r>
        <w:rPr>
          <w:szCs w:val="24"/>
        </w:rPr>
        <w:t>.</w:t>
      </w:r>
    </w:p>
    <w:p w14:paraId="78B1774E" w14:textId="7124DC13" w:rsidR="006438F9" w:rsidRDefault="006438F9" w:rsidP="006438F9">
      <w:pPr>
        <w:numPr>
          <w:ilvl w:val="0"/>
          <w:numId w:val="5"/>
        </w:numPr>
        <w:spacing w:line="240" w:lineRule="atLeast"/>
        <w:ind w:left="0" w:firstLine="0"/>
        <w:rPr>
          <w:szCs w:val="24"/>
        </w:rPr>
      </w:pPr>
      <w:r w:rsidRPr="00AF4660">
        <w:rPr>
          <w:szCs w:val="24"/>
        </w:rPr>
        <w:t>Za</w:t>
      </w:r>
      <w:r>
        <w:rPr>
          <w:szCs w:val="24"/>
        </w:rPr>
        <w:t xml:space="preserve">łącznik nr </w:t>
      </w:r>
      <w:r w:rsidR="00A92085">
        <w:rPr>
          <w:szCs w:val="24"/>
        </w:rPr>
        <w:t>6</w:t>
      </w:r>
      <w:r>
        <w:rPr>
          <w:szCs w:val="24"/>
        </w:rPr>
        <w:t xml:space="preserve"> – Wykaz wykonanych usług.</w:t>
      </w:r>
    </w:p>
    <w:p w14:paraId="4B3AF32E" w14:textId="2E1BB6B8" w:rsidR="006438F9" w:rsidRDefault="006438F9" w:rsidP="006438F9">
      <w:pPr>
        <w:numPr>
          <w:ilvl w:val="0"/>
          <w:numId w:val="5"/>
        </w:numPr>
        <w:spacing w:line="240" w:lineRule="atLeast"/>
        <w:rPr>
          <w:szCs w:val="24"/>
        </w:rPr>
      </w:pPr>
      <w:r w:rsidRPr="00AF4660">
        <w:rPr>
          <w:szCs w:val="24"/>
        </w:rPr>
        <w:t>Za</w:t>
      </w:r>
      <w:r>
        <w:rPr>
          <w:szCs w:val="24"/>
        </w:rPr>
        <w:t xml:space="preserve">łącznik nr </w:t>
      </w:r>
      <w:r w:rsidR="00A92085">
        <w:rPr>
          <w:szCs w:val="24"/>
        </w:rPr>
        <w:t>7</w:t>
      </w:r>
      <w:r>
        <w:rPr>
          <w:szCs w:val="24"/>
        </w:rPr>
        <w:t xml:space="preserve"> – Wykaz sprzętu.</w:t>
      </w:r>
    </w:p>
    <w:p w14:paraId="2F9011B1" w14:textId="783D8762" w:rsidR="006438F9" w:rsidRDefault="006438F9" w:rsidP="006438F9">
      <w:pPr>
        <w:numPr>
          <w:ilvl w:val="0"/>
          <w:numId w:val="5"/>
        </w:numPr>
        <w:spacing w:line="240" w:lineRule="atLeast"/>
        <w:rPr>
          <w:szCs w:val="24"/>
        </w:rPr>
      </w:pPr>
      <w:r w:rsidRPr="00AF4660">
        <w:rPr>
          <w:szCs w:val="24"/>
        </w:rPr>
        <w:t>Za</w:t>
      </w:r>
      <w:r>
        <w:rPr>
          <w:szCs w:val="24"/>
        </w:rPr>
        <w:t xml:space="preserve">łącznik nr </w:t>
      </w:r>
      <w:r w:rsidR="00A92085">
        <w:rPr>
          <w:szCs w:val="24"/>
        </w:rPr>
        <w:t>8</w:t>
      </w:r>
      <w:r>
        <w:rPr>
          <w:szCs w:val="24"/>
        </w:rPr>
        <w:t xml:space="preserve"> – Mapa ilustrująca teren Gminy Olecko.</w:t>
      </w:r>
    </w:p>
    <w:p w14:paraId="45036EF2" w14:textId="01C4D6C8" w:rsidR="006438F9" w:rsidRPr="00C30D9B" w:rsidRDefault="006438F9" w:rsidP="00361500">
      <w:pPr>
        <w:numPr>
          <w:ilvl w:val="0"/>
          <w:numId w:val="5"/>
        </w:numPr>
        <w:spacing w:line="240" w:lineRule="atLeast"/>
        <w:jc w:val="both"/>
        <w:rPr>
          <w:szCs w:val="24"/>
        </w:rPr>
      </w:pPr>
      <w:r w:rsidRPr="00C30D9B">
        <w:rPr>
          <w:szCs w:val="24"/>
        </w:rPr>
        <w:t>Załąc</w:t>
      </w:r>
      <w:r>
        <w:rPr>
          <w:szCs w:val="24"/>
        </w:rPr>
        <w:t>znik</w:t>
      </w:r>
      <w:r w:rsidRPr="00900A8F">
        <w:rPr>
          <w:szCs w:val="24"/>
        </w:rPr>
        <w:t xml:space="preserve"> nr </w:t>
      </w:r>
      <w:r w:rsidR="00A92085">
        <w:rPr>
          <w:szCs w:val="24"/>
        </w:rPr>
        <w:t>9</w:t>
      </w:r>
      <w:r w:rsidRPr="00900A8F">
        <w:rPr>
          <w:szCs w:val="24"/>
        </w:rPr>
        <w:t xml:space="preserve"> –</w:t>
      </w:r>
      <w:r w:rsidR="00A83AE4">
        <w:rPr>
          <w:szCs w:val="24"/>
        </w:rPr>
        <w:t xml:space="preserve"> </w:t>
      </w:r>
      <w:r w:rsidR="00251500">
        <w:rPr>
          <w:szCs w:val="24"/>
        </w:rPr>
        <w:t>W</w:t>
      </w:r>
      <w:r w:rsidRPr="008208CE">
        <w:rPr>
          <w:szCs w:val="24"/>
        </w:rPr>
        <w:t>ykaz dróg gminnych do zimowego utrzymania</w:t>
      </w:r>
      <w:r w:rsidR="00BD2372">
        <w:rPr>
          <w:szCs w:val="24"/>
        </w:rPr>
        <w:t>.</w:t>
      </w:r>
      <w:r>
        <w:rPr>
          <w:szCs w:val="24"/>
        </w:rPr>
        <w:t>.</w:t>
      </w:r>
    </w:p>
    <w:p w14:paraId="2FC403DF" w14:textId="156B676F" w:rsidR="006438F9" w:rsidRDefault="006438F9" w:rsidP="006438F9">
      <w:pPr>
        <w:numPr>
          <w:ilvl w:val="0"/>
          <w:numId w:val="5"/>
        </w:numPr>
        <w:spacing w:line="240" w:lineRule="atLeast"/>
        <w:rPr>
          <w:szCs w:val="24"/>
        </w:rPr>
      </w:pPr>
      <w:r w:rsidRPr="00B412D3">
        <w:rPr>
          <w:szCs w:val="24"/>
        </w:rPr>
        <w:t>Za</w:t>
      </w:r>
      <w:r w:rsidRPr="008208CE">
        <w:rPr>
          <w:szCs w:val="24"/>
        </w:rPr>
        <w:t xml:space="preserve">łącznik nr </w:t>
      </w:r>
      <w:r w:rsidR="00A92085">
        <w:rPr>
          <w:szCs w:val="24"/>
        </w:rPr>
        <w:t>10</w:t>
      </w:r>
      <w:r w:rsidRPr="008208CE">
        <w:rPr>
          <w:szCs w:val="24"/>
        </w:rPr>
        <w:t xml:space="preserve"> – Wytyczne odnośnie zimowego utrzymania dróg gminnych.</w:t>
      </w:r>
    </w:p>
    <w:p w14:paraId="0DD54035" w14:textId="77777777" w:rsidR="006438F9" w:rsidRDefault="006438F9" w:rsidP="006438F9">
      <w:pPr>
        <w:spacing w:line="240" w:lineRule="atLeast"/>
        <w:rPr>
          <w:szCs w:val="24"/>
        </w:rPr>
      </w:pPr>
    </w:p>
    <w:p w14:paraId="490CDB97" w14:textId="77777777" w:rsidR="006438F9" w:rsidRDefault="006438F9" w:rsidP="006438F9">
      <w:pPr>
        <w:spacing w:line="240" w:lineRule="atLeast"/>
        <w:rPr>
          <w:szCs w:val="24"/>
        </w:rPr>
      </w:pPr>
    </w:p>
    <w:p w14:paraId="0D50FB63" w14:textId="77777777" w:rsidR="006438F9" w:rsidRDefault="006438F9" w:rsidP="006438F9">
      <w:pPr>
        <w:spacing w:line="240" w:lineRule="atLeast"/>
        <w:rPr>
          <w:szCs w:val="24"/>
        </w:rPr>
      </w:pPr>
    </w:p>
    <w:p w14:paraId="76C8BC09" w14:textId="77777777" w:rsidR="006438F9" w:rsidRDefault="006438F9" w:rsidP="006438F9">
      <w:pPr>
        <w:spacing w:line="240" w:lineRule="atLeast"/>
        <w:rPr>
          <w:szCs w:val="24"/>
        </w:rPr>
      </w:pPr>
    </w:p>
    <w:p w14:paraId="0DE29285" w14:textId="77777777" w:rsidR="006438F9" w:rsidRDefault="006438F9" w:rsidP="006438F9">
      <w:pPr>
        <w:spacing w:line="240" w:lineRule="atLeast"/>
        <w:rPr>
          <w:szCs w:val="24"/>
        </w:rPr>
      </w:pPr>
    </w:p>
    <w:p w14:paraId="481BA57F" w14:textId="77777777" w:rsidR="006438F9" w:rsidRDefault="006438F9" w:rsidP="006438F9">
      <w:pPr>
        <w:spacing w:line="240" w:lineRule="atLeast"/>
        <w:rPr>
          <w:szCs w:val="24"/>
        </w:rPr>
      </w:pPr>
    </w:p>
    <w:p w14:paraId="67A8E747" w14:textId="77777777" w:rsidR="006438F9" w:rsidRDefault="006438F9" w:rsidP="006438F9">
      <w:pPr>
        <w:spacing w:line="240" w:lineRule="atLeast"/>
        <w:rPr>
          <w:szCs w:val="24"/>
        </w:rPr>
      </w:pPr>
    </w:p>
    <w:p w14:paraId="55BD8F72" w14:textId="77777777" w:rsidR="006438F9" w:rsidRDefault="006438F9" w:rsidP="006438F9">
      <w:pPr>
        <w:spacing w:line="240" w:lineRule="atLeast"/>
        <w:rPr>
          <w:szCs w:val="24"/>
        </w:rPr>
      </w:pPr>
    </w:p>
    <w:p w14:paraId="6434DD88" w14:textId="77777777" w:rsidR="006438F9" w:rsidRDefault="006438F9" w:rsidP="006438F9">
      <w:pPr>
        <w:spacing w:line="240" w:lineRule="atLeast"/>
        <w:rPr>
          <w:szCs w:val="24"/>
        </w:rPr>
      </w:pPr>
    </w:p>
    <w:p w14:paraId="7E8F1FCB" w14:textId="77777777" w:rsidR="006438F9" w:rsidRDefault="006438F9" w:rsidP="006438F9">
      <w:pPr>
        <w:spacing w:line="240" w:lineRule="atLeast"/>
        <w:rPr>
          <w:szCs w:val="24"/>
        </w:rPr>
      </w:pPr>
    </w:p>
    <w:p w14:paraId="2EE6C0A8" w14:textId="77777777" w:rsidR="00405C6D" w:rsidRDefault="00B546D2" w:rsidP="006438F9">
      <w:pPr>
        <w:spacing w:line="240" w:lineRule="atLeast"/>
        <w:rPr>
          <w:b/>
          <w:szCs w:val="24"/>
        </w:rPr>
      </w:pPr>
      <w:r>
        <w:rPr>
          <w:b/>
          <w:szCs w:val="24"/>
        </w:rPr>
        <w:t xml:space="preserve">        </w:t>
      </w:r>
    </w:p>
    <w:p w14:paraId="0B05F3BD" w14:textId="77777777" w:rsidR="00405C6D" w:rsidRDefault="00405C6D" w:rsidP="006438F9">
      <w:pPr>
        <w:spacing w:line="240" w:lineRule="atLeast"/>
        <w:rPr>
          <w:b/>
          <w:szCs w:val="24"/>
        </w:rPr>
      </w:pPr>
    </w:p>
    <w:p w14:paraId="7E64609D" w14:textId="77777777" w:rsidR="00405C6D" w:rsidRDefault="00405C6D" w:rsidP="006438F9">
      <w:pPr>
        <w:spacing w:line="240" w:lineRule="atLeast"/>
        <w:rPr>
          <w:b/>
          <w:szCs w:val="24"/>
        </w:rPr>
      </w:pPr>
    </w:p>
    <w:p w14:paraId="6BDB67C2" w14:textId="77777777" w:rsidR="00405C6D" w:rsidRDefault="00405C6D" w:rsidP="006438F9">
      <w:pPr>
        <w:spacing w:line="240" w:lineRule="atLeast"/>
        <w:rPr>
          <w:b/>
          <w:szCs w:val="24"/>
        </w:rPr>
      </w:pPr>
    </w:p>
    <w:p w14:paraId="5B288013" w14:textId="77777777" w:rsidR="00405C6D" w:rsidRDefault="00405C6D" w:rsidP="006438F9">
      <w:pPr>
        <w:spacing w:line="240" w:lineRule="atLeast"/>
        <w:rPr>
          <w:b/>
          <w:szCs w:val="24"/>
        </w:rPr>
      </w:pPr>
    </w:p>
    <w:p w14:paraId="3BC649D2" w14:textId="77777777" w:rsidR="00405C6D" w:rsidRDefault="00405C6D" w:rsidP="006438F9">
      <w:pPr>
        <w:spacing w:line="240" w:lineRule="atLeast"/>
        <w:rPr>
          <w:b/>
          <w:szCs w:val="24"/>
        </w:rPr>
      </w:pPr>
    </w:p>
    <w:p w14:paraId="410ACCDD" w14:textId="77777777" w:rsidR="00405C6D" w:rsidRDefault="00405C6D" w:rsidP="006438F9">
      <w:pPr>
        <w:spacing w:line="240" w:lineRule="atLeast"/>
        <w:rPr>
          <w:b/>
          <w:szCs w:val="24"/>
        </w:rPr>
      </w:pPr>
    </w:p>
    <w:p w14:paraId="56621060" w14:textId="77777777" w:rsidR="00405C6D" w:rsidRDefault="00405C6D" w:rsidP="006438F9">
      <w:pPr>
        <w:spacing w:line="240" w:lineRule="atLeast"/>
        <w:rPr>
          <w:b/>
          <w:szCs w:val="24"/>
        </w:rPr>
      </w:pPr>
    </w:p>
    <w:p w14:paraId="0B1B27C4" w14:textId="77777777" w:rsidR="00405C6D" w:rsidRDefault="00405C6D" w:rsidP="006438F9">
      <w:pPr>
        <w:spacing w:line="240" w:lineRule="atLeast"/>
        <w:rPr>
          <w:b/>
          <w:szCs w:val="24"/>
        </w:rPr>
      </w:pPr>
    </w:p>
    <w:p w14:paraId="2BD14B78" w14:textId="77777777" w:rsidR="00405C6D" w:rsidRDefault="00405C6D" w:rsidP="006438F9">
      <w:pPr>
        <w:spacing w:line="240" w:lineRule="atLeast"/>
        <w:rPr>
          <w:b/>
          <w:szCs w:val="24"/>
        </w:rPr>
      </w:pPr>
    </w:p>
    <w:p w14:paraId="1748F617" w14:textId="77777777" w:rsidR="00405C6D" w:rsidRDefault="00405C6D" w:rsidP="006438F9">
      <w:pPr>
        <w:spacing w:line="240" w:lineRule="atLeast"/>
        <w:rPr>
          <w:b/>
          <w:szCs w:val="24"/>
        </w:rPr>
      </w:pPr>
    </w:p>
    <w:p w14:paraId="65158C5F" w14:textId="77777777" w:rsidR="00405C6D" w:rsidRDefault="00405C6D" w:rsidP="006438F9">
      <w:pPr>
        <w:spacing w:line="240" w:lineRule="atLeast"/>
        <w:rPr>
          <w:b/>
          <w:szCs w:val="24"/>
        </w:rPr>
      </w:pPr>
    </w:p>
    <w:p w14:paraId="06B70550" w14:textId="77777777" w:rsidR="00405C6D" w:rsidRDefault="00405C6D" w:rsidP="006438F9">
      <w:pPr>
        <w:spacing w:line="240" w:lineRule="atLeast"/>
        <w:rPr>
          <w:b/>
          <w:szCs w:val="24"/>
        </w:rPr>
      </w:pPr>
    </w:p>
    <w:p w14:paraId="365377A6" w14:textId="77777777" w:rsidR="00405C6D" w:rsidRDefault="00405C6D" w:rsidP="006438F9">
      <w:pPr>
        <w:spacing w:line="240" w:lineRule="atLeast"/>
        <w:rPr>
          <w:b/>
          <w:szCs w:val="24"/>
        </w:rPr>
      </w:pPr>
    </w:p>
    <w:p w14:paraId="3B21EDE0" w14:textId="77777777" w:rsidR="00405C6D" w:rsidRDefault="00405C6D" w:rsidP="006438F9">
      <w:pPr>
        <w:spacing w:line="240" w:lineRule="atLeast"/>
        <w:rPr>
          <w:b/>
          <w:szCs w:val="24"/>
        </w:rPr>
      </w:pPr>
    </w:p>
    <w:p w14:paraId="1FAF8AA9" w14:textId="77777777" w:rsidR="00405C6D" w:rsidRDefault="00405C6D" w:rsidP="006438F9">
      <w:pPr>
        <w:spacing w:line="240" w:lineRule="atLeast"/>
        <w:rPr>
          <w:b/>
          <w:szCs w:val="24"/>
        </w:rPr>
      </w:pPr>
    </w:p>
    <w:p w14:paraId="2C673888" w14:textId="77777777" w:rsidR="00405C6D" w:rsidRDefault="00405C6D" w:rsidP="006438F9">
      <w:pPr>
        <w:spacing w:line="240" w:lineRule="atLeast"/>
        <w:rPr>
          <w:b/>
          <w:szCs w:val="24"/>
        </w:rPr>
      </w:pPr>
    </w:p>
    <w:p w14:paraId="0EF089A8" w14:textId="77777777" w:rsidR="00405C6D" w:rsidRDefault="00405C6D" w:rsidP="006438F9">
      <w:pPr>
        <w:spacing w:line="240" w:lineRule="atLeast"/>
        <w:rPr>
          <w:b/>
          <w:szCs w:val="24"/>
        </w:rPr>
      </w:pPr>
    </w:p>
    <w:p w14:paraId="3CDDBA1D" w14:textId="77777777" w:rsidR="00405C6D" w:rsidRDefault="00405C6D" w:rsidP="006438F9">
      <w:pPr>
        <w:spacing w:line="240" w:lineRule="atLeast"/>
        <w:rPr>
          <w:b/>
          <w:szCs w:val="24"/>
        </w:rPr>
      </w:pPr>
    </w:p>
    <w:p w14:paraId="2139BA56" w14:textId="77777777" w:rsidR="00405C6D" w:rsidRDefault="00405C6D" w:rsidP="006438F9">
      <w:pPr>
        <w:spacing w:line="240" w:lineRule="atLeast"/>
        <w:rPr>
          <w:b/>
          <w:szCs w:val="24"/>
        </w:rPr>
      </w:pPr>
    </w:p>
    <w:p w14:paraId="2D114E00" w14:textId="77777777" w:rsidR="00AA1CA5" w:rsidRDefault="00AA1CA5" w:rsidP="00AA1CA5">
      <w:pPr>
        <w:spacing w:line="240" w:lineRule="atLeast"/>
        <w:rPr>
          <w:b/>
          <w:szCs w:val="24"/>
        </w:rPr>
      </w:pPr>
    </w:p>
    <w:p w14:paraId="707F8FF1" w14:textId="603369FE" w:rsidR="006438F9" w:rsidRDefault="00B546D2" w:rsidP="00071A12">
      <w:pPr>
        <w:spacing w:line="240" w:lineRule="atLeast"/>
        <w:ind w:left="6372"/>
        <w:rPr>
          <w:szCs w:val="24"/>
        </w:rPr>
      </w:pPr>
      <w:r>
        <w:rPr>
          <w:b/>
          <w:szCs w:val="24"/>
        </w:rPr>
        <w:lastRenderedPageBreak/>
        <w:t xml:space="preserve"> </w:t>
      </w:r>
      <w:r w:rsidR="009A4505" w:rsidRPr="008D2082">
        <w:rPr>
          <w:b/>
          <w:szCs w:val="24"/>
        </w:rPr>
        <w:t xml:space="preserve">ZAŁĄCZNIK NR </w:t>
      </w:r>
      <w:r w:rsidR="009A4505">
        <w:rPr>
          <w:b/>
          <w:szCs w:val="24"/>
        </w:rPr>
        <w:t>1</w:t>
      </w:r>
    </w:p>
    <w:p w14:paraId="3BC12FC8" w14:textId="77777777" w:rsidR="006438F9" w:rsidRPr="009C0C95" w:rsidRDefault="006438F9" w:rsidP="000D14FA">
      <w:pPr>
        <w:ind w:left="2124" w:firstLine="708"/>
        <w:rPr>
          <w:b/>
          <w:szCs w:val="24"/>
        </w:rPr>
      </w:pPr>
      <w:r w:rsidRPr="009C0C95">
        <w:rPr>
          <w:b/>
          <w:szCs w:val="24"/>
        </w:rPr>
        <w:t>FORMULARZ OFERTOWY</w:t>
      </w:r>
    </w:p>
    <w:p w14:paraId="7D52E040" w14:textId="77777777" w:rsidR="006438F9" w:rsidRPr="009C0C95" w:rsidRDefault="006438F9" w:rsidP="006438F9">
      <w:pPr>
        <w:rPr>
          <w:b/>
          <w:bCs/>
          <w:szCs w:val="24"/>
        </w:rPr>
      </w:pPr>
      <w:r w:rsidRPr="009C0C95">
        <w:rPr>
          <w:b/>
          <w:bCs/>
          <w:szCs w:val="24"/>
        </w:rPr>
        <w:t>Wykonawca:</w:t>
      </w:r>
    </w:p>
    <w:p w14:paraId="6F71EADD" w14:textId="77777777" w:rsidR="006438F9" w:rsidRPr="009C0C95" w:rsidRDefault="006438F9" w:rsidP="006438F9">
      <w:pPr>
        <w:ind w:right="5954"/>
        <w:rPr>
          <w:szCs w:val="24"/>
        </w:rPr>
      </w:pPr>
      <w:r w:rsidRPr="009C0C95">
        <w:rPr>
          <w:szCs w:val="24"/>
        </w:rPr>
        <w:t>………………………………………………………………………………</w:t>
      </w:r>
    </w:p>
    <w:p w14:paraId="004C049E" w14:textId="77777777" w:rsidR="006438F9" w:rsidRPr="009C0C95" w:rsidRDefault="006438F9" w:rsidP="006438F9">
      <w:pPr>
        <w:ind w:right="5953"/>
        <w:rPr>
          <w:i/>
          <w:iCs/>
          <w:szCs w:val="24"/>
        </w:rPr>
      </w:pPr>
      <w:r w:rsidRPr="009C0C95">
        <w:rPr>
          <w:i/>
          <w:iCs/>
          <w:szCs w:val="24"/>
        </w:rPr>
        <w:t>(pełna nazwa/firma, adres, w zależności od podmiotu: NIP/PESEL, KRS/</w:t>
      </w:r>
      <w:proofErr w:type="spellStart"/>
      <w:r w:rsidRPr="009C0C95">
        <w:rPr>
          <w:i/>
          <w:iCs/>
          <w:szCs w:val="24"/>
        </w:rPr>
        <w:t>CEiDG</w:t>
      </w:r>
      <w:proofErr w:type="spellEnd"/>
      <w:r w:rsidRPr="009C0C95">
        <w:rPr>
          <w:i/>
          <w:iCs/>
          <w:szCs w:val="24"/>
        </w:rPr>
        <w:t>)</w:t>
      </w:r>
    </w:p>
    <w:p w14:paraId="7F59DD43" w14:textId="77777777" w:rsidR="006438F9" w:rsidRPr="009C0C95" w:rsidRDefault="006438F9" w:rsidP="006438F9">
      <w:pPr>
        <w:ind w:right="5954"/>
        <w:rPr>
          <w:szCs w:val="24"/>
        </w:rPr>
      </w:pPr>
      <w:r w:rsidRPr="009C0C95">
        <w:rPr>
          <w:szCs w:val="24"/>
        </w:rPr>
        <w:t>………………………………………………………………………………..…</w:t>
      </w:r>
    </w:p>
    <w:p w14:paraId="358A5891" w14:textId="77777777" w:rsidR="006438F9" w:rsidRPr="009C0C95" w:rsidRDefault="006438F9" w:rsidP="006438F9">
      <w:pPr>
        <w:ind w:right="5953"/>
        <w:rPr>
          <w:i/>
          <w:iCs/>
          <w:szCs w:val="24"/>
        </w:rPr>
      </w:pPr>
      <w:r w:rsidRPr="009C0C95">
        <w:rPr>
          <w:i/>
          <w:iCs/>
          <w:szCs w:val="24"/>
        </w:rPr>
        <w:t xml:space="preserve">(adres e-mail;  nr telefonu; nr fax </w:t>
      </w:r>
    </w:p>
    <w:p w14:paraId="177472E4" w14:textId="77777777" w:rsidR="006438F9" w:rsidRPr="009C0C95" w:rsidRDefault="006438F9" w:rsidP="006438F9">
      <w:pPr>
        <w:rPr>
          <w:szCs w:val="24"/>
          <w:u w:val="single"/>
        </w:rPr>
      </w:pPr>
      <w:r w:rsidRPr="009C0C95">
        <w:rPr>
          <w:szCs w:val="24"/>
          <w:u w:val="single"/>
        </w:rPr>
        <w:t>reprezentowany przez:</w:t>
      </w:r>
    </w:p>
    <w:p w14:paraId="696861DA" w14:textId="77777777" w:rsidR="006438F9" w:rsidRPr="009C0C95" w:rsidRDefault="006438F9" w:rsidP="006438F9">
      <w:pPr>
        <w:ind w:right="5954"/>
        <w:rPr>
          <w:szCs w:val="24"/>
        </w:rPr>
      </w:pPr>
      <w:r w:rsidRPr="009C0C95">
        <w:rPr>
          <w:szCs w:val="24"/>
        </w:rPr>
        <w:t>……………………………………………………………………….…………</w:t>
      </w:r>
    </w:p>
    <w:p w14:paraId="647EDDE8" w14:textId="77777777" w:rsidR="006438F9" w:rsidRPr="009C0C95" w:rsidRDefault="006438F9" w:rsidP="006438F9">
      <w:pPr>
        <w:ind w:right="5953"/>
        <w:rPr>
          <w:i/>
          <w:iCs/>
          <w:szCs w:val="24"/>
        </w:rPr>
      </w:pPr>
      <w:r w:rsidRPr="009C0C95">
        <w:rPr>
          <w:i/>
          <w:iCs/>
          <w:szCs w:val="24"/>
        </w:rPr>
        <w:t>(imię, nazwisko, stanowisko/podstawa do reprezentacji)</w:t>
      </w:r>
    </w:p>
    <w:p w14:paraId="7213F4D4" w14:textId="77777777" w:rsidR="006438F9" w:rsidRPr="009C0C95" w:rsidRDefault="006438F9" w:rsidP="006438F9">
      <w:pPr>
        <w:jc w:val="both"/>
        <w:rPr>
          <w:szCs w:val="24"/>
        </w:rPr>
      </w:pPr>
      <w:r w:rsidRPr="009C0C95">
        <w:rPr>
          <w:szCs w:val="24"/>
        </w:rPr>
        <w:t xml:space="preserve">                                                                                                                               </w:t>
      </w:r>
      <w:r w:rsidRPr="009C0C95">
        <w:rPr>
          <w:b/>
          <w:szCs w:val="24"/>
        </w:rPr>
        <w:t>Zamawiający:</w:t>
      </w:r>
    </w:p>
    <w:p w14:paraId="02A46A45" w14:textId="77777777" w:rsidR="006438F9" w:rsidRPr="009C0C95" w:rsidRDefault="006438F9" w:rsidP="006438F9">
      <w:pPr>
        <w:tabs>
          <w:tab w:val="left" w:pos="5580"/>
        </w:tabs>
        <w:ind w:left="5246" w:hanging="26"/>
        <w:rPr>
          <w:b/>
          <w:bCs/>
          <w:i/>
          <w:iCs/>
          <w:szCs w:val="24"/>
        </w:rPr>
      </w:pPr>
      <w:r w:rsidRPr="009C0C95">
        <w:rPr>
          <w:b/>
          <w:bCs/>
          <w:i/>
          <w:iCs/>
          <w:szCs w:val="24"/>
        </w:rPr>
        <w:t xml:space="preserve">             GMINA OLECKO</w:t>
      </w:r>
    </w:p>
    <w:p w14:paraId="788D9947" w14:textId="77777777" w:rsidR="006438F9" w:rsidRPr="009C0C95" w:rsidRDefault="006438F9" w:rsidP="006438F9">
      <w:pPr>
        <w:ind w:left="5220"/>
        <w:rPr>
          <w:b/>
          <w:bCs/>
          <w:i/>
          <w:iCs/>
          <w:szCs w:val="24"/>
        </w:rPr>
      </w:pPr>
      <w:r w:rsidRPr="009C0C95">
        <w:rPr>
          <w:b/>
          <w:bCs/>
          <w:i/>
          <w:iCs/>
          <w:szCs w:val="24"/>
        </w:rPr>
        <w:t xml:space="preserve"> 19-400 Olecko, Plac Wolności 3 </w:t>
      </w:r>
    </w:p>
    <w:p w14:paraId="6B3E2C2F" w14:textId="77777777" w:rsidR="006438F9" w:rsidRPr="009C0C95" w:rsidRDefault="006438F9" w:rsidP="006438F9">
      <w:pPr>
        <w:jc w:val="both"/>
        <w:rPr>
          <w:szCs w:val="24"/>
        </w:rPr>
      </w:pPr>
      <w:r w:rsidRPr="009C0C95">
        <w:rPr>
          <w:szCs w:val="24"/>
        </w:rPr>
        <w:t xml:space="preserve">Odpowiadając na ogłoszenie o zamówieniu  publicznym w trybie przetargu nieograniczonego na </w:t>
      </w:r>
    </w:p>
    <w:p w14:paraId="4B31ED80" w14:textId="77777777" w:rsidR="006438F9" w:rsidRPr="009C0C95" w:rsidRDefault="006438F9" w:rsidP="006438F9">
      <w:pPr>
        <w:jc w:val="both"/>
        <w:rPr>
          <w:szCs w:val="24"/>
        </w:rPr>
      </w:pPr>
      <w:r w:rsidRPr="009C0C95">
        <w:rPr>
          <w:szCs w:val="24"/>
        </w:rPr>
        <w:t>………………………………………………………………………………………………………………………………………...........................…......................................................................</w:t>
      </w:r>
    </w:p>
    <w:p w14:paraId="55712D07" w14:textId="77777777" w:rsidR="006438F9" w:rsidRPr="009C0C95" w:rsidRDefault="006438F9" w:rsidP="006438F9">
      <w:pPr>
        <w:jc w:val="both"/>
        <w:rPr>
          <w:szCs w:val="24"/>
        </w:rPr>
      </w:pPr>
      <w:r w:rsidRPr="009C0C95">
        <w:rPr>
          <w:szCs w:val="24"/>
        </w:rPr>
        <w:t>z dnia ….................................... opublikowanego w BZP z Nr …………………….........</w:t>
      </w:r>
      <w:r>
        <w:rPr>
          <w:szCs w:val="24"/>
        </w:rPr>
        <w:t>...........</w:t>
      </w:r>
    </w:p>
    <w:p w14:paraId="71D9441A" w14:textId="7A0F299B" w:rsidR="006438F9" w:rsidRPr="00127CCD" w:rsidRDefault="006438F9" w:rsidP="006438F9">
      <w:pPr>
        <w:numPr>
          <w:ilvl w:val="0"/>
          <w:numId w:val="12"/>
        </w:numPr>
        <w:tabs>
          <w:tab w:val="left" w:pos="360"/>
        </w:tabs>
        <w:spacing w:line="240" w:lineRule="atLeast"/>
        <w:ind w:left="360"/>
        <w:rPr>
          <w:szCs w:val="24"/>
        </w:rPr>
      </w:pPr>
      <w:r w:rsidRPr="009C0C95">
        <w:rPr>
          <w:szCs w:val="24"/>
        </w:rPr>
        <w:t xml:space="preserve">Oferujemy wykonanie </w:t>
      </w:r>
      <w:r>
        <w:rPr>
          <w:szCs w:val="24"/>
        </w:rPr>
        <w:t>usług zimowego odśnieżania</w:t>
      </w:r>
      <w:r w:rsidRPr="009C0C95">
        <w:rPr>
          <w:szCs w:val="24"/>
        </w:rPr>
        <w:t xml:space="preserve"> będących przedmiotem zamówienia za</w:t>
      </w:r>
      <w:r>
        <w:rPr>
          <w:szCs w:val="24"/>
        </w:rPr>
        <w:t xml:space="preserve"> </w:t>
      </w:r>
      <w:r w:rsidRPr="00127CCD">
        <w:rPr>
          <w:szCs w:val="24"/>
        </w:rPr>
        <w:t xml:space="preserve">cenę </w:t>
      </w:r>
      <w:r>
        <w:rPr>
          <w:szCs w:val="24"/>
        </w:rPr>
        <w:t xml:space="preserve">ryczałtową </w:t>
      </w:r>
      <w:r w:rsidRPr="00127CCD">
        <w:rPr>
          <w:szCs w:val="24"/>
        </w:rPr>
        <w:t xml:space="preserve"> brutto</w:t>
      </w:r>
      <w:r w:rsidR="006C5E27">
        <w:rPr>
          <w:szCs w:val="24"/>
        </w:rPr>
        <w:t xml:space="preserve"> za miesiąc</w:t>
      </w:r>
      <w:r w:rsidR="00D0667E">
        <w:rPr>
          <w:szCs w:val="24"/>
        </w:rPr>
        <w:t xml:space="preserve"> kalendarzowy w wysokości</w:t>
      </w:r>
      <w:r w:rsidR="006C5E27">
        <w:rPr>
          <w:szCs w:val="24"/>
        </w:rPr>
        <w:t xml:space="preserve"> </w:t>
      </w:r>
      <w:r w:rsidRPr="00127CCD">
        <w:rPr>
          <w:szCs w:val="24"/>
        </w:rPr>
        <w:t>.................................... PLN (słownie................................................................................ ............................................................................................................PLN…./100)</w:t>
      </w:r>
    </w:p>
    <w:p w14:paraId="74A4BA01" w14:textId="7767C705" w:rsidR="006438F9" w:rsidRDefault="006438F9" w:rsidP="00071A12">
      <w:pPr>
        <w:tabs>
          <w:tab w:val="left" w:pos="360"/>
        </w:tabs>
        <w:spacing w:line="240" w:lineRule="atLeast"/>
        <w:ind w:left="360" w:hanging="360"/>
        <w:rPr>
          <w:szCs w:val="24"/>
        </w:rPr>
      </w:pPr>
      <w:r w:rsidRPr="00127CCD">
        <w:rPr>
          <w:szCs w:val="24"/>
        </w:rPr>
        <w:t>w tym</w:t>
      </w:r>
      <w:r w:rsidR="001D0F7E">
        <w:rPr>
          <w:szCs w:val="24"/>
        </w:rPr>
        <w:t xml:space="preserve"> </w:t>
      </w:r>
      <w:r w:rsidRPr="00127CCD">
        <w:rPr>
          <w:szCs w:val="24"/>
        </w:rPr>
        <w:t xml:space="preserve">obowiązujący podatek VAT  w wysokości tj. ……………. PLN </w:t>
      </w:r>
    </w:p>
    <w:p w14:paraId="6D152B02" w14:textId="3276C246" w:rsidR="007D0A9C" w:rsidRDefault="001D0F7E" w:rsidP="001D0F7E">
      <w:pPr>
        <w:spacing w:line="240" w:lineRule="atLeast"/>
        <w:ind w:left="360"/>
        <w:jc w:val="both"/>
        <w:rPr>
          <w:rFonts w:eastAsia="Arial"/>
          <w:color w:val="FF0000"/>
          <w:szCs w:val="24"/>
        </w:rPr>
      </w:pPr>
      <w:r w:rsidRPr="00A83AE4">
        <w:rPr>
          <w:rFonts w:eastAsia="Arial"/>
          <w:color w:val="000000" w:themeColor="text1"/>
          <w:szCs w:val="24"/>
        </w:rPr>
        <w:t xml:space="preserve">Wartość zamówienia za osiem miesięcy świadczenia usługi (od 1 stycznia 2021 r. do 31 marca 2021 r., od 1 grudnia 2021 r. do 31 marca 2022 r. i od 1 grudnia 2022 r. do 31 grudnia 2022 r.) wynosi </w:t>
      </w:r>
      <w:r w:rsidRPr="00A83AE4">
        <w:rPr>
          <w:color w:val="000000" w:themeColor="text1"/>
          <w:szCs w:val="24"/>
        </w:rPr>
        <w:t xml:space="preserve">................................... </w:t>
      </w:r>
      <w:r w:rsidRPr="00127CCD">
        <w:rPr>
          <w:szCs w:val="24"/>
        </w:rPr>
        <w:t>PLN</w:t>
      </w:r>
      <w:r>
        <w:rPr>
          <w:szCs w:val="24"/>
        </w:rPr>
        <w:t xml:space="preserve"> brutto.</w:t>
      </w:r>
      <w:r w:rsidR="006C5E27">
        <w:rPr>
          <w:rFonts w:eastAsia="Arial"/>
          <w:color w:val="FF0000"/>
          <w:szCs w:val="24"/>
        </w:rPr>
        <w:t xml:space="preserve"> </w:t>
      </w:r>
    </w:p>
    <w:p w14:paraId="79D320FD" w14:textId="6E2FD1F5" w:rsidR="007D0A9C" w:rsidRDefault="006438F9" w:rsidP="007734B8">
      <w:pPr>
        <w:ind w:right="-142"/>
        <w:jc w:val="both"/>
        <w:rPr>
          <w:szCs w:val="24"/>
        </w:rPr>
      </w:pPr>
      <w:r w:rsidRPr="008208CE">
        <w:rPr>
          <w:szCs w:val="24"/>
        </w:rPr>
        <w:t xml:space="preserve">2. </w:t>
      </w:r>
      <w:r w:rsidR="00AF4444">
        <w:rPr>
          <w:szCs w:val="24"/>
        </w:rPr>
        <w:t>Ponadto oferujemy</w:t>
      </w:r>
      <w:r w:rsidR="007D0A9C">
        <w:rPr>
          <w:szCs w:val="24"/>
        </w:rPr>
        <w:t>:</w:t>
      </w:r>
    </w:p>
    <w:p w14:paraId="61CF536B" w14:textId="5764E51E" w:rsidR="007D0A9C" w:rsidRDefault="007D0A9C" w:rsidP="007734B8">
      <w:pPr>
        <w:ind w:right="-142"/>
        <w:jc w:val="both"/>
        <w:rPr>
          <w:szCs w:val="24"/>
        </w:rPr>
      </w:pPr>
      <w:r>
        <w:rPr>
          <w:szCs w:val="24"/>
        </w:rPr>
        <w:t xml:space="preserve">1) </w:t>
      </w:r>
      <w:r w:rsidR="00AF4444">
        <w:rPr>
          <w:szCs w:val="24"/>
        </w:rPr>
        <w:t>R</w:t>
      </w:r>
      <w:r>
        <w:rPr>
          <w:szCs w:val="24"/>
        </w:rPr>
        <w:t xml:space="preserve">abat </w:t>
      </w:r>
      <w:r w:rsidR="00AF4444">
        <w:rPr>
          <w:szCs w:val="24"/>
        </w:rPr>
        <w:t>za</w:t>
      </w:r>
      <w:r w:rsidR="00C159CD">
        <w:rPr>
          <w:szCs w:val="24"/>
        </w:rPr>
        <w:t xml:space="preserve"> </w:t>
      </w:r>
      <w:r w:rsidR="00AF4444">
        <w:rPr>
          <w:szCs w:val="24"/>
        </w:rPr>
        <w:t xml:space="preserve">brak akcji </w:t>
      </w:r>
      <w:r>
        <w:rPr>
          <w:szCs w:val="24"/>
        </w:rPr>
        <w:t>w miesi</w:t>
      </w:r>
      <w:r w:rsidR="00C159CD">
        <w:rPr>
          <w:szCs w:val="24"/>
        </w:rPr>
        <w:t>ącu</w:t>
      </w:r>
      <w:r w:rsidR="00AF4444">
        <w:rPr>
          <w:szCs w:val="24"/>
        </w:rPr>
        <w:t xml:space="preserve"> -……..% (słownie…………………………%)</w:t>
      </w:r>
      <w:r w:rsidR="00D0667E">
        <w:rPr>
          <w:szCs w:val="24"/>
        </w:rPr>
        <w:t xml:space="preserve"> od ceny za miesiąc kalendarzowy,</w:t>
      </w:r>
    </w:p>
    <w:p w14:paraId="1A6A48AB" w14:textId="7933B050" w:rsidR="007D0A9C" w:rsidRDefault="00AF4444" w:rsidP="007734B8">
      <w:pPr>
        <w:ind w:right="-142"/>
        <w:jc w:val="both"/>
        <w:rPr>
          <w:szCs w:val="24"/>
        </w:rPr>
      </w:pPr>
      <w:r>
        <w:rPr>
          <w:szCs w:val="24"/>
        </w:rPr>
        <w:t>2) R</w:t>
      </w:r>
      <w:r w:rsidR="007D0A9C">
        <w:rPr>
          <w:szCs w:val="24"/>
        </w:rPr>
        <w:t>abat</w:t>
      </w:r>
      <w:r w:rsidR="006C5E27">
        <w:rPr>
          <w:szCs w:val="24"/>
        </w:rPr>
        <w:t xml:space="preserve"> </w:t>
      </w:r>
      <w:r>
        <w:rPr>
          <w:szCs w:val="24"/>
        </w:rPr>
        <w:t>przy jednej akcji</w:t>
      </w:r>
      <w:r w:rsidR="00C159CD">
        <w:rPr>
          <w:szCs w:val="24"/>
        </w:rPr>
        <w:t xml:space="preserve"> w miesiącu -……..</w:t>
      </w:r>
      <w:r>
        <w:rPr>
          <w:szCs w:val="24"/>
        </w:rPr>
        <w:t>% (słownie………………………..%)</w:t>
      </w:r>
      <w:r w:rsidR="00D0667E">
        <w:rPr>
          <w:szCs w:val="24"/>
        </w:rPr>
        <w:t xml:space="preserve"> od ceny za miesiąc kalendarzowy,</w:t>
      </w:r>
    </w:p>
    <w:p w14:paraId="054E75AB" w14:textId="4A07A96B" w:rsidR="00C159CD" w:rsidRDefault="00AF4444" w:rsidP="007734B8">
      <w:pPr>
        <w:ind w:right="-142"/>
        <w:jc w:val="both"/>
        <w:rPr>
          <w:szCs w:val="24"/>
        </w:rPr>
      </w:pPr>
      <w:r>
        <w:rPr>
          <w:szCs w:val="24"/>
        </w:rPr>
        <w:t>3) Rabat przy dwóch akcjach</w:t>
      </w:r>
      <w:r w:rsidR="00C159CD">
        <w:rPr>
          <w:szCs w:val="24"/>
        </w:rPr>
        <w:t xml:space="preserve"> w miesiącu -……..</w:t>
      </w:r>
      <w:r>
        <w:rPr>
          <w:szCs w:val="24"/>
        </w:rPr>
        <w:t>% (słownie……………………………%)</w:t>
      </w:r>
      <w:r w:rsidR="00D0667E">
        <w:rPr>
          <w:szCs w:val="24"/>
        </w:rPr>
        <w:t xml:space="preserve"> od ceny za miesiąc kalendarzowy.</w:t>
      </w:r>
    </w:p>
    <w:p w14:paraId="142D192A" w14:textId="77777777" w:rsidR="007D0A9C" w:rsidRDefault="007D0A9C" w:rsidP="007734B8">
      <w:pPr>
        <w:ind w:right="-142"/>
        <w:jc w:val="both"/>
        <w:rPr>
          <w:szCs w:val="24"/>
        </w:rPr>
      </w:pPr>
    </w:p>
    <w:p w14:paraId="03B3C19D" w14:textId="77777777" w:rsidR="007D0A9C" w:rsidRDefault="007D0A9C" w:rsidP="007734B8">
      <w:pPr>
        <w:ind w:right="-142"/>
        <w:jc w:val="both"/>
        <w:rPr>
          <w:szCs w:val="24"/>
        </w:rPr>
      </w:pPr>
    </w:p>
    <w:p w14:paraId="584CE5D8" w14:textId="74B99BE2" w:rsidR="006438F9" w:rsidRPr="007734B8" w:rsidRDefault="006438F9" w:rsidP="007734B8">
      <w:pPr>
        <w:ind w:right="-142"/>
        <w:jc w:val="both"/>
        <w:rPr>
          <w:rFonts w:eastAsia="Arial"/>
          <w:szCs w:val="24"/>
        </w:rPr>
      </w:pPr>
    </w:p>
    <w:p w14:paraId="191A621E" w14:textId="60CC77D7" w:rsidR="006438F9" w:rsidRPr="009C0C95" w:rsidRDefault="007734B8" w:rsidP="006438F9">
      <w:pPr>
        <w:tabs>
          <w:tab w:val="left" w:pos="360"/>
        </w:tabs>
        <w:jc w:val="both"/>
        <w:rPr>
          <w:szCs w:val="24"/>
        </w:rPr>
      </w:pPr>
      <w:r>
        <w:rPr>
          <w:szCs w:val="24"/>
        </w:rPr>
        <w:lastRenderedPageBreak/>
        <w:t>3</w:t>
      </w:r>
      <w:r w:rsidR="006438F9">
        <w:rPr>
          <w:szCs w:val="24"/>
        </w:rPr>
        <w:t xml:space="preserve">. </w:t>
      </w:r>
      <w:r w:rsidR="006438F9" w:rsidRPr="009C0C95">
        <w:rPr>
          <w:szCs w:val="24"/>
        </w:rPr>
        <w:t>Oświadczamy, że zapoznaliśmy się ze specyfikacją istotnych warunków zamówienia i nie wnosimy do niej zastrzeżeń oraz uzyskaliśmy niezbędne informacje do przygotowania oferty, wyceny dokonaliśmy z uwzględnieniem wszystkich robót niezbędnych do zrealizowania zamówienia.</w:t>
      </w:r>
    </w:p>
    <w:p w14:paraId="2432D9CA" w14:textId="6B439183" w:rsidR="006438F9" w:rsidRPr="009C0C95" w:rsidRDefault="007734B8" w:rsidP="006438F9">
      <w:pPr>
        <w:tabs>
          <w:tab w:val="left" w:pos="360"/>
        </w:tabs>
        <w:jc w:val="both"/>
        <w:rPr>
          <w:szCs w:val="24"/>
        </w:rPr>
      </w:pPr>
      <w:r>
        <w:rPr>
          <w:szCs w:val="24"/>
        </w:rPr>
        <w:t>4</w:t>
      </w:r>
      <w:r w:rsidR="006438F9">
        <w:rPr>
          <w:szCs w:val="24"/>
        </w:rPr>
        <w:t xml:space="preserve">. </w:t>
      </w:r>
      <w:r w:rsidR="006438F9" w:rsidRPr="009C0C95">
        <w:rPr>
          <w:szCs w:val="24"/>
        </w:rPr>
        <w:t>W pełni i bez zastrzeżeń akceptujemy projekt umowy na wykonanie zamówienia.</w:t>
      </w:r>
    </w:p>
    <w:p w14:paraId="4DD9D966" w14:textId="13457EB1" w:rsidR="006438F9" w:rsidRPr="009C0C95" w:rsidRDefault="007734B8" w:rsidP="006438F9">
      <w:pPr>
        <w:tabs>
          <w:tab w:val="left" w:pos="360"/>
        </w:tabs>
        <w:jc w:val="both"/>
        <w:rPr>
          <w:szCs w:val="24"/>
        </w:rPr>
      </w:pPr>
      <w:r>
        <w:rPr>
          <w:szCs w:val="24"/>
        </w:rPr>
        <w:t>5</w:t>
      </w:r>
      <w:r w:rsidR="006438F9">
        <w:rPr>
          <w:szCs w:val="24"/>
        </w:rPr>
        <w:t xml:space="preserve">. </w:t>
      </w:r>
      <w:r w:rsidR="006438F9" w:rsidRPr="009C0C95">
        <w:rPr>
          <w:szCs w:val="24"/>
        </w:rPr>
        <w:t>Oświadczamy, że uważamy się za związanych niniejszą ofertą na okres wskazany w SIWZ.</w:t>
      </w:r>
    </w:p>
    <w:p w14:paraId="3975EEAE" w14:textId="3CBE23BB" w:rsidR="006438F9" w:rsidRPr="009C0C95" w:rsidRDefault="007734B8" w:rsidP="006438F9">
      <w:pPr>
        <w:tabs>
          <w:tab w:val="left" w:pos="360"/>
        </w:tabs>
        <w:jc w:val="both"/>
        <w:rPr>
          <w:szCs w:val="24"/>
        </w:rPr>
      </w:pPr>
      <w:r>
        <w:rPr>
          <w:szCs w:val="24"/>
        </w:rPr>
        <w:t>6</w:t>
      </w:r>
      <w:r w:rsidR="006438F9">
        <w:rPr>
          <w:szCs w:val="24"/>
        </w:rPr>
        <w:t xml:space="preserve">. </w:t>
      </w:r>
      <w:r w:rsidR="006438F9" w:rsidRPr="009C0C95">
        <w:rPr>
          <w:szCs w:val="24"/>
        </w:rPr>
        <w:t xml:space="preserve">W przypadku przyznania nam zamówienia, zobowiązujemy się do zawarcia umowy na zasadach określonych w SIWZ. </w:t>
      </w:r>
    </w:p>
    <w:p w14:paraId="7C524DC4" w14:textId="39FE676D" w:rsidR="006438F9" w:rsidRPr="009C0C95" w:rsidRDefault="007734B8" w:rsidP="006438F9">
      <w:pPr>
        <w:tabs>
          <w:tab w:val="left" w:pos="360"/>
        </w:tabs>
        <w:jc w:val="both"/>
        <w:rPr>
          <w:szCs w:val="24"/>
        </w:rPr>
      </w:pPr>
      <w:r>
        <w:rPr>
          <w:szCs w:val="24"/>
        </w:rPr>
        <w:t>7</w:t>
      </w:r>
      <w:r w:rsidR="006438F9">
        <w:rPr>
          <w:szCs w:val="24"/>
        </w:rPr>
        <w:t>.</w:t>
      </w:r>
      <w:r w:rsidR="006438F9" w:rsidRPr="009C0C95">
        <w:rPr>
          <w:szCs w:val="24"/>
        </w:rPr>
        <w:t>Ofertę złożon</w:t>
      </w:r>
      <w:r w:rsidR="006438F9">
        <w:rPr>
          <w:szCs w:val="24"/>
        </w:rPr>
        <w:t>o</w:t>
      </w:r>
      <w:r w:rsidR="006438F9" w:rsidRPr="009C0C95">
        <w:rPr>
          <w:szCs w:val="24"/>
        </w:rPr>
        <w:t xml:space="preserve"> na ….......kartkach podpisanych i kolejno ponumerowanych od nr l do nr….....</w:t>
      </w:r>
    </w:p>
    <w:p w14:paraId="7C7E601F" w14:textId="7ECEBD18" w:rsidR="006438F9" w:rsidRPr="009C0C95" w:rsidRDefault="007734B8" w:rsidP="006438F9">
      <w:pPr>
        <w:tabs>
          <w:tab w:val="left" w:pos="360"/>
        </w:tabs>
        <w:jc w:val="both"/>
        <w:rPr>
          <w:szCs w:val="24"/>
        </w:rPr>
      </w:pPr>
      <w:r>
        <w:rPr>
          <w:szCs w:val="24"/>
        </w:rPr>
        <w:t>8</w:t>
      </w:r>
      <w:r w:rsidR="006438F9">
        <w:rPr>
          <w:szCs w:val="24"/>
        </w:rPr>
        <w:t xml:space="preserve">. </w:t>
      </w:r>
      <w:r w:rsidR="006438F9" w:rsidRPr="009C0C95">
        <w:rPr>
          <w:szCs w:val="24"/>
        </w:rPr>
        <w:t>INFORMUJEMY, że:</w:t>
      </w:r>
    </w:p>
    <w:p w14:paraId="173A7249" w14:textId="77777777" w:rsidR="006438F9" w:rsidRPr="009C0C95" w:rsidRDefault="006438F9" w:rsidP="006438F9">
      <w:pPr>
        <w:tabs>
          <w:tab w:val="left" w:pos="360"/>
        </w:tabs>
        <w:ind w:left="360"/>
        <w:jc w:val="both"/>
        <w:rPr>
          <w:szCs w:val="24"/>
        </w:rPr>
      </w:pPr>
      <w:r w:rsidRPr="009C0C95">
        <w:rPr>
          <w:szCs w:val="24"/>
        </w:rPr>
        <w:t>a)</w:t>
      </w:r>
      <w:r>
        <w:rPr>
          <w:szCs w:val="24"/>
        </w:rPr>
        <w:t xml:space="preserve"> </w:t>
      </w:r>
      <w:r w:rsidRPr="009C0C95">
        <w:rPr>
          <w:szCs w:val="24"/>
        </w:rPr>
        <w:t>wybór oferty nie  będzie prowadzić do powstania u Zamawiającego obowiązku podatkowego</w:t>
      </w:r>
      <w:r w:rsidRPr="00C25354">
        <w:rPr>
          <w:szCs w:val="24"/>
        </w:rPr>
        <w:t>*;</w:t>
      </w:r>
    </w:p>
    <w:p w14:paraId="383F1916" w14:textId="77777777" w:rsidR="006438F9" w:rsidRPr="009C0C95" w:rsidRDefault="006438F9" w:rsidP="006438F9">
      <w:pPr>
        <w:tabs>
          <w:tab w:val="left" w:pos="360"/>
        </w:tabs>
        <w:ind w:left="360"/>
        <w:jc w:val="both"/>
        <w:rPr>
          <w:szCs w:val="24"/>
        </w:rPr>
      </w:pPr>
      <w:r w:rsidRPr="009C0C95">
        <w:rPr>
          <w:szCs w:val="24"/>
        </w:rPr>
        <w:t xml:space="preserve">b) wybór oferty będzie prowadzić do powstania u Zamawiającego obowiązku podatkowego </w:t>
      </w:r>
    </w:p>
    <w:p w14:paraId="67B22E2B" w14:textId="77777777" w:rsidR="006438F9" w:rsidRPr="00C25354" w:rsidRDefault="006438F9" w:rsidP="006438F9">
      <w:pPr>
        <w:tabs>
          <w:tab w:val="left" w:pos="360"/>
        </w:tabs>
        <w:ind w:left="360"/>
        <w:jc w:val="both"/>
        <w:rPr>
          <w:szCs w:val="24"/>
        </w:rPr>
      </w:pPr>
      <w:r w:rsidRPr="009C0C95">
        <w:rPr>
          <w:szCs w:val="24"/>
        </w:rPr>
        <w:t>w odniesieniu do następujących towarów/ usług</w:t>
      </w:r>
      <w:r w:rsidRPr="00C25354">
        <w:rPr>
          <w:szCs w:val="24"/>
        </w:rPr>
        <w:t>*:</w:t>
      </w:r>
    </w:p>
    <w:p w14:paraId="39A204E8" w14:textId="77777777" w:rsidR="006438F9" w:rsidRPr="009C0C95" w:rsidRDefault="006438F9" w:rsidP="006438F9">
      <w:pPr>
        <w:tabs>
          <w:tab w:val="left" w:pos="360"/>
        </w:tabs>
        <w:ind w:left="360"/>
        <w:jc w:val="both"/>
        <w:rPr>
          <w:szCs w:val="24"/>
        </w:rPr>
      </w:pPr>
      <w:r w:rsidRPr="009C0C95">
        <w:rPr>
          <w:szCs w:val="24"/>
        </w:rPr>
        <w:t>__________________________________________________________________________________________________________________________________________________Wartość towarów/ usług powodująca obowiązek podatkowy u Zamawiającego to  ___________ zł netto (sł</w:t>
      </w:r>
      <w:r>
        <w:rPr>
          <w:szCs w:val="24"/>
        </w:rPr>
        <w:t>ownie złotych: ___________________</w:t>
      </w:r>
      <w:r w:rsidRPr="009C0C95">
        <w:rPr>
          <w:szCs w:val="24"/>
        </w:rPr>
        <w:t>___________________)*.</w:t>
      </w:r>
    </w:p>
    <w:p w14:paraId="27FDFCF2" w14:textId="42486F8B" w:rsidR="006438F9" w:rsidRPr="009C0C95" w:rsidRDefault="007734B8" w:rsidP="006438F9">
      <w:pPr>
        <w:tabs>
          <w:tab w:val="left" w:pos="360"/>
        </w:tabs>
        <w:ind w:left="360" w:hanging="360"/>
        <w:jc w:val="both"/>
        <w:rPr>
          <w:szCs w:val="24"/>
        </w:rPr>
      </w:pPr>
      <w:r>
        <w:rPr>
          <w:szCs w:val="24"/>
        </w:rPr>
        <w:t>9</w:t>
      </w:r>
      <w:r w:rsidR="006438F9">
        <w:rPr>
          <w:szCs w:val="24"/>
        </w:rPr>
        <w:t xml:space="preserve">. </w:t>
      </w:r>
      <w:r w:rsidR="006438F9" w:rsidRPr="009C0C95">
        <w:rPr>
          <w:szCs w:val="24"/>
        </w:rPr>
        <w:t>ZAMIERZAMY powierzyć podwykonawcom wykonanie następujących części zamówienia (opis części zamówienia i nazwa podwykonawcy):</w:t>
      </w:r>
    </w:p>
    <w:p w14:paraId="55DD93DF" w14:textId="3FDB74D9" w:rsidR="006438F9" w:rsidRPr="009C0C95" w:rsidRDefault="006438F9" w:rsidP="006438F9">
      <w:pPr>
        <w:tabs>
          <w:tab w:val="left" w:pos="360"/>
        </w:tabs>
        <w:ind w:left="360"/>
        <w:jc w:val="both"/>
        <w:rPr>
          <w:szCs w:val="24"/>
        </w:rPr>
      </w:pPr>
      <w:r w:rsidRPr="009C0C95">
        <w:rPr>
          <w:szCs w:val="24"/>
        </w:rPr>
        <w:t>______________________________________________________________________________________________________________________</w:t>
      </w:r>
      <w:r>
        <w:rPr>
          <w:szCs w:val="24"/>
        </w:rPr>
        <w:t>__________________________</w:t>
      </w:r>
    </w:p>
    <w:p w14:paraId="307EC88D" w14:textId="77777777" w:rsidR="006438F9" w:rsidRPr="009C0C95" w:rsidRDefault="006438F9" w:rsidP="006438F9">
      <w:pPr>
        <w:tabs>
          <w:tab w:val="left" w:pos="360"/>
        </w:tabs>
        <w:ind w:left="360"/>
        <w:jc w:val="both"/>
        <w:rPr>
          <w:szCs w:val="24"/>
        </w:rPr>
      </w:pPr>
      <w:r w:rsidRPr="009C0C95">
        <w:rPr>
          <w:szCs w:val="24"/>
        </w:rPr>
        <w:t>Za prace podwykonawców odpowiadamy jak za własne.</w:t>
      </w:r>
    </w:p>
    <w:p w14:paraId="0AE08A57" w14:textId="37F493FD" w:rsidR="006438F9" w:rsidRPr="00E9631B" w:rsidRDefault="007734B8" w:rsidP="006438F9">
      <w:pPr>
        <w:tabs>
          <w:tab w:val="left" w:pos="360"/>
        </w:tabs>
        <w:jc w:val="both"/>
        <w:rPr>
          <w:szCs w:val="24"/>
        </w:rPr>
      </w:pPr>
      <w:r>
        <w:rPr>
          <w:szCs w:val="24"/>
        </w:rPr>
        <w:t>10</w:t>
      </w:r>
      <w:r w:rsidR="006438F9">
        <w:rPr>
          <w:szCs w:val="24"/>
        </w:rPr>
        <w:t>.</w:t>
      </w:r>
      <w:r w:rsidR="006438F9" w:rsidRPr="00E9631B">
        <w:rPr>
          <w:szCs w:val="24"/>
        </w:rPr>
        <w:t xml:space="preserve">Oświadczamy, że wypełniliśmy obowiązki informacyjne przewidziane w art. 13 lub art. 14 RODO wobec osób fizycznych, od których dane osobowe bezpośrednio lub pośrednio pozyskaliśmy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należy przekreślić). </w:t>
      </w:r>
    </w:p>
    <w:p w14:paraId="6327D929" w14:textId="0C64A6FB" w:rsidR="006438F9" w:rsidRPr="009C0C95" w:rsidRDefault="007734B8" w:rsidP="006438F9">
      <w:pPr>
        <w:tabs>
          <w:tab w:val="left" w:pos="360"/>
        </w:tabs>
        <w:jc w:val="both"/>
        <w:rPr>
          <w:szCs w:val="24"/>
        </w:rPr>
      </w:pPr>
      <w:r>
        <w:rPr>
          <w:szCs w:val="24"/>
        </w:rPr>
        <w:t>11</w:t>
      </w:r>
      <w:r w:rsidR="006438F9">
        <w:rPr>
          <w:szCs w:val="24"/>
        </w:rPr>
        <w:t>.</w:t>
      </w:r>
      <w:r w:rsidR="006438F9" w:rsidRPr="009C0C95">
        <w:rPr>
          <w:szCs w:val="24"/>
        </w:rPr>
        <w:t>Załącznikami do niniejszej oferty są:</w:t>
      </w:r>
    </w:p>
    <w:p w14:paraId="0AC2E485" w14:textId="634AFA75" w:rsidR="006438F9" w:rsidRPr="009C0C95" w:rsidRDefault="006438F9" w:rsidP="006438F9">
      <w:pPr>
        <w:jc w:val="both"/>
        <w:rPr>
          <w:i/>
          <w:szCs w:val="24"/>
        </w:rPr>
      </w:pPr>
      <w:r w:rsidRPr="009C0C95">
        <w:rPr>
          <w:i/>
          <w:szCs w:val="24"/>
        </w:rPr>
        <w:t>1. Oświadczenie o spełnianiu warunków udziału w postępowaniu Zał. Nr</w:t>
      </w:r>
      <w:r w:rsidR="001348BF">
        <w:rPr>
          <w:i/>
          <w:szCs w:val="24"/>
        </w:rPr>
        <w:t>2</w:t>
      </w:r>
      <w:r w:rsidRPr="009C0C95">
        <w:rPr>
          <w:i/>
          <w:szCs w:val="24"/>
        </w:rPr>
        <w:t>.</w:t>
      </w:r>
    </w:p>
    <w:p w14:paraId="71C587FF" w14:textId="4E774D38" w:rsidR="006438F9" w:rsidRPr="009C0C95" w:rsidRDefault="006438F9" w:rsidP="006438F9">
      <w:pPr>
        <w:jc w:val="both"/>
        <w:rPr>
          <w:i/>
          <w:szCs w:val="24"/>
        </w:rPr>
      </w:pPr>
      <w:r w:rsidRPr="009C0C95">
        <w:rPr>
          <w:i/>
          <w:szCs w:val="24"/>
        </w:rPr>
        <w:t xml:space="preserve">2. Oświadczenie dotyczące przesłanek wykluczenia Zał. Nr </w:t>
      </w:r>
      <w:r w:rsidR="001348BF">
        <w:rPr>
          <w:i/>
          <w:szCs w:val="24"/>
        </w:rPr>
        <w:t>3</w:t>
      </w:r>
      <w:r w:rsidRPr="009C0C95">
        <w:rPr>
          <w:i/>
          <w:szCs w:val="24"/>
        </w:rPr>
        <w:t>.</w:t>
      </w:r>
    </w:p>
    <w:p w14:paraId="41FF3EFE" w14:textId="3C0AF1AB" w:rsidR="006438F9" w:rsidRPr="009C0C95" w:rsidRDefault="006438F9" w:rsidP="006438F9">
      <w:pPr>
        <w:jc w:val="both"/>
        <w:rPr>
          <w:i/>
          <w:szCs w:val="24"/>
        </w:rPr>
      </w:pPr>
      <w:r w:rsidRPr="009C0C95">
        <w:rPr>
          <w:i/>
          <w:szCs w:val="24"/>
        </w:rPr>
        <w:t>3.</w:t>
      </w:r>
      <w:r w:rsidR="00D54E93">
        <w:rPr>
          <w:i/>
          <w:szCs w:val="24"/>
        </w:rPr>
        <w:t xml:space="preserve"> </w:t>
      </w:r>
      <w:r w:rsidRPr="009C0C95">
        <w:rPr>
          <w:i/>
          <w:szCs w:val="24"/>
        </w:rPr>
        <w:t>Inne dokumenty: ( np. upoważnienie pełnomocnictwa w przypadku ofert składanych wspólnie.</w:t>
      </w:r>
    </w:p>
    <w:p w14:paraId="78206BC3" w14:textId="77777777" w:rsidR="006438F9" w:rsidRPr="009C0C95" w:rsidRDefault="006438F9" w:rsidP="006438F9">
      <w:pPr>
        <w:jc w:val="right"/>
        <w:rPr>
          <w:szCs w:val="24"/>
        </w:rPr>
      </w:pPr>
      <w:r w:rsidRPr="009C0C95">
        <w:rPr>
          <w:szCs w:val="24"/>
        </w:rPr>
        <w:t>…......................................................................................</w:t>
      </w:r>
    </w:p>
    <w:p w14:paraId="0ED321B6" w14:textId="77777777" w:rsidR="006438F9" w:rsidRPr="009C0C95" w:rsidRDefault="006438F9" w:rsidP="006438F9">
      <w:pPr>
        <w:jc w:val="right"/>
        <w:rPr>
          <w:szCs w:val="24"/>
        </w:rPr>
      </w:pPr>
      <w:r>
        <w:rPr>
          <w:szCs w:val="24"/>
        </w:rPr>
        <w:t xml:space="preserve">Data i </w:t>
      </w:r>
      <w:r w:rsidRPr="009C0C95">
        <w:rPr>
          <w:szCs w:val="24"/>
        </w:rPr>
        <w:t>podpis Wykonawcy lub osoby upoważnionej</w:t>
      </w:r>
    </w:p>
    <w:p w14:paraId="54C0FEFC" w14:textId="77777777" w:rsidR="006438F9" w:rsidRPr="006456A5" w:rsidRDefault="006438F9" w:rsidP="006438F9">
      <w:pPr>
        <w:jc w:val="right"/>
        <w:rPr>
          <w:szCs w:val="24"/>
        </w:rPr>
      </w:pPr>
      <w:r w:rsidRPr="009C0C95">
        <w:rPr>
          <w:szCs w:val="24"/>
        </w:rPr>
        <w:t>do składania oświadczeń w imieniu (przedstawicieli) Wykonawcy</w:t>
      </w:r>
    </w:p>
    <w:p w14:paraId="0BEA2E92" w14:textId="77777777" w:rsidR="00AA1CA5" w:rsidRDefault="00AA1CA5" w:rsidP="00C25354">
      <w:pPr>
        <w:rPr>
          <w:bCs/>
          <w:szCs w:val="24"/>
        </w:rPr>
      </w:pPr>
    </w:p>
    <w:p w14:paraId="32093EFA" w14:textId="77777777" w:rsidR="00AA1CA5" w:rsidRDefault="00AA1CA5" w:rsidP="00C25354">
      <w:pPr>
        <w:rPr>
          <w:bCs/>
          <w:szCs w:val="24"/>
        </w:rPr>
      </w:pPr>
    </w:p>
    <w:p w14:paraId="27C1CF8B" w14:textId="77777777" w:rsidR="00AA1CA5" w:rsidRDefault="00AA1CA5" w:rsidP="00C25354">
      <w:pPr>
        <w:rPr>
          <w:bCs/>
          <w:szCs w:val="24"/>
        </w:rPr>
      </w:pPr>
    </w:p>
    <w:p w14:paraId="5143CF5A" w14:textId="77777777" w:rsidR="00AA1CA5" w:rsidRDefault="00AA1CA5" w:rsidP="00C25354">
      <w:pPr>
        <w:rPr>
          <w:bCs/>
          <w:szCs w:val="24"/>
        </w:rPr>
      </w:pPr>
    </w:p>
    <w:p w14:paraId="317690F4" w14:textId="77777777" w:rsidR="00AA1CA5" w:rsidRDefault="00AA1CA5" w:rsidP="00C25354">
      <w:pPr>
        <w:rPr>
          <w:bCs/>
          <w:szCs w:val="24"/>
        </w:rPr>
      </w:pPr>
    </w:p>
    <w:p w14:paraId="2CA3B1A4" w14:textId="77777777" w:rsidR="00AA1CA5" w:rsidRDefault="00AA1CA5" w:rsidP="00C25354">
      <w:pPr>
        <w:rPr>
          <w:bCs/>
          <w:szCs w:val="24"/>
        </w:rPr>
      </w:pPr>
    </w:p>
    <w:p w14:paraId="1EE2A19E" w14:textId="77777777" w:rsidR="00AA1CA5" w:rsidRDefault="00AA1CA5" w:rsidP="00C25354">
      <w:pPr>
        <w:rPr>
          <w:bCs/>
          <w:szCs w:val="24"/>
        </w:rPr>
      </w:pPr>
    </w:p>
    <w:p w14:paraId="6710F494" w14:textId="21CFA99E" w:rsidR="00C25354" w:rsidRPr="00C25354" w:rsidRDefault="00C25354" w:rsidP="00C25354">
      <w:pPr>
        <w:rPr>
          <w:bCs/>
          <w:szCs w:val="24"/>
        </w:rPr>
      </w:pPr>
      <w:r w:rsidRPr="00C25354">
        <w:rPr>
          <w:bCs/>
          <w:szCs w:val="24"/>
        </w:rPr>
        <w:t>* niepotrzebne skreślić</w:t>
      </w:r>
    </w:p>
    <w:p w14:paraId="32D46C5C" w14:textId="77777777" w:rsidR="00405C6D" w:rsidRDefault="00405C6D" w:rsidP="006438F9">
      <w:pPr>
        <w:jc w:val="right"/>
        <w:rPr>
          <w:b/>
          <w:szCs w:val="24"/>
        </w:rPr>
      </w:pPr>
    </w:p>
    <w:p w14:paraId="775EF759" w14:textId="77777777" w:rsidR="00AA1CA5" w:rsidRDefault="00AA1CA5" w:rsidP="006438F9">
      <w:pPr>
        <w:jc w:val="right"/>
        <w:rPr>
          <w:b/>
          <w:szCs w:val="24"/>
        </w:rPr>
      </w:pPr>
    </w:p>
    <w:p w14:paraId="099AB5FA" w14:textId="01F261FE" w:rsidR="006438F9" w:rsidRPr="009C0C95" w:rsidRDefault="006438F9" w:rsidP="006438F9">
      <w:pPr>
        <w:jc w:val="right"/>
        <w:rPr>
          <w:b/>
          <w:bCs/>
          <w:szCs w:val="24"/>
          <w:u w:val="single"/>
        </w:rPr>
      </w:pPr>
      <w:r w:rsidRPr="008D2082">
        <w:rPr>
          <w:b/>
          <w:szCs w:val="24"/>
        </w:rPr>
        <w:lastRenderedPageBreak/>
        <w:t xml:space="preserve">ZAŁĄCZNIK NR </w:t>
      </w:r>
      <w:r w:rsidR="00B546D2">
        <w:rPr>
          <w:b/>
          <w:szCs w:val="24"/>
        </w:rPr>
        <w:t>2</w:t>
      </w:r>
    </w:p>
    <w:p w14:paraId="0F43E348" w14:textId="77777777" w:rsidR="006438F9" w:rsidRPr="009C0C95" w:rsidRDefault="006438F9" w:rsidP="006438F9">
      <w:pPr>
        <w:ind w:left="5246" w:firstLine="708"/>
        <w:jc w:val="right"/>
        <w:rPr>
          <w:b/>
          <w:bCs/>
          <w:szCs w:val="24"/>
          <w:u w:val="single"/>
        </w:rPr>
      </w:pPr>
    </w:p>
    <w:p w14:paraId="3A73021F" w14:textId="77777777" w:rsidR="006438F9" w:rsidRPr="009C0C95" w:rsidRDefault="006438F9" w:rsidP="006438F9">
      <w:pPr>
        <w:tabs>
          <w:tab w:val="left" w:pos="5580"/>
        </w:tabs>
        <w:ind w:left="5246" w:hanging="26"/>
        <w:rPr>
          <w:b/>
          <w:bCs/>
          <w:i/>
          <w:iCs/>
          <w:szCs w:val="24"/>
        </w:rPr>
      </w:pPr>
      <w:r w:rsidRPr="009C0C95">
        <w:rPr>
          <w:b/>
          <w:bCs/>
          <w:szCs w:val="24"/>
        </w:rPr>
        <w:t>Zamawiający:</w:t>
      </w:r>
      <w:r w:rsidRPr="009C0C95">
        <w:rPr>
          <w:i/>
          <w:iCs/>
          <w:szCs w:val="24"/>
        </w:rPr>
        <w:t xml:space="preserve"> </w:t>
      </w:r>
      <w:r w:rsidRPr="009C0C95">
        <w:rPr>
          <w:b/>
          <w:bCs/>
          <w:i/>
          <w:iCs/>
          <w:szCs w:val="24"/>
        </w:rPr>
        <w:t>GMINA OLECKO</w:t>
      </w:r>
    </w:p>
    <w:p w14:paraId="6925253E" w14:textId="77777777" w:rsidR="006438F9" w:rsidRPr="009C0C95" w:rsidRDefault="006438F9" w:rsidP="006438F9">
      <w:pPr>
        <w:ind w:left="5220"/>
        <w:rPr>
          <w:b/>
          <w:bCs/>
          <w:i/>
          <w:iCs/>
          <w:szCs w:val="24"/>
        </w:rPr>
      </w:pPr>
      <w:r w:rsidRPr="009C0C95">
        <w:rPr>
          <w:b/>
          <w:bCs/>
          <w:i/>
          <w:iCs/>
          <w:szCs w:val="24"/>
        </w:rPr>
        <w:t xml:space="preserve">19-400 Olecko, Plac Wolności 3 </w:t>
      </w:r>
    </w:p>
    <w:p w14:paraId="5112AE63" w14:textId="77777777" w:rsidR="006438F9" w:rsidRPr="009C0C95" w:rsidRDefault="006438F9" w:rsidP="006438F9">
      <w:pPr>
        <w:ind w:left="5954"/>
        <w:jc w:val="center"/>
        <w:rPr>
          <w:i/>
          <w:iCs/>
          <w:szCs w:val="24"/>
        </w:rPr>
      </w:pPr>
      <w:r w:rsidRPr="009C0C95">
        <w:rPr>
          <w:i/>
          <w:iCs/>
          <w:szCs w:val="24"/>
        </w:rPr>
        <w:t>(pełna nazwa/firma, adres)</w:t>
      </w:r>
    </w:p>
    <w:p w14:paraId="54B8F743" w14:textId="77777777" w:rsidR="006438F9" w:rsidRPr="009C0C95" w:rsidRDefault="006438F9" w:rsidP="006438F9">
      <w:pPr>
        <w:rPr>
          <w:b/>
          <w:bCs/>
          <w:szCs w:val="24"/>
        </w:rPr>
      </w:pPr>
      <w:r w:rsidRPr="009C0C95">
        <w:rPr>
          <w:b/>
          <w:bCs/>
          <w:szCs w:val="24"/>
        </w:rPr>
        <w:t>Wykonawca:</w:t>
      </w:r>
    </w:p>
    <w:p w14:paraId="56F2A360" w14:textId="77777777" w:rsidR="006438F9" w:rsidRPr="009C0C95" w:rsidRDefault="006438F9" w:rsidP="006438F9">
      <w:pPr>
        <w:ind w:right="5954"/>
        <w:rPr>
          <w:szCs w:val="24"/>
        </w:rPr>
      </w:pPr>
      <w:r w:rsidRPr="009C0C95">
        <w:rPr>
          <w:szCs w:val="24"/>
        </w:rPr>
        <w:t>………………………………………………………………………………</w:t>
      </w:r>
    </w:p>
    <w:p w14:paraId="35727224" w14:textId="77777777" w:rsidR="006438F9" w:rsidRPr="009C0C95" w:rsidRDefault="006438F9" w:rsidP="006438F9">
      <w:pPr>
        <w:ind w:right="5953"/>
        <w:rPr>
          <w:i/>
          <w:iCs/>
          <w:szCs w:val="24"/>
        </w:rPr>
      </w:pPr>
      <w:r w:rsidRPr="009C0C95">
        <w:rPr>
          <w:i/>
          <w:iCs/>
          <w:szCs w:val="24"/>
        </w:rPr>
        <w:t>(pełna nazwa/firma, adres, w zależności od podmiotu: NIP/PESEL, KRS/</w:t>
      </w:r>
      <w:proofErr w:type="spellStart"/>
      <w:r w:rsidRPr="009C0C95">
        <w:rPr>
          <w:i/>
          <w:iCs/>
          <w:szCs w:val="24"/>
        </w:rPr>
        <w:t>CEiDG</w:t>
      </w:r>
      <w:proofErr w:type="spellEnd"/>
      <w:r w:rsidRPr="009C0C95">
        <w:rPr>
          <w:i/>
          <w:iCs/>
          <w:szCs w:val="24"/>
        </w:rPr>
        <w:t>)</w:t>
      </w:r>
    </w:p>
    <w:p w14:paraId="0291A7DF" w14:textId="77777777" w:rsidR="006438F9" w:rsidRPr="009C0C95" w:rsidRDefault="006438F9" w:rsidP="006438F9">
      <w:pPr>
        <w:rPr>
          <w:szCs w:val="24"/>
          <w:u w:val="single"/>
        </w:rPr>
      </w:pPr>
      <w:r w:rsidRPr="009C0C95">
        <w:rPr>
          <w:szCs w:val="24"/>
          <w:u w:val="single"/>
        </w:rPr>
        <w:t>reprezentowany przez:</w:t>
      </w:r>
    </w:p>
    <w:p w14:paraId="28E1D2DB" w14:textId="77777777" w:rsidR="006438F9" w:rsidRPr="009C0C95" w:rsidRDefault="006438F9" w:rsidP="006438F9">
      <w:pPr>
        <w:ind w:right="5954"/>
        <w:rPr>
          <w:szCs w:val="24"/>
        </w:rPr>
      </w:pPr>
      <w:r w:rsidRPr="009C0C95">
        <w:rPr>
          <w:szCs w:val="24"/>
        </w:rPr>
        <w:t>………………………………………………………………………………</w:t>
      </w:r>
    </w:p>
    <w:p w14:paraId="7A62E1EA" w14:textId="77777777" w:rsidR="006438F9" w:rsidRPr="009C0C95" w:rsidRDefault="006438F9" w:rsidP="006438F9">
      <w:pPr>
        <w:ind w:right="5953"/>
        <w:rPr>
          <w:i/>
          <w:iCs/>
          <w:szCs w:val="24"/>
        </w:rPr>
      </w:pPr>
      <w:r w:rsidRPr="009C0C95">
        <w:rPr>
          <w:i/>
          <w:iCs/>
          <w:szCs w:val="24"/>
        </w:rPr>
        <w:t>(imię, nazwisko, stanowisko/podstawa do reprezentacji)</w:t>
      </w:r>
    </w:p>
    <w:p w14:paraId="3E81D45B" w14:textId="77777777" w:rsidR="006438F9" w:rsidRPr="009C0C95" w:rsidRDefault="006438F9" w:rsidP="006438F9">
      <w:pPr>
        <w:ind w:right="5953"/>
        <w:rPr>
          <w:i/>
          <w:iCs/>
          <w:szCs w:val="24"/>
        </w:rPr>
      </w:pPr>
    </w:p>
    <w:p w14:paraId="15BC74C3" w14:textId="77777777" w:rsidR="006438F9" w:rsidRPr="009C0C95" w:rsidRDefault="006438F9" w:rsidP="006438F9">
      <w:pPr>
        <w:jc w:val="center"/>
        <w:rPr>
          <w:b/>
          <w:bCs/>
          <w:szCs w:val="24"/>
          <w:u w:val="single"/>
        </w:rPr>
      </w:pPr>
      <w:r w:rsidRPr="009C0C95">
        <w:rPr>
          <w:b/>
          <w:bCs/>
          <w:szCs w:val="24"/>
          <w:u w:val="single"/>
        </w:rPr>
        <w:t xml:space="preserve">Oświadczenie wykonawcy </w:t>
      </w:r>
    </w:p>
    <w:p w14:paraId="79D81E2D" w14:textId="77777777" w:rsidR="006438F9" w:rsidRPr="009C0C95" w:rsidRDefault="006438F9" w:rsidP="006438F9">
      <w:pPr>
        <w:jc w:val="center"/>
        <w:rPr>
          <w:b/>
          <w:bCs/>
          <w:szCs w:val="24"/>
        </w:rPr>
      </w:pPr>
      <w:r w:rsidRPr="009C0C95">
        <w:rPr>
          <w:b/>
          <w:bCs/>
          <w:szCs w:val="24"/>
        </w:rPr>
        <w:t xml:space="preserve">składane na podstawie art. 25a ust. 1 ustawy z dnia 29 stycznia 2004 r. </w:t>
      </w:r>
    </w:p>
    <w:p w14:paraId="730A8D2B" w14:textId="77777777" w:rsidR="006438F9" w:rsidRPr="009C0C95" w:rsidRDefault="006438F9" w:rsidP="006438F9">
      <w:pPr>
        <w:jc w:val="center"/>
        <w:rPr>
          <w:b/>
          <w:bCs/>
          <w:szCs w:val="24"/>
        </w:rPr>
      </w:pPr>
      <w:r w:rsidRPr="009C0C95">
        <w:rPr>
          <w:b/>
          <w:bCs/>
          <w:szCs w:val="24"/>
        </w:rPr>
        <w:t xml:space="preserve"> Prawo zamówień publicznych (dalej jako: ustawa </w:t>
      </w:r>
      <w:proofErr w:type="spellStart"/>
      <w:r w:rsidRPr="009C0C95">
        <w:rPr>
          <w:b/>
          <w:bCs/>
          <w:szCs w:val="24"/>
        </w:rPr>
        <w:t>Pzp</w:t>
      </w:r>
      <w:proofErr w:type="spellEnd"/>
      <w:r w:rsidRPr="009C0C95">
        <w:rPr>
          <w:b/>
          <w:bCs/>
          <w:szCs w:val="24"/>
        </w:rPr>
        <w:t xml:space="preserve">), </w:t>
      </w:r>
    </w:p>
    <w:p w14:paraId="76D6AF51" w14:textId="77777777" w:rsidR="006438F9" w:rsidRPr="009C0C95" w:rsidRDefault="006438F9" w:rsidP="006438F9">
      <w:pPr>
        <w:jc w:val="center"/>
        <w:rPr>
          <w:b/>
          <w:bCs/>
          <w:szCs w:val="24"/>
          <w:u w:val="single"/>
        </w:rPr>
      </w:pPr>
      <w:r w:rsidRPr="009C0C95">
        <w:rPr>
          <w:b/>
          <w:bCs/>
          <w:szCs w:val="24"/>
          <w:u w:val="single"/>
        </w:rPr>
        <w:t xml:space="preserve">DOTYCZĄCE SPEŁNIANIA WARUNKÓW UDZIAŁU W POSTĘPOWANIU </w:t>
      </w:r>
      <w:r w:rsidRPr="009C0C95">
        <w:rPr>
          <w:b/>
          <w:bCs/>
          <w:szCs w:val="24"/>
          <w:u w:val="single"/>
        </w:rPr>
        <w:br/>
      </w:r>
    </w:p>
    <w:p w14:paraId="2510AAA4" w14:textId="77777777" w:rsidR="006438F9" w:rsidRPr="009C0C95" w:rsidRDefault="006438F9" w:rsidP="006438F9">
      <w:pPr>
        <w:ind w:firstLine="709"/>
        <w:jc w:val="both"/>
        <w:rPr>
          <w:szCs w:val="24"/>
        </w:rPr>
      </w:pPr>
      <w:r w:rsidRPr="009C0C95">
        <w:rPr>
          <w:szCs w:val="24"/>
        </w:rPr>
        <w:t>Na potrzeby postępowania o udzielenie zamówienia publicznego</w:t>
      </w:r>
      <w:r w:rsidRPr="009C0C95">
        <w:rPr>
          <w:szCs w:val="24"/>
        </w:rPr>
        <w:br/>
        <w:t xml:space="preserve">pn. …………………………………………………………….. </w:t>
      </w:r>
      <w:r w:rsidRPr="009C0C95">
        <w:rPr>
          <w:i/>
          <w:iCs/>
          <w:szCs w:val="24"/>
        </w:rPr>
        <w:t>(nazwa postępowania)</w:t>
      </w:r>
      <w:r w:rsidRPr="009C0C95">
        <w:rPr>
          <w:szCs w:val="24"/>
        </w:rPr>
        <w:t xml:space="preserve">, prowadzonego przez </w:t>
      </w:r>
      <w:r w:rsidRPr="009C0C95">
        <w:rPr>
          <w:b/>
          <w:bCs/>
          <w:i/>
          <w:iCs/>
          <w:szCs w:val="24"/>
        </w:rPr>
        <w:t xml:space="preserve">GMINĘ OLECKO 19-400 Olecko, Plac Wolności 3 NIP 847-158-60-73; REGON 790671277 </w:t>
      </w:r>
      <w:r w:rsidRPr="009C0C95">
        <w:rPr>
          <w:i/>
          <w:iCs/>
          <w:szCs w:val="24"/>
        </w:rPr>
        <w:t xml:space="preserve">(oznaczenie zamawiającego), </w:t>
      </w:r>
      <w:r w:rsidRPr="009C0C95">
        <w:rPr>
          <w:szCs w:val="24"/>
        </w:rPr>
        <w:t>oświadczam, co następuje:</w:t>
      </w:r>
    </w:p>
    <w:p w14:paraId="0B6F24EE" w14:textId="77777777" w:rsidR="006438F9" w:rsidRPr="009C0C95" w:rsidRDefault="006438F9" w:rsidP="006438F9">
      <w:pPr>
        <w:ind w:firstLine="709"/>
        <w:jc w:val="both"/>
        <w:rPr>
          <w:szCs w:val="24"/>
        </w:rPr>
      </w:pPr>
    </w:p>
    <w:p w14:paraId="41E87FA6" w14:textId="77777777" w:rsidR="006438F9" w:rsidRPr="009C0C95" w:rsidRDefault="006438F9" w:rsidP="006438F9">
      <w:pPr>
        <w:jc w:val="both"/>
        <w:rPr>
          <w:szCs w:val="24"/>
        </w:rPr>
      </w:pPr>
      <w:r w:rsidRPr="009C0C95">
        <w:rPr>
          <w:b/>
          <w:bCs/>
          <w:szCs w:val="24"/>
        </w:rPr>
        <w:t>INFORMACJA DOTYCZĄCA WYKONAWCY:</w:t>
      </w:r>
    </w:p>
    <w:p w14:paraId="0F75DE32" w14:textId="77777777" w:rsidR="006438F9" w:rsidRPr="009C0C95" w:rsidRDefault="006438F9" w:rsidP="006438F9">
      <w:pPr>
        <w:jc w:val="both"/>
        <w:rPr>
          <w:szCs w:val="24"/>
        </w:rPr>
      </w:pPr>
    </w:p>
    <w:p w14:paraId="37D9E44E" w14:textId="77777777" w:rsidR="006438F9" w:rsidRPr="009C0C95" w:rsidRDefault="006438F9" w:rsidP="006438F9">
      <w:pPr>
        <w:jc w:val="both"/>
        <w:rPr>
          <w:szCs w:val="24"/>
        </w:rPr>
      </w:pPr>
      <w:r w:rsidRPr="009C0C95">
        <w:rPr>
          <w:szCs w:val="24"/>
        </w:rPr>
        <w:t xml:space="preserve">Oświadczam, że spełniam warunki udziału w postępowaniu określone przez zamawiającego w      …………..…………………………………………………..………………………………………….. </w:t>
      </w:r>
      <w:r w:rsidRPr="009C0C95">
        <w:rPr>
          <w:i/>
          <w:iCs/>
          <w:szCs w:val="24"/>
        </w:rPr>
        <w:t>(wskazać dokument i właściwą jednostkę redakcyjną dokumentu, w której określono warunki udziału w postępowaniu)</w:t>
      </w:r>
      <w:r w:rsidRPr="009C0C95">
        <w:rPr>
          <w:szCs w:val="24"/>
        </w:rPr>
        <w:t>.</w:t>
      </w:r>
    </w:p>
    <w:p w14:paraId="3D184A65" w14:textId="77777777" w:rsidR="006438F9" w:rsidRPr="009C0C95" w:rsidRDefault="006438F9" w:rsidP="006438F9">
      <w:pPr>
        <w:jc w:val="both"/>
        <w:rPr>
          <w:szCs w:val="24"/>
        </w:rPr>
      </w:pPr>
    </w:p>
    <w:p w14:paraId="67EAD829" w14:textId="77777777" w:rsidR="006438F9" w:rsidRPr="009C0C95" w:rsidRDefault="006438F9" w:rsidP="006438F9">
      <w:pPr>
        <w:jc w:val="both"/>
        <w:rPr>
          <w:szCs w:val="24"/>
        </w:rPr>
      </w:pPr>
      <w:r w:rsidRPr="009C0C95">
        <w:rPr>
          <w:szCs w:val="24"/>
        </w:rPr>
        <w:t xml:space="preserve">…………….……. </w:t>
      </w:r>
      <w:r w:rsidRPr="009C0C95">
        <w:rPr>
          <w:i/>
          <w:iCs/>
          <w:szCs w:val="24"/>
        </w:rPr>
        <w:t xml:space="preserve">(miejscowość), </w:t>
      </w:r>
      <w:r w:rsidRPr="009C0C95">
        <w:rPr>
          <w:szCs w:val="24"/>
        </w:rPr>
        <w:t xml:space="preserve">dnia ………….……. r. </w:t>
      </w:r>
    </w:p>
    <w:p w14:paraId="37738412" w14:textId="77777777" w:rsidR="006438F9" w:rsidRPr="009C0C95" w:rsidRDefault="006438F9" w:rsidP="006438F9">
      <w:pPr>
        <w:jc w:val="both"/>
        <w:rPr>
          <w:szCs w:val="24"/>
        </w:rPr>
      </w:pPr>
    </w:p>
    <w:p w14:paraId="659E84F2" w14:textId="77777777" w:rsidR="006438F9" w:rsidRPr="009C0C95" w:rsidRDefault="006438F9" w:rsidP="006438F9">
      <w:pPr>
        <w:jc w:val="both"/>
        <w:rPr>
          <w:szCs w:val="24"/>
        </w:rPr>
      </w:pPr>
      <w:r w:rsidRPr="009C0C95">
        <w:rPr>
          <w:szCs w:val="24"/>
        </w:rPr>
        <w:tab/>
      </w:r>
      <w:r w:rsidRPr="009C0C95">
        <w:rPr>
          <w:szCs w:val="24"/>
        </w:rPr>
        <w:tab/>
      </w:r>
      <w:r w:rsidRPr="009C0C95">
        <w:rPr>
          <w:szCs w:val="24"/>
        </w:rPr>
        <w:tab/>
      </w:r>
      <w:r w:rsidRPr="009C0C95">
        <w:rPr>
          <w:szCs w:val="24"/>
        </w:rPr>
        <w:tab/>
      </w:r>
      <w:r w:rsidRPr="009C0C95">
        <w:rPr>
          <w:szCs w:val="24"/>
        </w:rPr>
        <w:tab/>
      </w:r>
      <w:r w:rsidRPr="009C0C95">
        <w:rPr>
          <w:szCs w:val="24"/>
        </w:rPr>
        <w:tab/>
      </w:r>
      <w:r w:rsidRPr="009C0C95">
        <w:rPr>
          <w:szCs w:val="24"/>
        </w:rPr>
        <w:tab/>
        <w:t>…………………………………………</w:t>
      </w:r>
    </w:p>
    <w:p w14:paraId="0D5F3306" w14:textId="77777777" w:rsidR="006438F9" w:rsidRDefault="006438F9" w:rsidP="006438F9">
      <w:pPr>
        <w:ind w:left="5664" w:firstLine="708"/>
        <w:jc w:val="both"/>
        <w:rPr>
          <w:i/>
          <w:iCs/>
          <w:szCs w:val="24"/>
        </w:rPr>
      </w:pPr>
      <w:r w:rsidRPr="009C0C95">
        <w:rPr>
          <w:i/>
          <w:iCs/>
          <w:szCs w:val="24"/>
        </w:rPr>
        <w:t>(podpis)</w:t>
      </w:r>
    </w:p>
    <w:p w14:paraId="1835315E" w14:textId="77777777" w:rsidR="006438F9" w:rsidRPr="009C0C95" w:rsidRDefault="006438F9" w:rsidP="006438F9">
      <w:pPr>
        <w:ind w:left="5664" w:firstLine="708"/>
        <w:jc w:val="both"/>
        <w:rPr>
          <w:i/>
          <w:iCs/>
          <w:szCs w:val="24"/>
        </w:rPr>
      </w:pPr>
    </w:p>
    <w:p w14:paraId="4BB3A1DD" w14:textId="77777777" w:rsidR="006438F9" w:rsidRPr="009C0C95" w:rsidRDefault="006438F9" w:rsidP="006438F9">
      <w:pPr>
        <w:ind w:left="5664" w:firstLine="708"/>
        <w:jc w:val="both"/>
        <w:rPr>
          <w:i/>
          <w:iCs/>
          <w:szCs w:val="24"/>
        </w:rPr>
      </w:pPr>
    </w:p>
    <w:p w14:paraId="1E887991" w14:textId="77777777" w:rsidR="006438F9" w:rsidRPr="009C0C95" w:rsidRDefault="006438F9" w:rsidP="006438F9">
      <w:pPr>
        <w:jc w:val="both"/>
        <w:rPr>
          <w:szCs w:val="24"/>
        </w:rPr>
      </w:pPr>
      <w:r w:rsidRPr="009C0C95">
        <w:rPr>
          <w:b/>
          <w:bCs/>
          <w:szCs w:val="24"/>
        </w:rPr>
        <w:t>INFORMACJA W ZWIĄZKU Z POLEGANIEM NA ZASOBACH INNYCH PODMIOTÓW:</w:t>
      </w:r>
    </w:p>
    <w:p w14:paraId="74AC61CD" w14:textId="77777777" w:rsidR="006438F9" w:rsidRPr="009C0C95" w:rsidRDefault="006438F9" w:rsidP="006438F9">
      <w:pPr>
        <w:jc w:val="both"/>
        <w:rPr>
          <w:szCs w:val="24"/>
        </w:rPr>
      </w:pPr>
    </w:p>
    <w:p w14:paraId="1430E32C" w14:textId="77777777" w:rsidR="006438F9" w:rsidRPr="009C0C95" w:rsidRDefault="006438F9" w:rsidP="006438F9">
      <w:pPr>
        <w:jc w:val="both"/>
        <w:rPr>
          <w:szCs w:val="24"/>
        </w:rPr>
      </w:pPr>
      <w:r w:rsidRPr="009C0C95">
        <w:rPr>
          <w:szCs w:val="24"/>
        </w:rPr>
        <w:t xml:space="preserve">Oświadczam, że w celu wykazania spełniania warunków udziału w postępowaniu, określonych przez zamawiającego w………………………………………………………...……….. </w:t>
      </w:r>
      <w:r w:rsidRPr="009C0C95">
        <w:rPr>
          <w:i/>
          <w:iCs/>
          <w:szCs w:val="24"/>
        </w:rPr>
        <w:t xml:space="preserve">(wskazać dokument i właściwą jednostkę redakcyjną dokumentu, w której określono warunki udziału w </w:t>
      </w:r>
      <w:r w:rsidRPr="009C0C95">
        <w:rPr>
          <w:i/>
          <w:iCs/>
          <w:szCs w:val="24"/>
        </w:rPr>
        <w:lastRenderedPageBreak/>
        <w:t>postępowaniu),</w:t>
      </w:r>
      <w:r w:rsidRPr="009C0C95">
        <w:rPr>
          <w:szCs w:val="24"/>
        </w:rPr>
        <w:t xml:space="preserve"> polegam na zasobach następującego/</w:t>
      </w:r>
      <w:proofErr w:type="spellStart"/>
      <w:r w:rsidRPr="009C0C95">
        <w:rPr>
          <w:szCs w:val="24"/>
        </w:rPr>
        <w:t>ych</w:t>
      </w:r>
      <w:proofErr w:type="spellEnd"/>
      <w:r w:rsidRPr="009C0C95">
        <w:rPr>
          <w:szCs w:val="24"/>
        </w:rPr>
        <w:t xml:space="preserve"> podmiotu/ów: ………………………………………………………………….…………… ……………………………………………………………………………..……………………………………….</w:t>
      </w:r>
    </w:p>
    <w:p w14:paraId="3287BF77" w14:textId="77777777" w:rsidR="006438F9" w:rsidRPr="009C0C95" w:rsidRDefault="006438F9" w:rsidP="006438F9">
      <w:pPr>
        <w:jc w:val="both"/>
        <w:rPr>
          <w:szCs w:val="24"/>
        </w:rPr>
      </w:pPr>
      <w:r w:rsidRPr="009C0C95">
        <w:rPr>
          <w:szCs w:val="24"/>
        </w:rPr>
        <w:t>..……………………………………………………………………………………………………………….…………………………………….., w następującym zakresie: ………………………………….…………………</w:t>
      </w:r>
    </w:p>
    <w:p w14:paraId="1CC8FFB7" w14:textId="77777777" w:rsidR="006438F9" w:rsidRPr="009C0C95" w:rsidRDefault="006438F9" w:rsidP="006438F9">
      <w:pPr>
        <w:jc w:val="both"/>
        <w:rPr>
          <w:i/>
          <w:iCs/>
          <w:szCs w:val="24"/>
        </w:rPr>
      </w:pPr>
      <w:r w:rsidRPr="009C0C95">
        <w:rPr>
          <w:szCs w:val="24"/>
        </w:rPr>
        <w:t xml:space="preserve">……………………………………………………………………………………………………………………… </w:t>
      </w:r>
      <w:r w:rsidRPr="009C0C95">
        <w:rPr>
          <w:i/>
          <w:iCs/>
          <w:szCs w:val="24"/>
        </w:rPr>
        <w:t xml:space="preserve">(wskazać podmiot i określić odpowiedni zakres dla wskazanego podmiotu). </w:t>
      </w:r>
    </w:p>
    <w:p w14:paraId="6606CDE5" w14:textId="77777777" w:rsidR="006438F9" w:rsidRPr="009C0C95" w:rsidRDefault="006438F9" w:rsidP="006438F9">
      <w:pPr>
        <w:jc w:val="both"/>
        <w:rPr>
          <w:szCs w:val="24"/>
        </w:rPr>
      </w:pPr>
    </w:p>
    <w:p w14:paraId="2E15AFCC" w14:textId="77777777" w:rsidR="006438F9" w:rsidRPr="009C0C95" w:rsidRDefault="006438F9" w:rsidP="006438F9">
      <w:pPr>
        <w:jc w:val="both"/>
        <w:rPr>
          <w:szCs w:val="24"/>
        </w:rPr>
      </w:pPr>
    </w:p>
    <w:p w14:paraId="1105E447" w14:textId="77777777" w:rsidR="006438F9" w:rsidRPr="009C0C95" w:rsidRDefault="006438F9" w:rsidP="006438F9">
      <w:pPr>
        <w:jc w:val="both"/>
        <w:rPr>
          <w:szCs w:val="24"/>
        </w:rPr>
      </w:pPr>
      <w:r w:rsidRPr="009C0C95">
        <w:rPr>
          <w:szCs w:val="24"/>
        </w:rPr>
        <w:t xml:space="preserve">…………….……. </w:t>
      </w:r>
      <w:r w:rsidRPr="009C0C95">
        <w:rPr>
          <w:i/>
          <w:iCs/>
          <w:szCs w:val="24"/>
        </w:rPr>
        <w:t xml:space="preserve">(miejscowość), </w:t>
      </w:r>
      <w:r w:rsidRPr="009C0C95">
        <w:rPr>
          <w:szCs w:val="24"/>
        </w:rPr>
        <w:t xml:space="preserve">dnia ………….……. r. </w:t>
      </w:r>
    </w:p>
    <w:p w14:paraId="2A132FFE" w14:textId="77777777" w:rsidR="006438F9" w:rsidRPr="009C0C95" w:rsidRDefault="006438F9" w:rsidP="006438F9">
      <w:pPr>
        <w:jc w:val="both"/>
        <w:rPr>
          <w:szCs w:val="24"/>
        </w:rPr>
      </w:pPr>
    </w:p>
    <w:p w14:paraId="3D24DF97" w14:textId="77777777" w:rsidR="006438F9" w:rsidRPr="009C0C95" w:rsidRDefault="006438F9" w:rsidP="006438F9">
      <w:pPr>
        <w:jc w:val="center"/>
        <w:rPr>
          <w:szCs w:val="24"/>
        </w:rPr>
      </w:pPr>
      <w:r w:rsidRPr="009C0C95">
        <w:rPr>
          <w:szCs w:val="24"/>
        </w:rPr>
        <w:t xml:space="preserve">                                                                                …………………………………………</w:t>
      </w:r>
    </w:p>
    <w:p w14:paraId="4AA28629" w14:textId="77777777" w:rsidR="006438F9" w:rsidRPr="009C0C95" w:rsidRDefault="006438F9" w:rsidP="006438F9">
      <w:pPr>
        <w:ind w:left="5664" w:firstLine="708"/>
        <w:jc w:val="both"/>
        <w:rPr>
          <w:i/>
          <w:iCs/>
          <w:szCs w:val="24"/>
        </w:rPr>
      </w:pPr>
      <w:r w:rsidRPr="009C0C95">
        <w:rPr>
          <w:i/>
          <w:iCs/>
          <w:szCs w:val="24"/>
        </w:rPr>
        <w:t>(podpis)</w:t>
      </w:r>
    </w:p>
    <w:p w14:paraId="5801B8B9" w14:textId="77777777" w:rsidR="006438F9" w:rsidRPr="009C0C95" w:rsidRDefault="006438F9" w:rsidP="006438F9">
      <w:pPr>
        <w:jc w:val="center"/>
        <w:rPr>
          <w:szCs w:val="24"/>
        </w:rPr>
      </w:pPr>
    </w:p>
    <w:p w14:paraId="55186547" w14:textId="77777777" w:rsidR="006438F9" w:rsidRDefault="006438F9" w:rsidP="006438F9">
      <w:pPr>
        <w:jc w:val="both"/>
        <w:rPr>
          <w:b/>
          <w:bCs/>
          <w:szCs w:val="24"/>
        </w:rPr>
      </w:pPr>
    </w:p>
    <w:p w14:paraId="23F226FE" w14:textId="77777777" w:rsidR="006438F9" w:rsidRDefault="006438F9" w:rsidP="006438F9">
      <w:pPr>
        <w:jc w:val="both"/>
        <w:rPr>
          <w:b/>
          <w:bCs/>
          <w:szCs w:val="24"/>
        </w:rPr>
      </w:pPr>
    </w:p>
    <w:p w14:paraId="1BCE9BB8" w14:textId="77777777" w:rsidR="006438F9" w:rsidRDefault="006438F9" w:rsidP="006438F9">
      <w:pPr>
        <w:jc w:val="both"/>
        <w:rPr>
          <w:b/>
          <w:bCs/>
          <w:szCs w:val="24"/>
        </w:rPr>
      </w:pPr>
    </w:p>
    <w:p w14:paraId="60389338" w14:textId="77777777" w:rsidR="006438F9" w:rsidRPr="009C0C95" w:rsidRDefault="006438F9" w:rsidP="006438F9">
      <w:pPr>
        <w:jc w:val="both"/>
        <w:rPr>
          <w:szCs w:val="24"/>
        </w:rPr>
      </w:pPr>
      <w:r w:rsidRPr="009C0C95">
        <w:rPr>
          <w:b/>
          <w:bCs/>
          <w:szCs w:val="24"/>
        </w:rPr>
        <w:t>OŚWIADCZENIE DOTYCZĄCE PODANYCH INFORMACJI:</w:t>
      </w:r>
    </w:p>
    <w:p w14:paraId="7574C014" w14:textId="77777777" w:rsidR="006438F9" w:rsidRPr="009C0C95" w:rsidRDefault="006438F9" w:rsidP="006438F9">
      <w:pPr>
        <w:jc w:val="both"/>
        <w:rPr>
          <w:b/>
          <w:bCs/>
          <w:szCs w:val="24"/>
        </w:rPr>
      </w:pPr>
    </w:p>
    <w:p w14:paraId="1AF9BF52" w14:textId="77777777" w:rsidR="006438F9" w:rsidRPr="009C0C95" w:rsidRDefault="006438F9" w:rsidP="006438F9">
      <w:pPr>
        <w:jc w:val="both"/>
        <w:rPr>
          <w:szCs w:val="24"/>
        </w:rPr>
      </w:pPr>
      <w:r w:rsidRPr="009C0C95">
        <w:rPr>
          <w:szCs w:val="24"/>
        </w:rPr>
        <w:t xml:space="preserve">Oświadczam, że wszystkie informacje podane w powyższych oświadczeniach są aktualne </w:t>
      </w:r>
      <w:r w:rsidRPr="009C0C95">
        <w:rPr>
          <w:szCs w:val="24"/>
        </w:rPr>
        <w:br/>
        <w:t>i zgodne z prawdą oraz zostały przedstawione z pełną świadomością konsekwencji wprowadzenia zamawiającego w błąd przy przedstawianiu informacji.</w:t>
      </w:r>
    </w:p>
    <w:p w14:paraId="7A2D7099" w14:textId="77777777" w:rsidR="006438F9" w:rsidRPr="009C0C95" w:rsidRDefault="006438F9" w:rsidP="006438F9">
      <w:pPr>
        <w:jc w:val="both"/>
        <w:rPr>
          <w:szCs w:val="24"/>
        </w:rPr>
      </w:pPr>
    </w:p>
    <w:p w14:paraId="3C45862F" w14:textId="77777777" w:rsidR="006438F9" w:rsidRPr="009C0C95" w:rsidRDefault="006438F9" w:rsidP="006438F9">
      <w:pPr>
        <w:jc w:val="both"/>
        <w:rPr>
          <w:szCs w:val="24"/>
        </w:rPr>
      </w:pPr>
      <w:r w:rsidRPr="009C0C95">
        <w:rPr>
          <w:szCs w:val="24"/>
        </w:rPr>
        <w:t xml:space="preserve">…………….……. </w:t>
      </w:r>
      <w:r w:rsidRPr="009C0C95">
        <w:rPr>
          <w:i/>
          <w:iCs/>
          <w:szCs w:val="24"/>
        </w:rPr>
        <w:t xml:space="preserve">(miejscowość), </w:t>
      </w:r>
      <w:r w:rsidRPr="009C0C95">
        <w:rPr>
          <w:szCs w:val="24"/>
        </w:rPr>
        <w:t>dnia ………………….</w:t>
      </w:r>
    </w:p>
    <w:p w14:paraId="5239826E" w14:textId="77777777" w:rsidR="006438F9" w:rsidRPr="009C0C95" w:rsidRDefault="006438F9" w:rsidP="00071A12">
      <w:pPr>
        <w:ind w:left="4956"/>
        <w:jc w:val="both"/>
        <w:rPr>
          <w:szCs w:val="24"/>
        </w:rPr>
      </w:pPr>
      <w:r w:rsidRPr="009C0C95">
        <w:rPr>
          <w:szCs w:val="24"/>
        </w:rPr>
        <w:t xml:space="preserve">                                                                                        …………………………………………</w:t>
      </w:r>
    </w:p>
    <w:p w14:paraId="034D8923" w14:textId="77777777" w:rsidR="006438F9" w:rsidRPr="009C0C95" w:rsidRDefault="006438F9" w:rsidP="006438F9">
      <w:pPr>
        <w:ind w:left="5664" w:firstLine="708"/>
        <w:jc w:val="both"/>
        <w:rPr>
          <w:i/>
          <w:iCs/>
          <w:szCs w:val="24"/>
        </w:rPr>
      </w:pPr>
      <w:r w:rsidRPr="009C0C95">
        <w:rPr>
          <w:i/>
          <w:iCs/>
          <w:szCs w:val="24"/>
        </w:rPr>
        <w:t>(podpis)</w:t>
      </w:r>
    </w:p>
    <w:p w14:paraId="5092A8A7" w14:textId="4AA60133" w:rsidR="006438F9" w:rsidRPr="009C0C95" w:rsidRDefault="006438F9" w:rsidP="006438F9">
      <w:pPr>
        <w:jc w:val="right"/>
        <w:rPr>
          <w:b/>
          <w:bCs/>
          <w:szCs w:val="24"/>
          <w:u w:val="single"/>
        </w:rPr>
      </w:pPr>
      <w:r>
        <w:rPr>
          <w:b/>
          <w:bCs/>
          <w:szCs w:val="24"/>
          <w:u w:val="single"/>
        </w:rPr>
        <w:br w:type="page"/>
      </w:r>
      <w:r w:rsidRPr="008D2082">
        <w:rPr>
          <w:b/>
          <w:szCs w:val="24"/>
        </w:rPr>
        <w:lastRenderedPageBreak/>
        <w:t xml:space="preserve">ZAŁĄCZNIK NR </w:t>
      </w:r>
      <w:r w:rsidR="00B546D2">
        <w:rPr>
          <w:b/>
          <w:szCs w:val="24"/>
        </w:rPr>
        <w:t>3</w:t>
      </w:r>
    </w:p>
    <w:p w14:paraId="255CFD91" w14:textId="77777777" w:rsidR="006438F9" w:rsidRPr="009C0C95" w:rsidRDefault="006438F9" w:rsidP="006438F9">
      <w:pPr>
        <w:ind w:left="5246" w:firstLine="708"/>
        <w:jc w:val="right"/>
        <w:rPr>
          <w:b/>
          <w:bCs/>
          <w:szCs w:val="24"/>
          <w:u w:val="single"/>
        </w:rPr>
      </w:pPr>
    </w:p>
    <w:p w14:paraId="7B78678F" w14:textId="77777777" w:rsidR="006438F9" w:rsidRPr="009C0C95" w:rsidRDefault="006438F9" w:rsidP="006438F9">
      <w:pPr>
        <w:tabs>
          <w:tab w:val="left" w:pos="5580"/>
        </w:tabs>
        <w:ind w:left="5246" w:hanging="26"/>
        <w:rPr>
          <w:b/>
          <w:bCs/>
          <w:i/>
          <w:iCs/>
          <w:szCs w:val="24"/>
        </w:rPr>
      </w:pPr>
      <w:r w:rsidRPr="009C0C95">
        <w:rPr>
          <w:b/>
          <w:bCs/>
          <w:szCs w:val="24"/>
        </w:rPr>
        <w:t>Zamawiający:</w:t>
      </w:r>
      <w:r w:rsidRPr="009C0C95">
        <w:rPr>
          <w:i/>
          <w:iCs/>
          <w:szCs w:val="24"/>
        </w:rPr>
        <w:t xml:space="preserve"> </w:t>
      </w:r>
      <w:r w:rsidRPr="009C0C95">
        <w:rPr>
          <w:b/>
          <w:bCs/>
          <w:i/>
          <w:iCs/>
          <w:szCs w:val="24"/>
        </w:rPr>
        <w:t>GMINA OLECKO</w:t>
      </w:r>
    </w:p>
    <w:p w14:paraId="5529C884" w14:textId="77777777" w:rsidR="006438F9" w:rsidRPr="009C0C95" w:rsidRDefault="006438F9" w:rsidP="006438F9">
      <w:pPr>
        <w:ind w:left="5220"/>
        <w:rPr>
          <w:b/>
          <w:bCs/>
          <w:i/>
          <w:iCs/>
          <w:szCs w:val="24"/>
        </w:rPr>
      </w:pPr>
      <w:r w:rsidRPr="009C0C95">
        <w:rPr>
          <w:b/>
          <w:bCs/>
          <w:i/>
          <w:iCs/>
          <w:szCs w:val="24"/>
        </w:rPr>
        <w:t xml:space="preserve">19-400 Olecko, Plac Wolności 3 </w:t>
      </w:r>
    </w:p>
    <w:p w14:paraId="3EFE5BA0" w14:textId="77777777" w:rsidR="006438F9" w:rsidRPr="009C0C95" w:rsidRDefault="006438F9" w:rsidP="006438F9">
      <w:pPr>
        <w:ind w:left="5954"/>
        <w:jc w:val="center"/>
        <w:rPr>
          <w:i/>
          <w:iCs/>
          <w:szCs w:val="24"/>
        </w:rPr>
      </w:pPr>
      <w:r w:rsidRPr="009C0C95">
        <w:rPr>
          <w:i/>
          <w:iCs/>
          <w:szCs w:val="24"/>
        </w:rPr>
        <w:t>(pełna nazwa/firma, adres)</w:t>
      </w:r>
    </w:p>
    <w:p w14:paraId="3F0DE3A4" w14:textId="77777777" w:rsidR="006438F9" w:rsidRPr="009C0C95" w:rsidRDefault="006438F9" w:rsidP="006438F9">
      <w:pPr>
        <w:rPr>
          <w:b/>
          <w:bCs/>
          <w:szCs w:val="24"/>
        </w:rPr>
      </w:pPr>
    </w:p>
    <w:p w14:paraId="12E2CE3E" w14:textId="77777777" w:rsidR="006438F9" w:rsidRPr="009C0C95" w:rsidRDefault="006438F9" w:rsidP="006438F9">
      <w:pPr>
        <w:rPr>
          <w:b/>
          <w:bCs/>
          <w:szCs w:val="24"/>
        </w:rPr>
      </w:pPr>
      <w:r w:rsidRPr="009C0C95">
        <w:rPr>
          <w:b/>
          <w:bCs/>
          <w:szCs w:val="24"/>
        </w:rPr>
        <w:t>Wykonawca:</w:t>
      </w:r>
    </w:p>
    <w:p w14:paraId="220ED4D3" w14:textId="77777777" w:rsidR="006438F9" w:rsidRPr="009C0C95" w:rsidRDefault="006438F9" w:rsidP="006438F9">
      <w:pPr>
        <w:ind w:right="5954"/>
        <w:rPr>
          <w:szCs w:val="24"/>
        </w:rPr>
      </w:pPr>
      <w:r w:rsidRPr="009C0C95">
        <w:rPr>
          <w:szCs w:val="24"/>
        </w:rPr>
        <w:t>………………………………………………………………………………</w:t>
      </w:r>
    </w:p>
    <w:p w14:paraId="2E077440" w14:textId="77777777" w:rsidR="006438F9" w:rsidRPr="009C0C95" w:rsidRDefault="006438F9" w:rsidP="006438F9">
      <w:pPr>
        <w:ind w:right="5953"/>
        <w:rPr>
          <w:i/>
          <w:iCs/>
          <w:szCs w:val="24"/>
        </w:rPr>
      </w:pPr>
      <w:r w:rsidRPr="009C0C95">
        <w:rPr>
          <w:i/>
          <w:iCs/>
          <w:szCs w:val="24"/>
        </w:rPr>
        <w:t>(pełna nazwa/firma, adres, w zależności od podmiotu: NIP/PESEL, KRS/</w:t>
      </w:r>
      <w:proofErr w:type="spellStart"/>
      <w:r w:rsidRPr="009C0C95">
        <w:rPr>
          <w:i/>
          <w:iCs/>
          <w:szCs w:val="24"/>
        </w:rPr>
        <w:t>CEiDG</w:t>
      </w:r>
      <w:proofErr w:type="spellEnd"/>
      <w:r w:rsidRPr="009C0C95">
        <w:rPr>
          <w:i/>
          <w:iCs/>
          <w:szCs w:val="24"/>
        </w:rPr>
        <w:t>)</w:t>
      </w:r>
    </w:p>
    <w:p w14:paraId="6F038DAB" w14:textId="77777777" w:rsidR="006438F9" w:rsidRPr="009C0C95" w:rsidRDefault="006438F9" w:rsidP="006438F9">
      <w:pPr>
        <w:rPr>
          <w:szCs w:val="24"/>
          <w:u w:val="single"/>
        </w:rPr>
      </w:pPr>
      <w:r w:rsidRPr="009C0C95">
        <w:rPr>
          <w:szCs w:val="24"/>
          <w:u w:val="single"/>
        </w:rPr>
        <w:t>reprezentowany przez:</w:t>
      </w:r>
    </w:p>
    <w:p w14:paraId="765ED1D4" w14:textId="77777777" w:rsidR="006438F9" w:rsidRPr="009C0C95" w:rsidRDefault="006438F9" w:rsidP="006438F9">
      <w:pPr>
        <w:ind w:right="5954"/>
        <w:rPr>
          <w:szCs w:val="24"/>
        </w:rPr>
      </w:pPr>
      <w:r w:rsidRPr="009C0C95">
        <w:rPr>
          <w:szCs w:val="24"/>
        </w:rPr>
        <w:t>………………………………………………………………………………</w:t>
      </w:r>
    </w:p>
    <w:p w14:paraId="2EA4A3D5" w14:textId="77777777" w:rsidR="006438F9" w:rsidRPr="009C0C95" w:rsidRDefault="006438F9" w:rsidP="006438F9">
      <w:pPr>
        <w:ind w:right="5953"/>
        <w:rPr>
          <w:i/>
          <w:iCs/>
          <w:szCs w:val="24"/>
        </w:rPr>
      </w:pPr>
      <w:r w:rsidRPr="009C0C95">
        <w:rPr>
          <w:i/>
          <w:iCs/>
          <w:szCs w:val="24"/>
        </w:rPr>
        <w:t>(imię, nazwisko, stanowisko/podstawa do reprezentacji)</w:t>
      </w:r>
    </w:p>
    <w:p w14:paraId="7D2DF8EB" w14:textId="77777777" w:rsidR="006438F9" w:rsidRPr="009C0C95" w:rsidRDefault="006438F9" w:rsidP="006438F9">
      <w:pPr>
        <w:jc w:val="center"/>
        <w:rPr>
          <w:szCs w:val="24"/>
        </w:rPr>
      </w:pPr>
    </w:p>
    <w:p w14:paraId="67B347B4" w14:textId="77777777" w:rsidR="006438F9" w:rsidRPr="009C0C95" w:rsidRDefault="006438F9" w:rsidP="006438F9">
      <w:pPr>
        <w:jc w:val="center"/>
        <w:rPr>
          <w:b/>
          <w:bCs/>
          <w:szCs w:val="24"/>
          <w:u w:val="single"/>
        </w:rPr>
      </w:pPr>
      <w:r w:rsidRPr="009C0C95">
        <w:rPr>
          <w:b/>
          <w:bCs/>
          <w:szCs w:val="24"/>
          <w:u w:val="single"/>
        </w:rPr>
        <w:t xml:space="preserve">Oświadczenie wykonawcy </w:t>
      </w:r>
    </w:p>
    <w:p w14:paraId="63D2B9CD" w14:textId="77777777" w:rsidR="006438F9" w:rsidRPr="009C0C95" w:rsidRDefault="006438F9" w:rsidP="006438F9">
      <w:pPr>
        <w:jc w:val="center"/>
        <w:rPr>
          <w:b/>
          <w:bCs/>
          <w:szCs w:val="24"/>
        </w:rPr>
      </w:pPr>
      <w:r w:rsidRPr="009C0C95">
        <w:rPr>
          <w:b/>
          <w:bCs/>
          <w:szCs w:val="24"/>
        </w:rPr>
        <w:t xml:space="preserve">składane na podstawie art. 25a ust. 1 ustawy z dnia 29 stycznia 2004 r. </w:t>
      </w:r>
    </w:p>
    <w:p w14:paraId="262EDF84" w14:textId="77777777" w:rsidR="006438F9" w:rsidRPr="009C0C95" w:rsidRDefault="006438F9" w:rsidP="006438F9">
      <w:pPr>
        <w:jc w:val="center"/>
        <w:rPr>
          <w:b/>
          <w:bCs/>
          <w:szCs w:val="24"/>
        </w:rPr>
      </w:pPr>
      <w:r w:rsidRPr="009C0C95">
        <w:rPr>
          <w:b/>
          <w:bCs/>
          <w:szCs w:val="24"/>
        </w:rPr>
        <w:t xml:space="preserve"> Prawo zamówień publicznych (dalej jako: ustawa </w:t>
      </w:r>
      <w:proofErr w:type="spellStart"/>
      <w:r w:rsidRPr="009C0C95">
        <w:rPr>
          <w:b/>
          <w:bCs/>
          <w:szCs w:val="24"/>
        </w:rPr>
        <w:t>Pzp</w:t>
      </w:r>
      <w:proofErr w:type="spellEnd"/>
      <w:r w:rsidRPr="009C0C95">
        <w:rPr>
          <w:b/>
          <w:bCs/>
          <w:szCs w:val="24"/>
        </w:rPr>
        <w:t xml:space="preserve">), </w:t>
      </w:r>
    </w:p>
    <w:p w14:paraId="6F418FF6" w14:textId="77777777" w:rsidR="006438F9" w:rsidRPr="009C0C95" w:rsidRDefault="006438F9" w:rsidP="006438F9">
      <w:pPr>
        <w:jc w:val="center"/>
        <w:rPr>
          <w:b/>
          <w:bCs/>
          <w:szCs w:val="24"/>
          <w:u w:val="single"/>
        </w:rPr>
      </w:pPr>
      <w:r w:rsidRPr="009C0C95">
        <w:rPr>
          <w:b/>
          <w:bCs/>
          <w:szCs w:val="24"/>
          <w:u w:val="single"/>
        </w:rPr>
        <w:t>DOTYCZĄCE PRZESŁANEK WYKLUCZENIA Z POSTĘPOWANIA</w:t>
      </w:r>
    </w:p>
    <w:p w14:paraId="413CB55F" w14:textId="77777777" w:rsidR="006438F9" w:rsidRPr="009C0C95" w:rsidRDefault="006438F9" w:rsidP="006438F9">
      <w:pPr>
        <w:ind w:firstLine="708"/>
        <w:jc w:val="both"/>
        <w:rPr>
          <w:szCs w:val="24"/>
        </w:rPr>
      </w:pPr>
    </w:p>
    <w:p w14:paraId="5106D1A8" w14:textId="77777777" w:rsidR="006438F9" w:rsidRPr="009C0C95" w:rsidRDefault="006438F9" w:rsidP="006438F9">
      <w:pPr>
        <w:rPr>
          <w:szCs w:val="24"/>
        </w:rPr>
      </w:pPr>
      <w:r w:rsidRPr="009C0C95">
        <w:rPr>
          <w:szCs w:val="24"/>
        </w:rPr>
        <w:t xml:space="preserve">Na potrzeby postępowania o udzielenie zamówienia publicznego </w:t>
      </w:r>
      <w:r w:rsidRPr="009C0C95">
        <w:rPr>
          <w:szCs w:val="24"/>
        </w:rPr>
        <w:br/>
        <w:t xml:space="preserve">pn. ………………………………………………………………….…………. </w:t>
      </w:r>
      <w:r w:rsidRPr="009C0C95">
        <w:rPr>
          <w:i/>
          <w:iCs/>
          <w:szCs w:val="24"/>
        </w:rPr>
        <w:t>(nazwa postępowania)</w:t>
      </w:r>
      <w:r w:rsidRPr="009C0C95">
        <w:rPr>
          <w:szCs w:val="24"/>
        </w:rPr>
        <w:t>,</w:t>
      </w:r>
      <w:r w:rsidRPr="009C0C95">
        <w:rPr>
          <w:i/>
          <w:iCs/>
          <w:szCs w:val="24"/>
        </w:rPr>
        <w:t xml:space="preserve"> </w:t>
      </w:r>
      <w:r w:rsidRPr="009C0C95">
        <w:rPr>
          <w:szCs w:val="24"/>
        </w:rPr>
        <w:t xml:space="preserve">prowadzonego przez </w:t>
      </w:r>
      <w:r w:rsidRPr="009C0C95">
        <w:rPr>
          <w:b/>
          <w:bCs/>
          <w:i/>
          <w:iCs/>
          <w:szCs w:val="24"/>
        </w:rPr>
        <w:t>GMINĘ OLECKO 19-400 Olecko, Plac Wolności 3 NIP 847-158-60-73; REGON 790671277</w:t>
      </w:r>
      <w:r w:rsidRPr="009C0C95">
        <w:rPr>
          <w:i/>
          <w:iCs/>
          <w:szCs w:val="24"/>
        </w:rPr>
        <w:t xml:space="preserve">(oznaczenie zamawiającego), </w:t>
      </w:r>
      <w:r w:rsidRPr="009C0C95">
        <w:rPr>
          <w:szCs w:val="24"/>
        </w:rPr>
        <w:t>oświadczam, co następuje:</w:t>
      </w:r>
    </w:p>
    <w:p w14:paraId="0DA5F333" w14:textId="77777777" w:rsidR="006438F9" w:rsidRPr="009C0C95" w:rsidRDefault="006438F9" w:rsidP="006438F9">
      <w:pPr>
        <w:jc w:val="both"/>
        <w:rPr>
          <w:b/>
          <w:bCs/>
          <w:szCs w:val="24"/>
        </w:rPr>
      </w:pPr>
    </w:p>
    <w:p w14:paraId="326FA4D9" w14:textId="77777777" w:rsidR="006438F9" w:rsidRPr="009C0C95" w:rsidRDefault="006438F9" w:rsidP="006438F9">
      <w:pPr>
        <w:jc w:val="both"/>
        <w:rPr>
          <w:szCs w:val="24"/>
        </w:rPr>
      </w:pPr>
      <w:r w:rsidRPr="009C0C95">
        <w:rPr>
          <w:b/>
          <w:bCs/>
          <w:szCs w:val="24"/>
        </w:rPr>
        <w:t>OŚWIADCZENIA DOTYCZĄCE WYKONAWCY:</w:t>
      </w:r>
    </w:p>
    <w:p w14:paraId="0013F0F4" w14:textId="77777777" w:rsidR="006438F9" w:rsidRPr="009C0C95" w:rsidRDefault="006438F9" w:rsidP="006438F9">
      <w:pPr>
        <w:pStyle w:val="Akapitzlist1"/>
        <w:spacing w:after="0" w:line="240" w:lineRule="auto"/>
        <w:jc w:val="both"/>
        <w:rPr>
          <w:rFonts w:ascii="Times New Roman" w:hAnsi="Times New Roman" w:cs="Times New Roman"/>
          <w:sz w:val="24"/>
          <w:szCs w:val="24"/>
        </w:rPr>
      </w:pPr>
    </w:p>
    <w:p w14:paraId="180F6522" w14:textId="77777777" w:rsidR="006438F9" w:rsidRPr="00494F3C" w:rsidRDefault="006438F9" w:rsidP="006438F9">
      <w:pPr>
        <w:pStyle w:val="Akapitzlist1"/>
        <w:spacing w:after="0" w:line="240" w:lineRule="auto"/>
        <w:ind w:left="0"/>
        <w:jc w:val="both"/>
        <w:rPr>
          <w:rFonts w:ascii="Times New Roman" w:hAnsi="Times New Roman" w:cs="Times New Roman"/>
          <w:sz w:val="24"/>
          <w:szCs w:val="24"/>
        </w:rPr>
      </w:pPr>
      <w:r w:rsidRPr="009C0C95">
        <w:rPr>
          <w:rFonts w:ascii="Times New Roman" w:hAnsi="Times New Roman" w:cs="Times New Roman"/>
          <w:sz w:val="24"/>
          <w:szCs w:val="24"/>
        </w:rPr>
        <w:t xml:space="preserve">Oświadczam, że nie podlegam wykluczeniu z postępowania na podstawie </w:t>
      </w:r>
      <w:r w:rsidRPr="009C0C95">
        <w:rPr>
          <w:rFonts w:ascii="Times New Roman" w:hAnsi="Times New Roman" w:cs="Times New Roman"/>
          <w:sz w:val="24"/>
          <w:szCs w:val="24"/>
        </w:rPr>
        <w:br/>
      </w:r>
      <w:r w:rsidRPr="00494F3C">
        <w:rPr>
          <w:rFonts w:ascii="Times New Roman" w:hAnsi="Times New Roman" w:cs="Times New Roman"/>
          <w:sz w:val="24"/>
          <w:szCs w:val="24"/>
        </w:rPr>
        <w:t xml:space="preserve">art. 24 ust 1 pkt 12-23 ustawy </w:t>
      </w:r>
      <w:proofErr w:type="spellStart"/>
      <w:r w:rsidRPr="00494F3C">
        <w:rPr>
          <w:rFonts w:ascii="Times New Roman" w:hAnsi="Times New Roman" w:cs="Times New Roman"/>
          <w:sz w:val="24"/>
          <w:szCs w:val="24"/>
        </w:rPr>
        <w:t>Pzp</w:t>
      </w:r>
      <w:proofErr w:type="spellEnd"/>
      <w:r w:rsidRPr="00494F3C">
        <w:rPr>
          <w:rFonts w:ascii="Times New Roman" w:hAnsi="Times New Roman" w:cs="Times New Roman"/>
          <w:sz w:val="24"/>
          <w:szCs w:val="24"/>
        </w:rPr>
        <w:t>.</w:t>
      </w:r>
    </w:p>
    <w:p w14:paraId="21A78E70" w14:textId="77777777" w:rsidR="006438F9" w:rsidRPr="00494F3C" w:rsidRDefault="006438F9" w:rsidP="006438F9">
      <w:pPr>
        <w:pStyle w:val="Akapitzlist1"/>
        <w:spacing w:after="0" w:line="240" w:lineRule="auto"/>
        <w:jc w:val="both"/>
        <w:rPr>
          <w:rFonts w:ascii="Times New Roman" w:hAnsi="Times New Roman" w:cs="Times New Roman"/>
          <w:i/>
          <w:iCs/>
          <w:sz w:val="24"/>
          <w:szCs w:val="24"/>
        </w:rPr>
      </w:pPr>
    </w:p>
    <w:p w14:paraId="341031F4" w14:textId="77777777" w:rsidR="006438F9" w:rsidRPr="009C0C95" w:rsidRDefault="006438F9" w:rsidP="006438F9">
      <w:pPr>
        <w:jc w:val="both"/>
        <w:rPr>
          <w:i/>
          <w:iCs/>
          <w:szCs w:val="24"/>
        </w:rPr>
      </w:pPr>
    </w:p>
    <w:p w14:paraId="6C59280B" w14:textId="77777777" w:rsidR="006438F9" w:rsidRPr="009C0C95" w:rsidRDefault="006438F9" w:rsidP="006438F9">
      <w:pPr>
        <w:jc w:val="both"/>
        <w:rPr>
          <w:szCs w:val="24"/>
        </w:rPr>
      </w:pPr>
      <w:r w:rsidRPr="009C0C95">
        <w:rPr>
          <w:szCs w:val="24"/>
        </w:rPr>
        <w:t xml:space="preserve">…………….……. </w:t>
      </w:r>
      <w:r w:rsidRPr="009C0C95">
        <w:rPr>
          <w:i/>
          <w:iCs/>
          <w:szCs w:val="24"/>
        </w:rPr>
        <w:t xml:space="preserve">(miejscowość), </w:t>
      </w:r>
      <w:r w:rsidRPr="009C0C95">
        <w:rPr>
          <w:szCs w:val="24"/>
        </w:rPr>
        <w:t xml:space="preserve">dnia ………….……. r. </w:t>
      </w:r>
    </w:p>
    <w:p w14:paraId="336215FF" w14:textId="77777777" w:rsidR="006438F9" w:rsidRPr="009C0C95" w:rsidRDefault="006438F9" w:rsidP="006438F9">
      <w:pPr>
        <w:jc w:val="both"/>
        <w:rPr>
          <w:szCs w:val="24"/>
        </w:rPr>
      </w:pPr>
    </w:p>
    <w:p w14:paraId="54F2B5F8" w14:textId="77777777" w:rsidR="006438F9" w:rsidRPr="009C0C95" w:rsidRDefault="006438F9" w:rsidP="006438F9">
      <w:pPr>
        <w:jc w:val="both"/>
        <w:rPr>
          <w:szCs w:val="24"/>
        </w:rPr>
      </w:pPr>
      <w:r w:rsidRPr="009C0C95">
        <w:rPr>
          <w:szCs w:val="24"/>
        </w:rPr>
        <w:tab/>
      </w:r>
      <w:r w:rsidRPr="009C0C95">
        <w:rPr>
          <w:szCs w:val="24"/>
        </w:rPr>
        <w:tab/>
      </w:r>
      <w:r w:rsidRPr="009C0C95">
        <w:rPr>
          <w:szCs w:val="24"/>
        </w:rPr>
        <w:tab/>
      </w:r>
      <w:r w:rsidRPr="009C0C95">
        <w:rPr>
          <w:szCs w:val="24"/>
        </w:rPr>
        <w:tab/>
      </w:r>
      <w:r w:rsidRPr="009C0C95">
        <w:rPr>
          <w:szCs w:val="24"/>
        </w:rPr>
        <w:tab/>
      </w:r>
      <w:r w:rsidRPr="009C0C95">
        <w:rPr>
          <w:szCs w:val="24"/>
        </w:rPr>
        <w:tab/>
      </w:r>
      <w:r w:rsidRPr="009C0C95">
        <w:rPr>
          <w:szCs w:val="24"/>
        </w:rPr>
        <w:tab/>
        <w:t xml:space="preserve"> </w:t>
      </w:r>
    </w:p>
    <w:p w14:paraId="7E3BDF3B" w14:textId="77777777" w:rsidR="006438F9" w:rsidRPr="009C0C95" w:rsidRDefault="006438F9" w:rsidP="006438F9">
      <w:pPr>
        <w:jc w:val="both"/>
        <w:rPr>
          <w:szCs w:val="24"/>
        </w:rPr>
      </w:pPr>
      <w:r w:rsidRPr="009C0C95">
        <w:rPr>
          <w:szCs w:val="24"/>
        </w:rPr>
        <w:t xml:space="preserve">                                                                                       …………………………………………</w:t>
      </w:r>
    </w:p>
    <w:p w14:paraId="59EFC91A" w14:textId="77777777" w:rsidR="006438F9" w:rsidRPr="009C0C95" w:rsidRDefault="006438F9" w:rsidP="006438F9">
      <w:pPr>
        <w:ind w:left="5664" w:firstLine="708"/>
        <w:jc w:val="both"/>
        <w:rPr>
          <w:i/>
          <w:iCs/>
          <w:szCs w:val="24"/>
        </w:rPr>
      </w:pPr>
      <w:r w:rsidRPr="009C0C95">
        <w:rPr>
          <w:i/>
          <w:iCs/>
          <w:szCs w:val="24"/>
        </w:rPr>
        <w:t>(podpis)</w:t>
      </w:r>
    </w:p>
    <w:p w14:paraId="5F02CF39" w14:textId="77777777" w:rsidR="006438F9" w:rsidRDefault="006438F9" w:rsidP="006438F9">
      <w:pPr>
        <w:jc w:val="both"/>
        <w:rPr>
          <w:szCs w:val="24"/>
        </w:rPr>
      </w:pPr>
    </w:p>
    <w:p w14:paraId="09D4A350" w14:textId="77777777" w:rsidR="006438F9" w:rsidRDefault="006438F9" w:rsidP="006438F9">
      <w:pPr>
        <w:jc w:val="both"/>
        <w:rPr>
          <w:szCs w:val="24"/>
        </w:rPr>
      </w:pPr>
    </w:p>
    <w:p w14:paraId="3D89F33A" w14:textId="77777777" w:rsidR="006438F9" w:rsidRPr="009C0C95" w:rsidRDefault="006438F9" w:rsidP="006438F9">
      <w:pPr>
        <w:jc w:val="both"/>
        <w:rPr>
          <w:szCs w:val="24"/>
        </w:rPr>
      </w:pPr>
    </w:p>
    <w:p w14:paraId="7044D6A1" w14:textId="77777777" w:rsidR="006438F9" w:rsidRPr="009C0C95" w:rsidRDefault="006438F9" w:rsidP="006438F9">
      <w:pPr>
        <w:jc w:val="both"/>
        <w:rPr>
          <w:szCs w:val="24"/>
        </w:rPr>
      </w:pPr>
      <w:r w:rsidRPr="009C0C95">
        <w:rPr>
          <w:szCs w:val="24"/>
        </w:rPr>
        <w:t xml:space="preserve">Oświadczam, że zachodzą w stosunku do mnie podstawy wykluczenia z postępowania na podstawie art. …………. ustawy </w:t>
      </w:r>
      <w:proofErr w:type="spellStart"/>
      <w:r w:rsidRPr="009C0C95">
        <w:rPr>
          <w:szCs w:val="24"/>
        </w:rPr>
        <w:t>Pzp</w:t>
      </w:r>
      <w:proofErr w:type="spellEnd"/>
      <w:r w:rsidRPr="009C0C95">
        <w:rPr>
          <w:szCs w:val="24"/>
        </w:rPr>
        <w:t xml:space="preserve"> </w:t>
      </w:r>
      <w:r w:rsidRPr="009C0C95">
        <w:rPr>
          <w:i/>
          <w:iCs/>
          <w:szCs w:val="24"/>
        </w:rPr>
        <w:t xml:space="preserve">(podać mającą zastosowanie podstawę wykluczenia spośród wymienionych w art. 24 ust. 1 pkt 13-14, 16-20 lub art. 24 ust. 5 ustawy </w:t>
      </w:r>
      <w:proofErr w:type="spellStart"/>
      <w:r w:rsidRPr="009C0C95">
        <w:rPr>
          <w:i/>
          <w:iCs/>
          <w:szCs w:val="24"/>
        </w:rPr>
        <w:t>Pzp</w:t>
      </w:r>
      <w:proofErr w:type="spellEnd"/>
      <w:r w:rsidRPr="009C0C95">
        <w:rPr>
          <w:i/>
          <w:iCs/>
          <w:szCs w:val="24"/>
        </w:rPr>
        <w:t>).</w:t>
      </w:r>
      <w:r w:rsidRPr="009C0C95">
        <w:rPr>
          <w:szCs w:val="24"/>
        </w:rPr>
        <w:t xml:space="preserve"> Jednocześnie oświadczam, że w związku z ww. okolicznością, na podstawie art. 24 ust. 8 </w:t>
      </w:r>
      <w:r w:rsidRPr="009C0C95">
        <w:rPr>
          <w:szCs w:val="24"/>
        </w:rPr>
        <w:lastRenderedPageBreak/>
        <w:t xml:space="preserve">ustawy </w:t>
      </w:r>
      <w:proofErr w:type="spellStart"/>
      <w:r w:rsidRPr="009C0C95">
        <w:rPr>
          <w:szCs w:val="24"/>
        </w:rPr>
        <w:t>Pzp</w:t>
      </w:r>
      <w:proofErr w:type="spellEnd"/>
      <w:r w:rsidRPr="009C0C95">
        <w:rPr>
          <w:szCs w:val="24"/>
        </w:rPr>
        <w:t xml:space="preserve"> podjąłem następujące środki naprawcze: ………………………………………………………………………………………………………………..</w:t>
      </w:r>
    </w:p>
    <w:p w14:paraId="1BEAC12C" w14:textId="77777777" w:rsidR="006438F9" w:rsidRPr="009C0C95" w:rsidRDefault="006438F9" w:rsidP="006438F9">
      <w:pPr>
        <w:jc w:val="both"/>
        <w:rPr>
          <w:szCs w:val="24"/>
        </w:rPr>
      </w:pPr>
      <w:r w:rsidRPr="009C0C95">
        <w:rPr>
          <w:szCs w:val="24"/>
        </w:rPr>
        <w:t>…………………………………………………………………………………………..…………………...........………………………………………………………………………………………………………………………………………………………………………………………………………………………………………………</w:t>
      </w:r>
    </w:p>
    <w:p w14:paraId="18017101" w14:textId="77777777" w:rsidR="006438F9" w:rsidRPr="009C0C95" w:rsidRDefault="006438F9" w:rsidP="006438F9">
      <w:pPr>
        <w:jc w:val="both"/>
        <w:rPr>
          <w:szCs w:val="24"/>
        </w:rPr>
      </w:pPr>
    </w:p>
    <w:p w14:paraId="0A58F9CD" w14:textId="77777777" w:rsidR="006438F9" w:rsidRPr="009C0C95" w:rsidRDefault="006438F9" w:rsidP="006438F9">
      <w:pPr>
        <w:jc w:val="both"/>
        <w:rPr>
          <w:szCs w:val="24"/>
        </w:rPr>
      </w:pPr>
      <w:r w:rsidRPr="009C0C95">
        <w:rPr>
          <w:szCs w:val="24"/>
        </w:rPr>
        <w:t xml:space="preserve">…………….……. </w:t>
      </w:r>
      <w:r w:rsidRPr="009C0C95">
        <w:rPr>
          <w:i/>
          <w:iCs/>
          <w:szCs w:val="24"/>
        </w:rPr>
        <w:t xml:space="preserve">(miejscowość), </w:t>
      </w:r>
      <w:r w:rsidRPr="009C0C95">
        <w:rPr>
          <w:szCs w:val="24"/>
        </w:rPr>
        <w:t xml:space="preserve">dnia …………………. r. </w:t>
      </w:r>
    </w:p>
    <w:p w14:paraId="1273D710" w14:textId="77777777" w:rsidR="006438F9" w:rsidRPr="009C0C95" w:rsidRDefault="006438F9" w:rsidP="006438F9">
      <w:pPr>
        <w:jc w:val="both"/>
        <w:rPr>
          <w:szCs w:val="24"/>
        </w:rPr>
      </w:pPr>
    </w:p>
    <w:p w14:paraId="010E2D06" w14:textId="7DAF2D75" w:rsidR="006438F9" w:rsidRPr="009C0C95" w:rsidRDefault="006438F9" w:rsidP="00071A12">
      <w:pPr>
        <w:ind w:left="4248"/>
        <w:jc w:val="both"/>
        <w:rPr>
          <w:szCs w:val="24"/>
        </w:rPr>
      </w:pPr>
      <w:r w:rsidRPr="009C0C95">
        <w:rPr>
          <w:szCs w:val="24"/>
        </w:rPr>
        <w:tab/>
      </w:r>
      <w:r w:rsidRPr="009C0C95">
        <w:rPr>
          <w:szCs w:val="24"/>
        </w:rPr>
        <w:tab/>
      </w:r>
      <w:r w:rsidRPr="009C0C95">
        <w:rPr>
          <w:szCs w:val="24"/>
        </w:rPr>
        <w:tab/>
      </w:r>
      <w:r w:rsidRPr="009C0C95">
        <w:rPr>
          <w:szCs w:val="24"/>
        </w:rPr>
        <w:tab/>
      </w:r>
      <w:r w:rsidRPr="009C0C95">
        <w:rPr>
          <w:szCs w:val="24"/>
        </w:rPr>
        <w:tab/>
      </w:r>
      <w:r w:rsidRPr="009C0C95">
        <w:rPr>
          <w:szCs w:val="24"/>
        </w:rPr>
        <w:tab/>
      </w:r>
      <w:r w:rsidRPr="009C0C95">
        <w:rPr>
          <w:szCs w:val="24"/>
        </w:rPr>
        <w:tab/>
        <w:t xml:space="preserve">                                                                                       …………………………………………</w:t>
      </w:r>
    </w:p>
    <w:p w14:paraId="17E1F91A" w14:textId="77777777" w:rsidR="006438F9" w:rsidRPr="009C0C95" w:rsidRDefault="006438F9" w:rsidP="006438F9">
      <w:pPr>
        <w:ind w:left="5664" w:firstLine="708"/>
        <w:jc w:val="both"/>
        <w:rPr>
          <w:i/>
          <w:iCs/>
          <w:szCs w:val="24"/>
        </w:rPr>
      </w:pPr>
      <w:r w:rsidRPr="009C0C95">
        <w:rPr>
          <w:i/>
          <w:iCs/>
          <w:szCs w:val="24"/>
        </w:rPr>
        <w:t>(podpis)</w:t>
      </w:r>
    </w:p>
    <w:p w14:paraId="531E1D95" w14:textId="77777777" w:rsidR="006438F9" w:rsidRPr="009C0C95" w:rsidRDefault="006438F9" w:rsidP="006438F9">
      <w:pPr>
        <w:ind w:left="5664" w:firstLine="708"/>
        <w:jc w:val="both"/>
        <w:rPr>
          <w:i/>
          <w:iCs/>
          <w:szCs w:val="24"/>
        </w:rPr>
      </w:pPr>
    </w:p>
    <w:p w14:paraId="4561B8E1" w14:textId="77777777" w:rsidR="006438F9" w:rsidRPr="009C0C95" w:rsidRDefault="006438F9" w:rsidP="006438F9">
      <w:pPr>
        <w:jc w:val="both"/>
        <w:rPr>
          <w:i/>
          <w:iCs/>
          <w:szCs w:val="24"/>
        </w:rPr>
      </w:pPr>
    </w:p>
    <w:p w14:paraId="50FE6681" w14:textId="77777777" w:rsidR="006438F9" w:rsidRPr="009C0C95" w:rsidRDefault="006438F9" w:rsidP="006438F9">
      <w:pPr>
        <w:jc w:val="both"/>
        <w:rPr>
          <w:b/>
          <w:bCs/>
          <w:szCs w:val="24"/>
        </w:rPr>
      </w:pPr>
      <w:r w:rsidRPr="009C0C95">
        <w:rPr>
          <w:b/>
          <w:bCs/>
          <w:szCs w:val="24"/>
        </w:rPr>
        <w:t>OŚWIADCZENIE DOTYCZĄCE PODMIOTU, NA KTÓREGO ZASOBY POWOŁUJE SIĘ WYKONAWCA:</w:t>
      </w:r>
    </w:p>
    <w:p w14:paraId="4AAF49BD" w14:textId="77777777" w:rsidR="006438F9" w:rsidRPr="009C0C95" w:rsidRDefault="006438F9" w:rsidP="006438F9">
      <w:pPr>
        <w:jc w:val="both"/>
        <w:rPr>
          <w:szCs w:val="24"/>
        </w:rPr>
      </w:pPr>
    </w:p>
    <w:p w14:paraId="41ACC08F" w14:textId="77777777" w:rsidR="006438F9" w:rsidRPr="009C0C95" w:rsidRDefault="006438F9" w:rsidP="006438F9">
      <w:pPr>
        <w:jc w:val="both"/>
        <w:rPr>
          <w:i/>
          <w:iCs/>
          <w:szCs w:val="24"/>
        </w:rPr>
      </w:pPr>
      <w:r w:rsidRPr="009C0C95">
        <w:rPr>
          <w:szCs w:val="24"/>
        </w:rPr>
        <w:t>Oświadczam, że następujący/e podmiot/y, na którego/</w:t>
      </w:r>
      <w:proofErr w:type="spellStart"/>
      <w:r w:rsidRPr="009C0C95">
        <w:rPr>
          <w:szCs w:val="24"/>
        </w:rPr>
        <w:t>ych</w:t>
      </w:r>
      <w:proofErr w:type="spellEnd"/>
      <w:r w:rsidRPr="009C0C95">
        <w:rPr>
          <w:szCs w:val="24"/>
        </w:rPr>
        <w:t xml:space="preserve"> zasoby powołuję się w niniejszym postępowaniu, tj.: …………………………………………………………………….……………………… </w:t>
      </w:r>
      <w:r w:rsidRPr="009C0C95">
        <w:rPr>
          <w:i/>
          <w:iCs/>
          <w:szCs w:val="24"/>
        </w:rPr>
        <w:t>(podać pełną nazwę/firmę, adres, a także w zależności od podmiotu: NIP/PESEL, KRS/</w:t>
      </w:r>
      <w:proofErr w:type="spellStart"/>
      <w:r w:rsidRPr="009C0C95">
        <w:rPr>
          <w:i/>
          <w:iCs/>
          <w:szCs w:val="24"/>
        </w:rPr>
        <w:t>CEiDG</w:t>
      </w:r>
      <w:proofErr w:type="spellEnd"/>
      <w:r w:rsidRPr="009C0C95">
        <w:rPr>
          <w:i/>
          <w:iCs/>
          <w:szCs w:val="24"/>
        </w:rPr>
        <w:t xml:space="preserve">) </w:t>
      </w:r>
      <w:r w:rsidRPr="009C0C95">
        <w:rPr>
          <w:szCs w:val="24"/>
        </w:rPr>
        <w:t>nie podlega/ją wykluczeniu z postępowania o udzielenie zamówienia.</w:t>
      </w:r>
    </w:p>
    <w:p w14:paraId="1B64132E" w14:textId="77777777" w:rsidR="006438F9" w:rsidRPr="009C0C95" w:rsidRDefault="006438F9" w:rsidP="006438F9">
      <w:pPr>
        <w:jc w:val="both"/>
        <w:rPr>
          <w:szCs w:val="24"/>
        </w:rPr>
      </w:pPr>
    </w:p>
    <w:p w14:paraId="69408E65" w14:textId="77777777" w:rsidR="006438F9" w:rsidRPr="009C0C95" w:rsidRDefault="006438F9" w:rsidP="006438F9">
      <w:pPr>
        <w:jc w:val="both"/>
        <w:rPr>
          <w:szCs w:val="24"/>
        </w:rPr>
      </w:pPr>
      <w:r w:rsidRPr="009C0C95">
        <w:rPr>
          <w:szCs w:val="24"/>
        </w:rPr>
        <w:t xml:space="preserve">…………….……. </w:t>
      </w:r>
      <w:r w:rsidRPr="009C0C95">
        <w:rPr>
          <w:i/>
          <w:iCs/>
          <w:szCs w:val="24"/>
        </w:rPr>
        <w:t xml:space="preserve">(miejscowość), </w:t>
      </w:r>
      <w:r w:rsidRPr="009C0C95">
        <w:rPr>
          <w:szCs w:val="24"/>
        </w:rPr>
        <w:t xml:space="preserve">dnia …………………. r. </w:t>
      </w:r>
    </w:p>
    <w:p w14:paraId="6CA3ABDB" w14:textId="77777777" w:rsidR="006438F9" w:rsidRPr="009C0C95" w:rsidRDefault="006438F9" w:rsidP="006438F9">
      <w:pPr>
        <w:jc w:val="both"/>
        <w:rPr>
          <w:szCs w:val="24"/>
        </w:rPr>
      </w:pPr>
    </w:p>
    <w:p w14:paraId="5E04D15D" w14:textId="0AE604A4" w:rsidR="006438F9" w:rsidRPr="009C0C95" w:rsidRDefault="006438F9" w:rsidP="00071A12">
      <w:pPr>
        <w:ind w:left="4248"/>
        <w:jc w:val="both"/>
        <w:rPr>
          <w:szCs w:val="24"/>
        </w:rPr>
      </w:pPr>
      <w:r w:rsidRPr="009C0C95">
        <w:rPr>
          <w:szCs w:val="24"/>
        </w:rPr>
        <w:tab/>
      </w:r>
      <w:r w:rsidRPr="009C0C95">
        <w:rPr>
          <w:szCs w:val="24"/>
        </w:rPr>
        <w:tab/>
      </w:r>
      <w:r w:rsidRPr="009C0C95">
        <w:rPr>
          <w:szCs w:val="24"/>
        </w:rPr>
        <w:tab/>
      </w:r>
      <w:r w:rsidRPr="009C0C95">
        <w:rPr>
          <w:szCs w:val="24"/>
        </w:rPr>
        <w:tab/>
      </w:r>
      <w:r w:rsidRPr="009C0C95">
        <w:rPr>
          <w:szCs w:val="24"/>
        </w:rPr>
        <w:tab/>
      </w:r>
      <w:r w:rsidRPr="009C0C95">
        <w:rPr>
          <w:szCs w:val="24"/>
        </w:rPr>
        <w:tab/>
        <w:t xml:space="preserve">                                                                                     …………………………………………</w:t>
      </w:r>
    </w:p>
    <w:p w14:paraId="79E0D0B2" w14:textId="77777777" w:rsidR="006438F9" w:rsidRPr="009C0C95" w:rsidRDefault="006438F9" w:rsidP="006438F9">
      <w:pPr>
        <w:ind w:left="5664" w:firstLine="708"/>
        <w:jc w:val="both"/>
        <w:rPr>
          <w:i/>
          <w:iCs/>
          <w:szCs w:val="24"/>
        </w:rPr>
      </w:pPr>
      <w:r w:rsidRPr="009C0C95">
        <w:rPr>
          <w:i/>
          <w:iCs/>
          <w:szCs w:val="24"/>
        </w:rPr>
        <w:t>(podpis)</w:t>
      </w:r>
    </w:p>
    <w:p w14:paraId="40B33CCB" w14:textId="77777777" w:rsidR="006438F9" w:rsidRPr="009C0C95" w:rsidRDefault="006438F9" w:rsidP="006438F9">
      <w:pPr>
        <w:jc w:val="both"/>
        <w:rPr>
          <w:b/>
          <w:bCs/>
          <w:szCs w:val="24"/>
        </w:rPr>
      </w:pPr>
    </w:p>
    <w:p w14:paraId="3730029A" w14:textId="77777777" w:rsidR="006438F9" w:rsidRPr="009C0C95" w:rsidRDefault="006438F9" w:rsidP="006438F9">
      <w:pPr>
        <w:jc w:val="both"/>
        <w:rPr>
          <w:szCs w:val="24"/>
        </w:rPr>
      </w:pPr>
    </w:p>
    <w:p w14:paraId="47E09307" w14:textId="77777777" w:rsidR="006438F9" w:rsidRPr="009C0C95" w:rsidRDefault="006438F9" w:rsidP="006438F9">
      <w:pPr>
        <w:ind w:left="5664" w:firstLine="708"/>
        <w:jc w:val="both"/>
        <w:rPr>
          <w:i/>
          <w:iCs/>
          <w:szCs w:val="24"/>
        </w:rPr>
      </w:pPr>
    </w:p>
    <w:p w14:paraId="0D755F85" w14:textId="77777777" w:rsidR="006438F9" w:rsidRPr="009C0C95" w:rsidRDefault="006438F9" w:rsidP="006438F9">
      <w:pPr>
        <w:jc w:val="both"/>
        <w:rPr>
          <w:b/>
          <w:bCs/>
          <w:szCs w:val="24"/>
        </w:rPr>
      </w:pPr>
      <w:r w:rsidRPr="009C0C95">
        <w:rPr>
          <w:b/>
          <w:bCs/>
          <w:szCs w:val="24"/>
        </w:rPr>
        <w:t>OŚWIADCZENIE DOTYCZĄCE PODANYCH INFORMACJI:</w:t>
      </w:r>
    </w:p>
    <w:p w14:paraId="6ADE1AF9" w14:textId="77777777" w:rsidR="006438F9" w:rsidRPr="009C0C95" w:rsidRDefault="006438F9" w:rsidP="006438F9">
      <w:pPr>
        <w:jc w:val="both"/>
        <w:rPr>
          <w:szCs w:val="24"/>
        </w:rPr>
      </w:pPr>
      <w:r w:rsidRPr="009C0C95">
        <w:rPr>
          <w:szCs w:val="24"/>
        </w:rPr>
        <w:t xml:space="preserve">Oświadczam, że wszystkie informacje podane w powyższych oświadczeniach są aktualne </w:t>
      </w:r>
      <w:r w:rsidRPr="009C0C95">
        <w:rPr>
          <w:szCs w:val="24"/>
        </w:rPr>
        <w:br/>
        <w:t>i zgodne z prawdą oraz zostały przedstawione z pełną świadomością konsekwencji wprowadzenia zamawiającego w błąd przy przedstawianiu informacji.</w:t>
      </w:r>
    </w:p>
    <w:p w14:paraId="65BDC25C" w14:textId="77777777" w:rsidR="006438F9" w:rsidRPr="009C0C95" w:rsidRDefault="006438F9" w:rsidP="006438F9">
      <w:pPr>
        <w:jc w:val="both"/>
        <w:rPr>
          <w:szCs w:val="24"/>
        </w:rPr>
      </w:pPr>
    </w:p>
    <w:p w14:paraId="3BD61FA9" w14:textId="77777777" w:rsidR="006438F9" w:rsidRPr="009C0C95" w:rsidRDefault="006438F9" w:rsidP="006438F9">
      <w:pPr>
        <w:jc w:val="both"/>
        <w:rPr>
          <w:szCs w:val="24"/>
        </w:rPr>
      </w:pPr>
      <w:r w:rsidRPr="009C0C95">
        <w:rPr>
          <w:szCs w:val="24"/>
        </w:rPr>
        <w:t xml:space="preserve">…………….……. </w:t>
      </w:r>
      <w:r w:rsidRPr="009C0C95">
        <w:rPr>
          <w:i/>
          <w:iCs/>
          <w:szCs w:val="24"/>
        </w:rPr>
        <w:t xml:space="preserve">(miejscowość), </w:t>
      </w:r>
      <w:r w:rsidRPr="009C0C95">
        <w:rPr>
          <w:szCs w:val="24"/>
        </w:rPr>
        <w:t xml:space="preserve">dnia …………………. r. </w:t>
      </w:r>
    </w:p>
    <w:p w14:paraId="208960E0" w14:textId="77777777" w:rsidR="006438F9" w:rsidRPr="009C0C95" w:rsidRDefault="006438F9" w:rsidP="006438F9">
      <w:pPr>
        <w:jc w:val="both"/>
        <w:rPr>
          <w:szCs w:val="24"/>
        </w:rPr>
      </w:pPr>
    </w:p>
    <w:p w14:paraId="515639FB" w14:textId="354CC10D" w:rsidR="006438F9" w:rsidRPr="009C0C95" w:rsidRDefault="006438F9" w:rsidP="00071A12">
      <w:pPr>
        <w:ind w:left="4248"/>
        <w:jc w:val="both"/>
        <w:rPr>
          <w:szCs w:val="24"/>
        </w:rPr>
      </w:pPr>
      <w:r w:rsidRPr="009C0C95">
        <w:rPr>
          <w:szCs w:val="24"/>
        </w:rPr>
        <w:tab/>
      </w:r>
      <w:r w:rsidRPr="009C0C95">
        <w:rPr>
          <w:szCs w:val="24"/>
        </w:rPr>
        <w:tab/>
      </w:r>
      <w:r w:rsidRPr="009C0C95">
        <w:rPr>
          <w:szCs w:val="24"/>
        </w:rPr>
        <w:tab/>
      </w:r>
      <w:r w:rsidRPr="009C0C95">
        <w:rPr>
          <w:szCs w:val="24"/>
        </w:rPr>
        <w:tab/>
      </w:r>
      <w:r w:rsidRPr="009C0C95">
        <w:rPr>
          <w:szCs w:val="24"/>
        </w:rPr>
        <w:tab/>
      </w:r>
      <w:r w:rsidRPr="009C0C95">
        <w:rPr>
          <w:szCs w:val="24"/>
        </w:rPr>
        <w:tab/>
        <w:t xml:space="preserve">                                                                                      …………………………………………</w:t>
      </w:r>
    </w:p>
    <w:p w14:paraId="73FB2C65" w14:textId="77777777" w:rsidR="006438F9" w:rsidRDefault="006438F9" w:rsidP="006438F9">
      <w:pPr>
        <w:ind w:left="5664" w:firstLine="708"/>
        <w:jc w:val="both"/>
        <w:rPr>
          <w:i/>
          <w:iCs/>
          <w:szCs w:val="24"/>
        </w:rPr>
      </w:pPr>
      <w:r w:rsidRPr="009C0C95">
        <w:rPr>
          <w:i/>
          <w:iCs/>
          <w:szCs w:val="24"/>
        </w:rPr>
        <w:t>(podpis)</w:t>
      </w:r>
    </w:p>
    <w:p w14:paraId="05E31335" w14:textId="77777777" w:rsidR="006438F9" w:rsidRDefault="006438F9" w:rsidP="006438F9">
      <w:pPr>
        <w:spacing w:line="240" w:lineRule="atLeast"/>
        <w:rPr>
          <w:szCs w:val="24"/>
        </w:rPr>
      </w:pPr>
      <w:r>
        <w:rPr>
          <w:b/>
          <w:szCs w:val="24"/>
        </w:rPr>
        <w:br w:type="page"/>
      </w:r>
    </w:p>
    <w:p w14:paraId="73649D1C" w14:textId="5D88D6A6" w:rsidR="006438F9" w:rsidRPr="00B412D3" w:rsidRDefault="006438F9" w:rsidP="006438F9">
      <w:pPr>
        <w:jc w:val="right"/>
        <w:rPr>
          <w:b/>
          <w:szCs w:val="24"/>
        </w:rPr>
      </w:pPr>
      <w:r w:rsidRPr="00C30D9B">
        <w:rPr>
          <w:b/>
          <w:szCs w:val="24"/>
        </w:rPr>
        <w:lastRenderedPageBreak/>
        <w:t xml:space="preserve">ZAŁĄCZNIK NR </w:t>
      </w:r>
      <w:r w:rsidR="00B546D2">
        <w:rPr>
          <w:b/>
          <w:szCs w:val="24"/>
        </w:rPr>
        <w:t>4</w:t>
      </w:r>
    </w:p>
    <w:p w14:paraId="75EC3899" w14:textId="77777777" w:rsidR="006438F9" w:rsidRPr="008208CE" w:rsidRDefault="006438F9" w:rsidP="006438F9">
      <w:pPr>
        <w:jc w:val="right"/>
        <w:rPr>
          <w:b/>
          <w:szCs w:val="24"/>
        </w:rPr>
      </w:pPr>
    </w:p>
    <w:p w14:paraId="0244487C" w14:textId="77777777" w:rsidR="006438F9" w:rsidRPr="008208CE" w:rsidRDefault="006438F9" w:rsidP="006438F9">
      <w:pPr>
        <w:jc w:val="center"/>
        <w:rPr>
          <w:b/>
          <w:spacing w:val="40"/>
          <w:sz w:val="26"/>
          <w:szCs w:val="22"/>
        </w:rPr>
      </w:pPr>
      <w:r w:rsidRPr="008208CE">
        <w:rPr>
          <w:b/>
          <w:spacing w:val="40"/>
          <w:sz w:val="26"/>
          <w:szCs w:val="22"/>
        </w:rPr>
        <w:t>Umowa(projekt) GKO.272.....20</w:t>
      </w:r>
      <w:r>
        <w:rPr>
          <w:b/>
          <w:spacing w:val="40"/>
          <w:sz w:val="26"/>
          <w:szCs w:val="22"/>
        </w:rPr>
        <w:t>20</w:t>
      </w:r>
    </w:p>
    <w:p w14:paraId="109D7D1D" w14:textId="77777777" w:rsidR="006438F9" w:rsidRPr="008208CE" w:rsidRDefault="006438F9" w:rsidP="006438F9">
      <w:pPr>
        <w:jc w:val="both"/>
        <w:rPr>
          <w:b/>
          <w:szCs w:val="22"/>
        </w:rPr>
      </w:pPr>
    </w:p>
    <w:p w14:paraId="04D580A2" w14:textId="77777777" w:rsidR="006438F9" w:rsidRPr="00B412D3" w:rsidRDefault="006438F9" w:rsidP="006438F9">
      <w:pPr>
        <w:jc w:val="both"/>
        <w:rPr>
          <w:b/>
          <w:szCs w:val="22"/>
        </w:rPr>
      </w:pPr>
      <w:r w:rsidRPr="00C30D9B">
        <w:rPr>
          <w:b/>
          <w:szCs w:val="22"/>
        </w:rPr>
        <w:t xml:space="preserve">na wykonanie usług zgodnie art. 39 ustawy Prawo Zamówień Publicznych z dnia 29 stycznia 2004 r. </w:t>
      </w:r>
      <w:r w:rsidRPr="00B412D3">
        <w:rPr>
          <w:b/>
          <w:szCs w:val="22"/>
        </w:rPr>
        <w:t xml:space="preserve">(Dz. U. </w:t>
      </w:r>
      <w:r>
        <w:rPr>
          <w:b/>
          <w:szCs w:val="22"/>
        </w:rPr>
        <w:t xml:space="preserve">z </w:t>
      </w:r>
      <w:r w:rsidRPr="00C30D9B">
        <w:rPr>
          <w:b/>
          <w:szCs w:val="22"/>
        </w:rPr>
        <w:t>201</w:t>
      </w:r>
      <w:r>
        <w:rPr>
          <w:b/>
          <w:szCs w:val="22"/>
        </w:rPr>
        <w:t>9 r.</w:t>
      </w:r>
      <w:r w:rsidRPr="00C30D9B">
        <w:rPr>
          <w:b/>
          <w:szCs w:val="22"/>
        </w:rPr>
        <w:t xml:space="preserve"> poz. 1</w:t>
      </w:r>
      <w:r>
        <w:rPr>
          <w:b/>
          <w:szCs w:val="22"/>
        </w:rPr>
        <w:t>843</w:t>
      </w:r>
      <w:r w:rsidRPr="00B412D3">
        <w:rPr>
          <w:b/>
          <w:szCs w:val="22"/>
        </w:rPr>
        <w:t xml:space="preserve"> ze zm.)</w:t>
      </w:r>
    </w:p>
    <w:p w14:paraId="0DB468B9" w14:textId="77777777" w:rsidR="006438F9" w:rsidRPr="008208CE" w:rsidRDefault="006438F9" w:rsidP="006438F9">
      <w:pPr>
        <w:tabs>
          <w:tab w:val="center" w:pos="4536"/>
          <w:tab w:val="right" w:pos="9072"/>
        </w:tabs>
        <w:jc w:val="both"/>
        <w:rPr>
          <w:b/>
          <w:szCs w:val="22"/>
        </w:rPr>
      </w:pPr>
      <w:r w:rsidRPr="008208CE">
        <w:rPr>
          <w:b/>
          <w:szCs w:val="22"/>
        </w:rPr>
        <w:t>zawarta w dniu  ………………. 20</w:t>
      </w:r>
      <w:r>
        <w:rPr>
          <w:b/>
          <w:szCs w:val="22"/>
        </w:rPr>
        <w:t>20</w:t>
      </w:r>
      <w:r w:rsidRPr="008208CE">
        <w:rPr>
          <w:b/>
          <w:szCs w:val="22"/>
        </w:rPr>
        <w:t xml:space="preserve"> r. w Olecku pomiędzy Gminą Olecko, 19-400 Olecko, Plac Wolności 3, reprezentowaną przez:</w:t>
      </w:r>
    </w:p>
    <w:p w14:paraId="5D223894" w14:textId="77777777" w:rsidR="006438F9" w:rsidRPr="008208CE" w:rsidRDefault="006438F9" w:rsidP="006438F9">
      <w:pPr>
        <w:tabs>
          <w:tab w:val="center" w:pos="4536"/>
          <w:tab w:val="right" w:pos="9072"/>
        </w:tabs>
        <w:jc w:val="both"/>
        <w:rPr>
          <w:b/>
          <w:szCs w:val="22"/>
        </w:rPr>
      </w:pPr>
      <w:r w:rsidRPr="008208CE">
        <w:rPr>
          <w:b/>
          <w:szCs w:val="22"/>
        </w:rPr>
        <w:t xml:space="preserve">Pana Karola Sobczaka – Burmistrza Olecka przy kontrasygnacie Skarbnika Gminy – Pani Ireny </w:t>
      </w:r>
      <w:proofErr w:type="spellStart"/>
      <w:r w:rsidRPr="008208CE">
        <w:rPr>
          <w:b/>
          <w:szCs w:val="22"/>
        </w:rPr>
        <w:t>Osmyckiej</w:t>
      </w:r>
      <w:proofErr w:type="spellEnd"/>
      <w:r w:rsidRPr="008208CE">
        <w:rPr>
          <w:b/>
          <w:szCs w:val="22"/>
        </w:rPr>
        <w:t>, zwaną dalej „Zamawiającym”</w:t>
      </w:r>
    </w:p>
    <w:p w14:paraId="04E16886" w14:textId="77777777" w:rsidR="006438F9" w:rsidRPr="008208CE" w:rsidRDefault="006438F9" w:rsidP="006438F9">
      <w:pPr>
        <w:tabs>
          <w:tab w:val="center" w:pos="4536"/>
          <w:tab w:val="right" w:pos="9072"/>
        </w:tabs>
        <w:jc w:val="both"/>
        <w:rPr>
          <w:b/>
          <w:szCs w:val="22"/>
        </w:rPr>
      </w:pPr>
      <w:r w:rsidRPr="008208CE">
        <w:rPr>
          <w:b/>
          <w:szCs w:val="22"/>
        </w:rPr>
        <w:t>a …………………………………, NIP ……………………… reprezentowanym przez:</w:t>
      </w:r>
    </w:p>
    <w:p w14:paraId="56739F97" w14:textId="77777777" w:rsidR="006438F9" w:rsidRPr="008208CE" w:rsidRDefault="006438F9" w:rsidP="006438F9">
      <w:pPr>
        <w:tabs>
          <w:tab w:val="center" w:pos="4536"/>
          <w:tab w:val="right" w:pos="9072"/>
        </w:tabs>
        <w:jc w:val="both"/>
        <w:rPr>
          <w:b/>
          <w:szCs w:val="22"/>
        </w:rPr>
      </w:pPr>
      <w:r w:rsidRPr="008208CE">
        <w:rPr>
          <w:b/>
          <w:szCs w:val="22"/>
        </w:rPr>
        <w:t>………………………………………… , zwanym w treści umowy „Wykonawcą”</w:t>
      </w:r>
    </w:p>
    <w:p w14:paraId="2CBE4590" w14:textId="77777777" w:rsidR="006438F9" w:rsidRPr="008208CE" w:rsidRDefault="006438F9" w:rsidP="006438F9">
      <w:pPr>
        <w:tabs>
          <w:tab w:val="center" w:pos="4536"/>
          <w:tab w:val="right" w:pos="9072"/>
        </w:tabs>
        <w:jc w:val="both"/>
        <w:rPr>
          <w:b/>
          <w:szCs w:val="22"/>
        </w:rPr>
      </w:pPr>
      <w:r w:rsidRPr="008208CE">
        <w:rPr>
          <w:b/>
          <w:szCs w:val="22"/>
        </w:rPr>
        <w:t>została zawarta umowa o następującej treści:</w:t>
      </w:r>
    </w:p>
    <w:p w14:paraId="1A7F79C2" w14:textId="77777777" w:rsidR="006438F9" w:rsidRPr="008208CE" w:rsidRDefault="006438F9" w:rsidP="006438F9">
      <w:pPr>
        <w:tabs>
          <w:tab w:val="center" w:pos="4536"/>
          <w:tab w:val="right" w:pos="9072"/>
        </w:tabs>
        <w:jc w:val="both"/>
        <w:rPr>
          <w:b/>
          <w:szCs w:val="24"/>
        </w:rPr>
      </w:pPr>
    </w:p>
    <w:p w14:paraId="276ED627" w14:textId="77777777" w:rsidR="006438F9" w:rsidRPr="008208CE" w:rsidRDefault="006438F9" w:rsidP="006438F9">
      <w:pPr>
        <w:jc w:val="center"/>
        <w:rPr>
          <w:rFonts w:eastAsia="Arial"/>
          <w:b/>
          <w:szCs w:val="24"/>
        </w:rPr>
      </w:pPr>
      <w:r w:rsidRPr="008208CE">
        <w:rPr>
          <w:rFonts w:eastAsia="Arial"/>
          <w:b/>
          <w:szCs w:val="24"/>
        </w:rPr>
        <w:t xml:space="preserve">§ 1 </w:t>
      </w:r>
    </w:p>
    <w:p w14:paraId="621A655E" w14:textId="77777777" w:rsidR="006438F9" w:rsidRDefault="006438F9" w:rsidP="006438F9">
      <w:pPr>
        <w:jc w:val="both"/>
        <w:rPr>
          <w:rFonts w:eastAsia="Arial"/>
          <w:szCs w:val="24"/>
        </w:rPr>
      </w:pPr>
      <w:r w:rsidRPr="008208CE">
        <w:rPr>
          <w:rFonts w:eastAsia="Arial"/>
          <w:szCs w:val="24"/>
        </w:rPr>
        <w:t xml:space="preserve">1. Zamawiający zleca, a Wykonawca przyjmuje do wykonania usługi polegające na zimowym utrzymaniu dróg zamiejskich na terenie Gminy Olecko. </w:t>
      </w:r>
    </w:p>
    <w:p w14:paraId="29AFA0C4" w14:textId="77777777" w:rsidR="006438F9" w:rsidRPr="008208CE" w:rsidRDefault="006438F9" w:rsidP="006438F9">
      <w:pPr>
        <w:jc w:val="both"/>
        <w:rPr>
          <w:rFonts w:eastAsia="Arial"/>
          <w:szCs w:val="24"/>
        </w:rPr>
      </w:pPr>
      <w:r>
        <w:rPr>
          <w:rFonts w:eastAsia="Arial"/>
          <w:szCs w:val="24"/>
        </w:rPr>
        <w:t xml:space="preserve">2. </w:t>
      </w:r>
      <w:r w:rsidRPr="00B412D3">
        <w:rPr>
          <w:rFonts w:eastAsia="Arial"/>
          <w:szCs w:val="24"/>
        </w:rPr>
        <w:t xml:space="preserve">Zakres rzeczowy usług związanych z zimowym utrzymaniem dróg zamiejskich na terenie </w:t>
      </w:r>
      <w:r w:rsidRPr="00C30D9B">
        <w:rPr>
          <w:rFonts w:eastAsia="Arial"/>
          <w:szCs w:val="24"/>
        </w:rPr>
        <w:t xml:space="preserve">Gminy Olecko </w:t>
      </w:r>
      <w:r w:rsidRPr="00B412D3">
        <w:rPr>
          <w:szCs w:val="24"/>
        </w:rPr>
        <w:t>obejmuje w szczególności</w:t>
      </w:r>
      <w:r w:rsidRPr="00B412D3">
        <w:rPr>
          <w:rFonts w:eastAsia="Arial"/>
          <w:szCs w:val="24"/>
        </w:rPr>
        <w:t>:</w:t>
      </w:r>
    </w:p>
    <w:p w14:paraId="51B73BF8" w14:textId="4E3EF4A6" w:rsidR="006438F9" w:rsidRPr="008208CE" w:rsidRDefault="006438F9" w:rsidP="006438F9">
      <w:pPr>
        <w:jc w:val="both"/>
        <w:rPr>
          <w:rFonts w:eastAsia="Arial"/>
          <w:szCs w:val="24"/>
        </w:rPr>
      </w:pPr>
      <w:r w:rsidRPr="008208CE">
        <w:rPr>
          <w:rFonts w:eastAsia="Arial"/>
          <w:szCs w:val="24"/>
        </w:rPr>
        <w:t>1) likwidację skutków zimy, żywiołu śnieżnego i skutków obniżonej temperatury poprzez przejęcie na siebie obowiązku utrzymania przejezdności dróg</w:t>
      </w:r>
      <w:r w:rsidR="00B806C6">
        <w:rPr>
          <w:rFonts w:eastAsia="Arial"/>
          <w:szCs w:val="24"/>
        </w:rPr>
        <w:t xml:space="preserve">, </w:t>
      </w:r>
      <w:r w:rsidRPr="008208CE">
        <w:rPr>
          <w:rFonts w:eastAsia="Arial"/>
          <w:szCs w:val="24"/>
        </w:rPr>
        <w:t>zmniejszenie lub ograniczenie zakłóceń ruchu drogowego wywołanego czynnikami atmosferycznymi, prowadzenie akcji zimowej w dzień i w nocy, w dni robocze i święta, w różnych warunkach atmosferycznych (opady śniegu, marznącego deszczu, zawieje, zamiecie śnieżne, niskie temperatury);</w:t>
      </w:r>
      <w:r w:rsidR="00F05753">
        <w:rPr>
          <w:rFonts w:eastAsia="Arial"/>
          <w:szCs w:val="24"/>
        </w:rPr>
        <w:t xml:space="preserve"> </w:t>
      </w:r>
    </w:p>
    <w:p w14:paraId="7D847ED8" w14:textId="77777777" w:rsidR="006438F9" w:rsidRPr="008208CE" w:rsidRDefault="006438F9" w:rsidP="006438F9">
      <w:pPr>
        <w:jc w:val="both"/>
        <w:rPr>
          <w:rFonts w:eastAsia="Arial"/>
          <w:szCs w:val="24"/>
        </w:rPr>
      </w:pPr>
      <w:r w:rsidRPr="008208CE">
        <w:rPr>
          <w:rFonts w:eastAsia="Arial"/>
          <w:szCs w:val="24"/>
        </w:rPr>
        <w:t>2) utrzymywanie w pełnej gotowości technicznej i eksploatacyjnej środków transportowych i sprzętowych wraz z osprzętem przewidzianym do zwalczania skutków zimy;</w:t>
      </w:r>
    </w:p>
    <w:p w14:paraId="5F0317EF" w14:textId="77777777" w:rsidR="006438F9" w:rsidRPr="008208CE" w:rsidRDefault="006438F9" w:rsidP="006438F9">
      <w:pPr>
        <w:jc w:val="both"/>
        <w:rPr>
          <w:rFonts w:eastAsia="Arial"/>
          <w:szCs w:val="24"/>
        </w:rPr>
      </w:pPr>
      <w:r w:rsidRPr="008208CE">
        <w:rPr>
          <w:rFonts w:eastAsia="Arial"/>
          <w:szCs w:val="24"/>
        </w:rPr>
        <w:t xml:space="preserve">3) posiadanie dostępu do materiałów </w:t>
      </w:r>
      <w:proofErr w:type="spellStart"/>
      <w:r w:rsidRPr="008208CE">
        <w:rPr>
          <w:rFonts w:eastAsia="Arial"/>
          <w:szCs w:val="24"/>
        </w:rPr>
        <w:t>uszarstniających</w:t>
      </w:r>
      <w:proofErr w:type="spellEnd"/>
      <w:r w:rsidRPr="008208CE">
        <w:rPr>
          <w:rFonts w:eastAsia="Arial"/>
          <w:szCs w:val="24"/>
        </w:rPr>
        <w:t xml:space="preserve"> i soli;  </w:t>
      </w:r>
    </w:p>
    <w:p w14:paraId="14BA0238" w14:textId="77777777" w:rsidR="006438F9" w:rsidRPr="008208CE" w:rsidRDefault="006438F9" w:rsidP="006438F9">
      <w:pPr>
        <w:jc w:val="both"/>
        <w:rPr>
          <w:rFonts w:eastAsia="Arial"/>
          <w:szCs w:val="24"/>
        </w:rPr>
      </w:pPr>
      <w:r w:rsidRPr="008208CE">
        <w:rPr>
          <w:rFonts w:eastAsia="Arial"/>
          <w:szCs w:val="24"/>
        </w:rPr>
        <w:t>4) pełnienie całodobowych dyżurów.</w:t>
      </w:r>
    </w:p>
    <w:p w14:paraId="3EF3E261" w14:textId="5A048C14" w:rsidR="006438F9" w:rsidRPr="008208CE" w:rsidRDefault="006438F9" w:rsidP="006438F9">
      <w:pPr>
        <w:jc w:val="both"/>
        <w:rPr>
          <w:szCs w:val="24"/>
        </w:rPr>
      </w:pPr>
      <w:r w:rsidRPr="008208CE">
        <w:rPr>
          <w:rFonts w:eastAsia="Arial"/>
          <w:szCs w:val="24"/>
        </w:rPr>
        <w:t xml:space="preserve">4. </w:t>
      </w:r>
      <w:r w:rsidRPr="008208CE">
        <w:rPr>
          <w:szCs w:val="24"/>
        </w:rPr>
        <w:t>Szczegóły przedmiotu umowy, w tym warunki i zasady realizacji poszczególnych usług zawarte są w Specyfikacji Istotnych Warunków Zamówienia stanowiącej integralną część umowy.</w:t>
      </w:r>
      <w:r w:rsidR="001C5AB1">
        <w:rPr>
          <w:szCs w:val="24"/>
        </w:rPr>
        <w:t xml:space="preserve"> W przypadku rozbieżności pomiędzy umowa a załącznikami stosuje się postanowienia umowy.</w:t>
      </w:r>
    </w:p>
    <w:p w14:paraId="2D407A62" w14:textId="77777777" w:rsidR="006438F9" w:rsidRPr="008208CE" w:rsidRDefault="006438F9" w:rsidP="006438F9">
      <w:pPr>
        <w:jc w:val="both"/>
        <w:rPr>
          <w:szCs w:val="24"/>
        </w:rPr>
      </w:pPr>
      <w:r w:rsidRPr="008208CE">
        <w:rPr>
          <w:szCs w:val="24"/>
        </w:rPr>
        <w:t>5. Wykonawca oświadcza, że:</w:t>
      </w:r>
    </w:p>
    <w:p w14:paraId="1DA3BE98" w14:textId="77777777" w:rsidR="006438F9" w:rsidRPr="008208CE" w:rsidRDefault="006438F9" w:rsidP="006438F9">
      <w:pPr>
        <w:jc w:val="both"/>
        <w:rPr>
          <w:szCs w:val="24"/>
        </w:rPr>
      </w:pPr>
      <w:r w:rsidRPr="008208CE">
        <w:rPr>
          <w:szCs w:val="24"/>
        </w:rPr>
        <w:t>1) osoby, które będą wykonywać umowę w jego imieniu posiadają doświadczenie i umiejętności oraz kwalifikacje zawodowe pozwalające na jej wykonanie z zachowaniem szczególnej staranności wymaganej od profesjonalisty;</w:t>
      </w:r>
    </w:p>
    <w:p w14:paraId="2DD3A184" w14:textId="77777777" w:rsidR="006438F9" w:rsidRPr="008208CE" w:rsidRDefault="006438F9" w:rsidP="006438F9">
      <w:pPr>
        <w:jc w:val="both"/>
        <w:rPr>
          <w:szCs w:val="24"/>
        </w:rPr>
      </w:pPr>
      <w:r w:rsidRPr="008208CE">
        <w:rPr>
          <w:szCs w:val="24"/>
        </w:rPr>
        <w:t>2) posiada wszelkie niezbędne i wymagane przez prawo zezwolenia oraz zaświadczenia potrzebne do należytego wykonywania usług;</w:t>
      </w:r>
    </w:p>
    <w:p w14:paraId="2AE805B1" w14:textId="77777777" w:rsidR="006438F9" w:rsidRPr="008208CE" w:rsidRDefault="006438F9" w:rsidP="006438F9">
      <w:pPr>
        <w:jc w:val="both"/>
        <w:rPr>
          <w:szCs w:val="24"/>
        </w:rPr>
      </w:pPr>
      <w:r w:rsidRPr="008208CE">
        <w:rPr>
          <w:szCs w:val="24"/>
        </w:rPr>
        <w:t>3) nie istnieją żadne okoliczności uniemożliwiające czy wyłączające możliwość zawarcia czy wykonania umowy.</w:t>
      </w:r>
    </w:p>
    <w:p w14:paraId="222F2EBF" w14:textId="77777777" w:rsidR="006438F9" w:rsidRPr="00C25354" w:rsidRDefault="006438F9" w:rsidP="006438F9">
      <w:pPr>
        <w:jc w:val="both"/>
        <w:rPr>
          <w:rFonts w:eastAsia="Arial"/>
          <w:b/>
          <w:szCs w:val="24"/>
        </w:rPr>
      </w:pPr>
      <w:r>
        <w:rPr>
          <w:rFonts w:eastAsia="Arial"/>
          <w:szCs w:val="24"/>
        </w:rPr>
        <w:t>6.</w:t>
      </w:r>
      <w:r w:rsidRPr="00C30D9B">
        <w:rPr>
          <w:rFonts w:eastAsia="Arial"/>
          <w:szCs w:val="24"/>
        </w:rPr>
        <w:t xml:space="preserve">Czas obowiązywania niniejszej umowy – </w:t>
      </w:r>
      <w:r w:rsidRPr="00C25354">
        <w:rPr>
          <w:rFonts w:eastAsia="Arial"/>
          <w:b/>
          <w:szCs w:val="24"/>
        </w:rPr>
        <w:t>od dnia</w:t>
      </w:r>
      <w:r w:rsidRPr="00C25354">
        <w:rPr>
          <w:rFonts w:eastAsia="Arial"/>
          <w:szCs w:val="24"/>
        </w:rPr>
        <w:t xml:space="preserve"> </w:t>
      </w:r>
      <w:r w:rsidRPr="00C25354">
        <w:rPr>
          <w:rFonts w:eastAsia="Arial"/>
          <w:b/>
          <w:szCs w:val="24"/>
        </w:rPr>
        <w:t>01 stycznia 2021r. do dnia 31 grudnia 2022r.</w:t>
      </w:r>
    </w:p>
    <w:p w14:paraId="02F7C3D2" w14:textId="603C517B" w:rsidR="00C25354" w:rsidRDefault="006438F9" w:rsidP="006438F9">
      <w:pPr>
        <w:jc w:val="both"/>
        <w:rPr>
          <w:rFonts w:eastAsia="Arial"/>
          <w:szCs w:val="24"/>
        </w:rPr>
      </w:pPr>
      <w:r>
        <w:rPr>
          <w:rFonts w:eastAsia="Arial"/>
          <w:szCs w:val="24"/>
        </w:rPr>
        <w:t>7.</w:t>
      </w:r>
      <w:r w:rsidRPr="00C30D9B">
        <w:rPr>
          <w:rFonts w:eastAsia="Arial"/>
          <w:szCs w:val="24"/>
        </w:rPr>
        <w:t xml:space="preserve"> </w:t>
      </w:r>
      <w:r w:rsidRPr="00B412D3">
        <w:rPr>
          <w:rFonts w:eastAsia="Arial"/>
          <w:szCs w:val="24"/>
        </w:rPr>
        <w:t>Termin realizacji  usług związanych z zimowym utrzymaniem określa się na okres</w:t>
      </w:r>
      <w:r w:rsidR="00C25354">
        <w:rPr>
          <w:rFonts w:eastAsia="Arial"/>
          <w:szCs w:val="24"/>
        </w:rPr>
        <w:t>:</w:t>
      </w:r>
      <w:r w:rsidRPr="00B412D3">
        <w:rPr>
          <w:rFonts w:eastAsia="Arial"/>
          <w:szCs w:val="24"/>
        </w:rPr>
        <w:t xml:space="preserve"> </w:t>
      </w:r>
    </w:p>
    <w:p w14:paraId="2044CDE6" w14:textId="3A5E3419" w:rsidR="00C25354" w:rsidRPr="00C25354" w:rsidRDefault="00C25354" w:rsidP="006438F9">
      <w:pPr>
        <w:jc w:val="both"/>
        <w:rPr>
          <w:rFonts w:eastAsia="Arial"/>
          <w:szCs w:val="24"/>
        </w:rPr>
      </w:pPr>
      <w:r w:rsidRPr="00C25354">
        <w:rPr>
          <w:rFonts w:eastAsia="Arial"/>
          <w:szCs w:val="24"/>
        </w:rPr>
        <w:t xml:space="preserve">- </w:t>
      </w:r>
      <w:r w:rsidR="006438F9" w:rsidRPr="00C25354">
        <w:rPr>
          <w:rFonts w:eastAsia="Arial"/>
          <w:szCs w:val="24"/>
        </w:rPr>
        <w:t>od dnia 01 stycznia 2021 r. do dnia 31 marca 202</w:t>
      </w:r>
      <w:r w:rsidRPr="00C25354">
        <w:rPr>
          <w:rFonts w:eastAsia="Arial"/>
          <w:szCs w:val="24"/>
        </w:rPr>
        <w:t>1</w:t>
      </w:r>
      <w:r w:rsidR="006438F9" w:rsidRPr="00C25354">
        <w:rPr>
          <w:rFonts w:eastAsia="Arial"/>
          <w:szCs w:val="24"/>
        </w:rPr>
        <w:t xml:space="preserve"> r</w:t>
      </w:r>
      <w:r w:rsidR="007A2EED">
        <w:rPr>
          <w:rFonts w:eastAsia="Arial"/>
          <w:szCs w:val="24"/>
        </w:rPr>
        <w:t>.</w:t>
      </w:r>
      <w:r w:rsidRPr="00C25354">
        <w:rPr>
          <w:rFonts w:eastAsia="Arial"/>
          <w:szCs w:val="24"/>
        </w:rPr>
        <w:t>,</w:t>
      </w:r>
      <w:r w:rsidR="006438F9" w:rsidRPr="00C25354">
        <w:rPr>
          <w:rFonts w:eastAsia="Arial"/>
          <w:szCs w:val="24"/>
        </w:rPr>
        <w:t xml:space="preserve"> </w:t>
      </w:r>
    </w:p>
    <w:p w14:paraId="3C24A78C" w14:textId="51758584" w:rsidR="00C25354" w:rsidRPr="00C25354" w:rsidRDefault="00C25354" w:rsidP="006438F9">
      <w:pPr>
        <w:jc w:val="both"/>
        <w:rPr>
          <w:rFonts w:eastAsia="Arial"/>
          <w:szCs w:val="24"/>
        </w:rPr>
      </w:pPr>
      <w:r w:rsidRPr="00C25354">
        <w:rPr>
          <w:rFonts w:eastAsia="Arial"/>
          <w:szCs w:val="24"/>
        </w:rPr>
        <w:t xml:space="preserve">- </w:t>
      </w:r>
      <w:r w:rsidR="006438F9" w:rsidRPr="00C25354">
        <w:rPr>
          <w:rFonts w:eastAsia="Arial"/>
          <w:szCs w:val="24"/>
        </w:rPr>
        <w:t>od</w:t>
      </w:r>
      <w:r w:rsidRPr="00C25354">
        <w:rPr>
          <w:rFonts w:eastAsia="Arial"/>
          <w:szCs w:val="24"/>
        </w:rPr>
        <w:t xml:space="preserve"> dnia</w:t>
      </w:r>
      <w:r w:rsidR="006438F9" w:rsidRPr="00C25354">
        <w:rPr>
          <w:rFonts w:eastAsia="Arial"/>
          <w:szCs w:val="24"/>
        </w:rPr>
        <w:t xml:space="preserve"> 01 </w:t>
      </w:r>
      <w:r w:rsidR="00C47130">
        <w:rPr>
          <w:rFonts w:eastAsia="Arial"/>
          <w:szCs w:val="24"/>
        </w:rPr>
        <w:t>grudnia</w:t>
      </w:r>
      <w:r w:rsidRPr="00C25354">
        <w:rPr>
          <w:rFonts w:eastAsia="Arial"/>
          <w:szCs w:val="24"/>
        </w:rPr>
        <w:t xml:space="preserve"> 2021 r.</w:t>
      </w:r>
      <w:r w:rsidR="006438F9" w:rsidRPr="00C25354">
        <w:rPr>
          <w:rFonts w:eastAsia="Arial"/>
          <w:szCs w:val="24"/>
        </w:rPr>
        <w:t xml:space="preserve"> do</w:t>
      </w:r>
      <w:r w:rsidRPr="00C25354">
        <w:rPr>
          <w:rFonts w:eastAsia="Arial"/>
          <w:szCs w:val="24"/>
        </w:rPr>
        <w:t xml:space="preserve"> dnia</w:t>
      </w:r>
      <w:r w:rsidR="006438F9" w:rsidRPr="00C25354">
        <w:rPr>
          <w:rFonts w:eastAsia="Arial"/>
          <w:szCs w:val="24"/>
        </w:rPr>
        <w:t xml:space="preserve"> 31 </w:t>
      </w:r>
      <w:r w:rsidRPr="00C25354">
        <w:rPr>
          <w:rFonts w:eastAsia="Arial"/>
          <w:szCs w:val="24"/>
        </w:rPr>
        <w:t>marca</w:t>
      </w:r>
      <w:r w:rsidR="006438F9" w:rsidRPr="00C25354">
        <w:rPr>
          <w:rFonts w:eastAsia="Arial"/>
          <w:szCs w:val="24"/>
        </w:rPr>
        <w:t xml:space="preserve"> 202</w:t>
      </w:r>
      <w:r w:rsidRPr="00C25354">
        <w:rPr>
          <w:rFonts w:eastAsia="Arial"/>
          <w:szCs w:val="24"/>
        </w:rPr>
        <w:t>2</w:t>
      </w:r>
      <w:r w:rsidR="006438F9" w:rsidRPr="00C25354">
        <w:rPr>
          <w:rFonts w:eastAsia="Arial"/>
          <w:szCs w:val="24"/>
        </w:rPr>
        <w:t xml:space="preserve"> r. </w:t>
      </w:r>
    </w:p>
    <w:p w14:paraId="072107E4" w14:textId="6E6A9E1F" w:rsidR="006438F9" w:rsidRPr="00C25354" w:rsidRDefault="00C25354" w:rsidP="006438F9">
      <w:pPr>
        <w:jc w:val="both"/>
        <w:rPr>
          <w:rFonts w:eastAsia="Arial"/>
          <w:szCs w:val="24"/>
        </w:rPr>
      </w:pPr>
      <w:r w:rsidRPr="00C25354">
        <w:rPr>
          <w:rFonts w:eastAsia="Arial"/>
          <w:szCs w:val="24"/>
        </w:rPr>
        <w:t xml:space="preserve">- </w:t>
      </w:r>
      <w:r w:rsidR="006438F9" w:rsidRPr="00C25354">
        <w:rPr>
          <w:rFonts w:eastAsia="Arial"/>
          <w:szCs w:val="24"/>
        </w:rPr>
        <w:t xml:space="preserve">od dnia 01 </w:t>
      </w:r>
      <w:r w:rsidR="00C47130">
        <w:rPr>
          <w:rFonts w:eastAsia="Arial"/>
          <w:szCs w:val="24"/>
        </w:rPr>
        <w:t>grudnia</w:t>
      </w:r>
      <w:r w:rsidR="006438F9" w:rsidRPr="00C25354">
        <w:rPr>
          <w:rFonts w:eastAsia="Arial"/>
          <w:szCs w:val="24"/>
        </w:rPr>
        <w:t xml:space="preserve"> 2022 r</w:t>
      </w:r>
      <w:r w:rsidRPr="00C25354">
        <w:rPr>
          <w:rFonts w:eastAsia="Arial"/>
          <w:szCs w:val="24"/>
        </w:rPr>
        <w:t>.</w:t>
      </w:r>
      <w:r w:rsidR="006438F9" w:rsidRPr="00C25354">
        <w:rPr>
          <w:rFonts w:eastAsia="Arial"/>
          <w:szCs w:val="24"/>
        </w:rPr>
        <w:t xml:space="preserve"> do</w:t>
      </w:r>
      <w:r w:rsidRPr="00C25354">
        <w:rPr>
          <w:rFonts w:eastAsia="Arial"/>
          <w:szCs w:val="24"/>
        </w:rPr>
        <w:t xml:space="preserve"> dnia</w:t>
      </w:r>
      <w:r w:rsidR="006438F9" w:rsidRPr="00C25354">
        <w:rPr>
          <w:rFonts w:eastAsia="Arial"/>
          <w:szCs w:val="24"/>
        </w:rPr>
        <w:t xml:space="preserve"> 31 grudnia 2022 r.</w:t>
      </w:r>
    </w:p>
    <w:p w14:paraId="2F780FD2" w14:textId="050EB8F9" w:rsidR="006438F9" w:rsidRPr="00D01022" w:rsidRDefault="006438F9" w:rsidP="00D01022">
      <w:pPr>
        <w:jc w:val="both"/>
        <w:rPr>
          <w:rFonts w:eastAsia="Arial"/>
          <w:szCs w:val="24"/>
        </w:rPr>
      </w:pPr>
      <w:r>
        <w:rPr>
          <w:rFonts w:eastAsia="Arial"/>
          <w:szCs w:val="24"/>
        </w:rPr>
        <w:t>8.</w:t>
      </w:r>
      <w:r w:rsidRPr="00C30D9B">
        <w:rPr>
          <w:rFonts w:eastAsia="Arial"/>
          <w:szCs w:val="24"/>
        </w:rPr>
        <w:t xml:space="preserve">Zamawiający zastrzega sobie prawo do zmian, w szczególności do przedłużania terminu realizacji usług określonych w </w:t>
      </w:r>
      <w:r w:rsidRPr="00B412D3">
        <w:rPr>
          <w:rFonts w:eastAsia="Arial"/>
          <w:szCs w:val="24"/>
        </w:rPr>
        <w:t>ust.</w:t>
      </w:r>
      <w:r w:rsidRPr="008208CE">
        <w:rPr>
          <w:rFonts w:eastAsia="Arial"/>
          <w:szCs w:val="24"/>
        </w:rPr>
        <w:t xml:space="preserve"> 7, z uwagi na występujące warunki pogodowe, o czym zobowiązany jest powiadomić Wykonawcę (dopuszcza się wszelkie formy możliwe do udokume</w:t>
      </w:r>
      <w:r w:rsidR="00D01022">
        <w:rPr>
          <w:rFonts w:eastAsia="Arial"/>
          <w:szCs w:val="24"/>
        </w:rPr>
        <w:t>ntowania: pismo, e-mail, itp.).</w:t>
      </w:r>
    </w:p>
    <w:p w14:paraId="2C03B3D2" w14:textId="77777777" w:rsidR="006438F9" w:rsidRPr="00C30D9B" w:rsidRDefault="006438F9" w:rsidP="006438F9">
      <w:pPr>
        <w:jc w:val="center"/>
        <w:rPr>
          <w:rFonts w:eastAsia="Arial"/>
          <w:b/>
          <w:szCs w:val="24"/>
        </w:rPr>
      </w:pPr>
      <w:r w:rsidRPr="00C30D9B">
        <w:rPr>
          <w:rFonts w:eastAsia="Arial"/>
          <w:b/>
          <w:szCs w:val="24"/>
        </w:rPr>
        <w:lastRenderedPageBreak/>
        <w:t>§ 2</w:t>
      </w:r>
    </w:p>
    <w:p w14:paraId="25165289" w14:textId="0806080F" w:rsidR="006438F9" w:rsidRPr="008208CE" w:rsidRDefault="006438F9" w:rsidP="006438F9">
      <w:pPr>
        <w:numPr>
          <w:ilvl w:val="0"/>
          <w:numId w:val="14"/>
        </w:numPr>
        <w:jc w:val="both"/>
        <w:rPr>
          <w:rFonts w:eastAsia="Arial"/>
          <w:szCs w:val="24"/>
        </w:rPr>
      </w:pPr>
      <w:r w:rsidRPr="00B412D3">
        <w:rPr>
          <w:rFonts w:eastAsia="Arial"/>
          <w:szCs w:val="24"/>
        </w:rPr>
        <w:t xml:space="preserve"> W ramach realizacji usługi polegającej na zimowym utrzymaniu dróg zamiejskich Wykonawca zobowiązuje się do podjęcia akc</w:t>
      </w:r>
      <w:r w:rsidRPr="008208CE">
        <w:rPr>
          <w:rFonts w:eastAsia="Arial"/>
          <w:szCs w:val="24"/>
        </w:rPr>
        <w:t>ji zimowego utrzymania maksymalnie w ciągu 2</w:t>
      </w:r>
      <w:bookmarkStart w:id="105" w:name="_GoBack"/>
      <w:bookmarkEnd w:id="105"/>
      <w:r w:rsidRPr="008208CE">
        <w:rPr>
          <w:rFonts w:eastAsia="Arial"/>
          <w:szCs w:val="24"/>
        </w:rPr>
        <w:t xml:space="preserve"> godzin od chwili </w:t>
      </w:r>
      <w:r w:rsidR="007A2EED">
        <w:rPr>
          <w:rFonts w:eastAsia="Arial"/>
          <w:szCs w:val="24"/>
        </w:rPr>
        <w:t xml:space="preserve">zlecenia przez </w:t>
      </w:r>
      <w:r w:rsidR="002863D6">
        <w:rPr>
          <w:rFonts w:eastAsia="Arial"/>
          <w:szCs w:val="24"/>
        </w:rPr>
        <w:t xml:space="preserve">zamawiającego </w:t>
      </w:r>
      <w:r w:rsidR="00AF4444">
        <w:rPr>
          <w:rFonts w:eastAsia="Arial"/>
          <w:szCs w:val="24"/>
        </w:rPr>
        <w:t xml:space="preserve">podjęcia pierwszej </w:t>
      </w:r>
      <w:r w:rsidR="002D1A88">
        <w:rPr>
          <w:rFonts w:eastAsia="Arial"/>
          <w:szCs w:val="24"/>
        </w:rPr>
        <w:t xml:space="preserve">i </w:t>
      </w:r>
      <w:r w:rsidR="00AF4444">
        <w:rPr>
          <w:rFonts w:eastAsia="Arial"/>
          <w:szCs w:val="24"/>
        </w:rPr>
        <w:t>drugiej akcji</w:t>
      </w:r>
      <w:r w:rsidR="002D1A88">
        <w:rPr>
          <w:rFonts w:eastAsia="Arial"/>
          <w:szCs w:val="24"/>
        </w:rPr>
        <w:t>.</w:t>
      </w:r>
      <w:r w:rsidR="00AF4444">
        <w:rPr>
          <w:rFonts w:eastAsia="Arial"/>
          <w:szCs w:val="24"/>
        </w:rPr>
        <w:t xml:space="preserve"> Kolejne akcje Wykonawca </w:t>
      </w:r>
      <w:r w:rsidR="00543F92">
        <w:rPr>
          <w:rFonts w:eastAsia="Arial"/>
          <w:szCs w:val="24"/>
        </w:rPr>
        <w:t xml:space="preserve">podejmuje </w:t>
      </w:r>
      <w:r w:rsidR="00AF4444">
        <w:rPr>
          <w:rFonts w:eastAsia="Arial"/>
          <w:szCs w:val="24"/>
        </w:rPr>
        <w:t>samodzielnie, w terminie nie dłuższym niż 2 godziny od wystąpienia opadów śniegu  lub wystąpienia gołoledzi</w:t>
      </w:r>
      <w:r w:rsidR="006F46BD">
        <w:rPr>
          <w:rFonts w:eastAsia="Arial"/>
          <w:szCs w:val="24"/>
        </w:rPr>
        <w:t>, jak również na zlecenie Zamawiającego</w:t>
      </w:r>
      <w:r w:rsidR="00AF4444">
        <w:rPr>
          <w:rFonts w:eastAsia="Arial"/>
          <w:szCs w:val="24"/>
        </w:rPr>
        <w:t>.</w:t>
      </w:r>
      <w:r w:rsidR="00C33691">
        <w:rPr>
          <w:rFonts w:eastAsia="Arial"/>
          <w:szCs w:val="24"/>
        </w:rPr>
        <w:t xml:space="preserve"> Przez podjęcie akcji należy rozumieć wyjazd do </w:t>
      </w:r>
      <w:r w:rsidR="00C33691" w:rsidRPr="005D7EAC">
        <w:rPr>
          <w:rFonts w:eastAsia="Arial"/>
          <w:szCs w:val="24"/>
        </w:rPr>
        <w:t>likwidacj</w:t>
      </w:r>
      <w:r w:rsidR="00C33691">
        <w:rPr>
          <w:rFonts w:eastAsia="Arial"/>
          <w:szCs w:val="24"/>
        </w:rPr>
        <w:t>i</w:t>
      </w:r>
      <w:r w:rsidR="00C33691" w:rsidRPr="005D7EAC">
        <w:rPr>
          <w:rFonts w:eastAsia="Arial"/>
          <w:szCs w:val="24"/>
        </w:rPr>
        <w:t xml:space="preserve"> skutków zimy</w:t>
      </w:r>
      <w:r w:rsidR="00C33691">
        <w:rPr>
          <w:rFonts w:eastAsia="Arial"/>
          <w:szCs w:val="24"/>
        </w:rPr>
        <w:t xml:space="preserve"> w celu realizacji niniejszej umowy co najmniej siedmiu jednostek sprzętowych wskazanych w ofercie, a w razie potrzeby również </w:t>
      </w:r>
      <w:r w:rsidR="00C33691">
        <w:rPr>
          <w:szCs w:val="24"/>
        </w:rPr>
        <w:t>dodatkowej</w:t>
      </w:r>
      <w:r w:rsidR="00C33691" w:rsidRPr="00FD121B">
        <w:rPr>
          <w:szCs w:val="24"/>
        </w:rPr>
        <w:t xml:space="preserve"> jednost</w:t>
      </w:r>
      <w:r w:rsidR="00C33691">
        <w:rPr>
          <w:szCs w:val="24"/>
        </w:rPr>
        <w:t>ki</w:t>
      </w:r>
      <w:r w:rsidR="00C33691" w:rsidRPr="00FD121B">
        <w:rPr>
          <w:szCs w:val="24"/>
        </w:rPr>
        <w:t xml:space="preserve"> sprzętow</w:t>
      </w:r>
      <w:r w:rsidR="00C33691">
        <w:rPr>
          <w:szCs w:val="24"/>
        </w:rPr>
        <w:t>ej:</w:t>
      </w:r>
      <w:r w:rsidR="00C33691" w:rsidRPr="00FD121B">
        <w:rPr>
          <w:szCs w:val="24"/>
        </w:rPr>
        <w:t xml:space="preserve"> piaskark</w:t>
      </w:r>
      <w:r w:rsidR="00C33691">
        <w:rPr>
          <w:szCs w:val="24"/>
        </w:rPr>
        <w:t>i</w:t>
      </w:r>
      <w:r w:rsidR="00C33691" w:rsidRPr="00FD121B">
        <w:rPr>
          <w:szCs w:val="24"/>
        </w:rPr>
        <w:t xml:space="preserve"> lub kolejn</w:t>
      </w:r>
      <w:r w:rsidR="00C33691">
        <w:rPr>
          <w:szCs w:val="24"/>
        </w:rPr>
        <w:t>ego</w:t>
      </w:r>
      <w:r w:rsidR="00C33691" w:rsidRPr="00FD121B">
        <w:rPr>
          <w:szCs w:val="24"/>
        </w:rPr>
        <w:t xml:space="preserve"> ciągnik</w:t>
      </w:r>
      <w:r w:rsidR="00C33691">
        <w:rPr>
          <w:szCs w:val="24"/>
        </w:rPr>
        <w:t>a</w:t>
      </w:r>
      <w:r w:rsidR="00C33691" w:rsidRPr="00FD121B">
        <w:rPr>
          <w:szCs w:val="24"/>
        </w:rPr>
        <w:t xml:space="preserve"> z rozrzutnikiem przystosowanymi do posypywania dróg materiałami </w:t>
      </w:r>
      <w:proofErr w:type="spellStart"/>
      <w:r w:rsidR="00C33691" w:rsidRPr="00FD121B">
        <w:rPr>
          <w:szCs w:val="24"/>
        </w:rPr>
        <w:t>uszarstniającymi</w:t>
      </w:r>
      <w:proofErr w:type="spellEnd"/>
      <w:r w:rsidR="00C33691" w:rsidRPr="00FD121B">
        <w:rPr>
          <w:szCs w:val="24"/>
        </w:rPr>
        <w:t xml:space="preserve"> i solą</w:t>
      </w:r>
      <w:r w:rsidR="000A2B11">
        <w:rPr>
          <w:szCs w:val="24"/>
        </w:rPr>
        <w:t>, chyba że Zamawiający wyrazi zgodę na wyjazd mniejszej ilości sprzętu</w:t>
      </w:r>
      <w:r w:rsidR="00C33691">
        <w:rPr>
          <w:szCs w:val="24"/>
        </w:rPr>
        <w:t>.</w:t>
      </w:r>
    </w:p>
    <w:p w14:paraId="6469240A" w14:textId="6A6FE08B" w:rsidR="006438F9" w:rsidRPr="008208CE" w:rsidRDefault="006438F9" w:rsidP="006438F9">
      <w:pPr>
        <w:numPr>
          <w:ilvl w:val="0"/>
          <w:numId w:val="14"/>
        </w:numPr>
        <w:jc w:val="both"/>
        <w:rPr>
          <w:rFonts w:eastAsia="Arial"/>
          <w:szCs w:val="24"/>
        </w:rPr>
      </w:pPr>
      <w:r w:rsidRPr="008208CE">
        <w:rPr>
          <w:rFonts w:eastAsia="Arial"/>
          <w:szCs w:val="24"/>
        </w:rPr>
        <w:t xml:space="preserve"> Jeżeli Wykonawca nie rozpocznie akcji zimowego utrzymania w wymaganym czasie</w:t>
      </w:r>
      <w:r w:rsidR="006A651C">
        <w:rPr>
          <w:rFonts w:eastAsia="Arial"/>
          <w:szCs w:val="24"/>
        </w:rPr>
        <w:t xml:space="preserve"> przez wymaganą ilość sprzętu</w:t>
      </w:r>
      <w:r w:rsidRPr="008208CE">
        <w:rPr>
          <w:rFonts w:eastAsia="Arial"/>
          <w:szCs w:val="24"/>
        </w:rPr>
        <w:t>, Zamawiający</w:t>
      </w:r>
      <w:r w:rsidR="001C5257">
        <w:rPr>
          <w:rFonts w:eastAsia="Arial"/>
          <w:szCs w:val="24"/>
        </w:rPr>
        <w:t xml:space="preserve"> rozpocznie naliczanie kary umownej i może</w:t>
      </w:r>
      <w:r w:rsidRPr="008208CE">
        <w:rPr>
          <w:rFonts w:eastAsia="Arial"/>
          <w:szCs w:val="24"/>
        </w:rPr>
        <w:t xml:space="preserve"> wyznaczy</w:t>
      </w:r>
      <w:r w:rsidR="001C5257">
        <w:rPr>
          <w:rFonts w:eastAsia="Arial"/>
          <w:szCs w:val="24"/>
        </w:rPr>
        <w:t>ć</w:t>
      </w:r>
      <w:r w:rsidRPr="008208CE">
        <w:rPr>
          <w:rFonts w:eastAsia="Arial"/>
          <w:szCs w:val="24"/>
        </w:rPr>
        <w:t xml:space="preserve"> czas niezbędny do podjęcia akcji. Jeżeli w wyznaczonym </w:t>
      </w:r>
      <w:r w:rsidR="001C5257">
        <w:rPr>
          <w:rFonts w:eastAsia="Arial"/>
          <w:szCs w:val="24"/>
        </w:rPr>
        <w:t>czasie</w:t>
      </w:r>
      <w:r w:rsidR="001C5257" w:rsidRPr="008208CE">
        <w:rPr>
          <w:rFonts w:eastAsia="Arial"/>
          <w:szCs w:val="24"/>
        </w:rPr>
        <w:t xml:space="preserve"> </w:t>
      </w:r>
      <w:r w:rsidRPr="008208CE">
        <w:rPr>
          <w:rFonts w:eastAsia="Arial"/>
          <w:szCs w:val="24"/>
        </w:rPr>
        <w:t>Wykonawca nie rozpocznie prac, Zamawiający może zlecić wykonanie zastępcze, na koszt Wykonawcy.</w:t>
      </w:r>
    </w:p>
    <w:p w14:paraId="30987E68" w14:textId="61061E12" w:rsidR="006438F9" w:rsidRPr="008208CE" w:rsidRDefault="006438F9" w:rsidP="006438F9">
      <w:pPr>
        <w:numPr>
          <w:ilvl w:val="0"/>
          <w:numId w:val="14"/>
        </w:numPr>
        <w:jc w:val="both"/>
        <w:rPr>
          <w:rFonts w:eastAsia="Arial"/>
          <w:szCs w:val="24"/>
        </w:rPr>
      </w:pPr>
      <w:r w:rsidRPr="008208CE">
        <w:rPr>
          <w:rFonts w:eastAsia="Arial"/>
          <w:szCs w:val="24"/>
        </w:rPr>
        <w:t xml:space="preserve"> Wykaz dróg gminnych objętych usługą zimowego utrzymania zawiera załącznik nr </w:t>
      </w:r>
      <w:r w:rsidR="003E7031">
        <w:rPr>
          <w:rFonts w:eastAsia="Arial"/>
          <w:szCs w:val="24"/>
        </w:rPr>
        <w:t>9</w:t>
      </w:r>
      <w:r>
        <w:rPr>
          <w:rFonts w:eastAsia="Arial"/>
          <w:szCs w:val="24"/>
        </w:rPr>
        <w:t xml:space="preserve"> do SIWZ</w:t>
      </w:r>
      <w:r w:rsidRPr="00B412D3">
        <w:rPr>
          <w:rFonts w:eastAsia="Arial"/>
          <w:szCs w:val="24"/>
        </w:rPr>
        <w:t xml:space="preserve">. Wykonawca zobowiązuje się </w:t>
      </w:r>
      <w:r w:rsidRPr="008208CE">
        <w:rPr>
          <w:rFonts w:eastAsia="Arial"/>
          <w:szCs w:val="24"/>
        </w:rPr>
        <w:t>również uwzględnić możliwość przyjęcia</w:t>
      </w:r>
      <w:r w:rsidR="003F6591">
        <w:rPr>
          <w:rFonts w:eastAsia="Arial"/>
          <w:szCs w:val="24"/>
        </w:rPr>
        <w:t xml:space="preserve"> do utrzymania dodatkowych dróg</w:t>
      </w:r>
      <w:r w:rsidR="002508F3">
        <w:rPr>
          <w:rFonts w:eastAsia="Arial"/>
          <w:szCs w:val="24"/>
        </w:rPr>
        <w:t xml:space="preserve"> na zasadach określonych w § 3 ust. 4</w:t>
      </w:r>
      <w:r w:rsidR="00622AA6">
        <w:rPr>
          <w:rFonts w:eastAsia="Arial"/>
          <w:szCs w:val="24"/>
        </w:rPr>
        <w:t>.</w:t>
      </w:r>
    </w:p>
    <w:p w14:paraId="65362F66" w14:textId="64D1DCAB" w:rsidR="006438F9" w:rsidRPr="00B412D3" w:rsidRDefault="006438F9" w:rsidP="006438F9">
      <w:pPr>
        <w:numPr>
          <w:ilvl w:val="0"/>
          <w:numId w:val="14"/>
        </w:numPr>
        <w:jc w:val="both"/>
        <w:rPr>
          <w:rFonts w:eastAsia="Arial"/>
          <w:szCs w:val="24"/>
        </w:rPr>
      </w:pPr>
      <w:r w:rsidRPr="008208CE">
        <w:rPr>
          <w:rFonts w:eastAsia="Arial"/>
          <w:szCs w:val="24"/>
        </w:rPr>
        <w:t xml:space="preserve"> W pierwszej kolejności Wykonawca przystąpi do zadania na drogach, na których jeździ BUS (obszary oznaczone dopiskiem „BUS” zgodnie z załącznikiem nr </w:t>
      </w:r>
      <w:r w:rsidR="00B920AE">
        <w:rPr>
          <w:rFonts w:eastAsia="Arial"/>
          <w:szCs w:val="24"/>
        </w:rPr>
        <w:t>9</w:t>
      </w:r>
      <w:r>
        <w:rPr>
          <w:rFonts w:eastAsia="Arial"/>
          <w:szCs w:val="24"/>
        </w:rPr>
        <w:t xml:space="preserve"> do SIWZ</w:t>
      </w:r>
      <w:r w:rsidRPr="00B412D3">
        <w:rPr>
          <w:rFonts w:eastAsia="Arial"/>
          <w:szCs w:val="24"/>
        </w:rPr>
        <w:t>).</w:t>
      </w:r>
    </w:p>
    <w:p w14:paraId="6AC5512A" w14:textId="03FA7DDD" w:rsidR="006438F9" w:rsidRPr="00B412D3" w:rsidRDefault="006438F9" w:rsidP="006438F9">
      <w:pPr>
        <w:numPr>
          <w:ilvl w:val="0"/>
          <w:numId w:val="14"/>
        </w:numPr>
        <w:jc w:val="both"/>
        <w:rPr>
          <w:rFonts w:eastAsia="Arial"/>
          <w:szCs w:val="24"/>
        </w:rPr>
      </w:pPr>
      <w:r w:rsidRPr="008208CE">
        <w:rPr>
          <w:rFonts w:eastAsia="Arial"/>
          <w:szCs w:val="24"/>
        </w:rPr>
        <w:t xml:space="preserve"> Wykonawca </w:t>
      </w:r>
      <w:r w:rsidR="00B94782">
        <w:rPr>
          <w:rFonts w:eastAsia="Arial"/>
          <w:szCs w:val="24"/>
        </w:rPr>
        <w:t>przez cały</w:t>
      </w:r>
      <w:r w:rsidRPr="008208CE">
        <w:rPr>
          <w:rFonts w:eastAsia="Arial"/>
          <w:szCs w:val="24"/>
        </w:rPr>
        <w:t xml:space="preserve"> okres realizacji umowy zobowiązany jest dysponować sprzętem wykazanym</w:t>
      </w:r>
      <w:r w:rsidR="002D1A88">
        <w:rPr>
          <w:rFonts w:eastAsia="Arial"/>
          <w:szCs w:val="24"/>
        </w:rPr>
        <w:t xml:space="preserve"> zgodnie z</w:t>
      </w:r>
      <w:r w:rsidR="003E7031">
        <w:rPr>
          <w:rFonts w:eastAsia="Arial"/>
          <w:szCs w:val="24"/>
        </w:rPr>
        <w:t xml:space="preserve"> </w:t>
      </w:r>
      <w:r w:rsidRPr="008208CE">
        <w:rPr>
          <w:rFonts w:eastAsia="Arial"/>
          <w:szCs w:val="24"/>
        </w:rPr>
        <w:t>załącznik</w:t>
      </w:r>
      <w:r w:rsidR="00955EA2">
        <w:rPr>
          <w:rFonts w:eastAsia="Arial"/>
          <w:szCs w:val="24"/>
        </w:rPr>
        <w:t>i</w:t>
      </w:r>
      <w:r w:rsidR="002D1A88">
        <w:rPr>
          <w:rFonts w:eastAsia="Arial"/>
          <w:szCs w:val="24"/>
        </w:rPr>
        <w:t>em</w:t>
      </w:r>
      <w:r w:rsidRPr="008208CE">
        <w:rPr>
          <w:rFonts w:eastAsia="Arial"/>
          <w:szCs w:val="24"/>
        </w:rPr>
        <w:t xml:space="preserve"> nr </w:t>
      </w:r>
      <w:r w:rsidR="00B920AE">
        <w:rPr>
          <w:rFonts w:eastAsia="Arial"/>
          <w:szCs w:val="24"/>
        </w:rPr>
        <w:t>7</w:t>
      </w:r>
      <w:r w:rsidRPr="00B412D3">
        <w:rPr>
          <w:rFonts w:eastAsia="Arial"/>
          <w:szCs w:val="24"/>
        </w:rPr>
        <w:t xml:space="preserve"> do</w:t>
      </w:r>
      <w:r>
        <w:rPr>
          <w:rFonts w:eastAsia="Arial"/>
          <w:szCs w:val="24"/>
        </w:rPr>
        <w:t xml:space="preserve"> SIWZ</w:t>
      </w:r>
      <w:r w:rsidR="00543F92">
        <w:rPr>
          <w:rFonts w:eastAsia="Arial"/>
          <w:szCs w:val="24"/>
        </w:rPr>
        <w:t xml:space="preserve"> wyposażonym w </w:t>
      </w:r>
      <w:r w:rsidR="00543F92" w:rsidRPr="002206DD">
        <w:rPr>
          <w:szCs w:val="24"/>
        </w:rPr>
        <w:t>urządzeni</w:t>
      </w:r>
      <w:r w:rsidR="00543F92">
        <w:rPr>
          <w:szCs w:val="24"/>
        </w:rPr>
        <w:t xml:space="preserve">a </w:t>
      </w:r>
      <w:r w:rsidR="00543F92" w:rsidRPr="002206DD">
        <w:rPr>
          <w:szCs w:val="24"/>
        </w:rPr>
        <w:t>zapewniające bieżący monitoring pracy tj. odbiornik GPS, odpowiedni moduł komunikacyjny oraz nadajnik, któ</w:t>
      </w:r>
      <w:r w:rsidR="00543F92">
        <w:rPr>
          <w:szCs w:val="24"/>
        </w:rPr>
        <w:t xml:space="preserve">ry </w:t>
      </w:r>
      <w:r w:rsidR="00543F92" w:rsidRPr="002206DD">
        <w:rPr>
          <w:szCs w:val="24"/>
        </w:rPr>
        <w:t xml:space="preserve">przesyłać będzie drogą internetową </w:t>
      </w:r>
      <w:r w:rsidR="00543F92">
        <w:rPr>
          <w:szCs w:val="24"/>
        </w:rPr>
        <w:t>dane o bieżącej lokalizacji pojazdów</w:t>
      </w:r>
      <w:r w:rsidR="00543F92" w:rsidRPr="00E35511">
        <w:rPr>
          <w:szCs w:val="24"/>
        </w:rPr>
        <w:t xml:space="preserve"> </w:t>
      </w:r>
      <w:r w:rsidR="00543F92" w:rsidRPr="002206DD">
        <w:rPr>
          <w:szCs w:val="24"/>
        </w:rPr>
        <w:t xml:space="preserve">na e-mapie do </w:t>
      </w:r>
      <w:r w:rsidR="008124E1">
        <w:rPr>
          <w:szCs w:val="24"/>
        </w:rPr>
        <w:t xml:space="preserve">dwóch </w:t>
      </w:r>
      <w:r w:rsidR="00543F92" w:rsidRPr="002206DD">
        <w:rPr>
          <w:szCs w:val="24"/>
        </w:rPr>
        <w:t>komputer</w:t>
      </w:r>
      <w:r w:rsidR="008124E1">
        <w:rPr>
          <w:szCs w:val="24"/>
        </w:rPr>
        <w:t>ów</w:t>
      </w:r>
      <w:r w:rsidR="00543F92" w:rsidRPr="002206DD">
        <w:rPr>
          <w:szCs w:val="24"/>
        </w:rPr>
        <w:t xml:space="preserve"> Zamawiającego. </w:t>
      </w:r>
      <w:r w:rsidR="00543F92">
        <w:rPr>
          <w:szCs w:val="24"/>
        </w:rPr>
        <w:t>A</w:t>
      </w:r>
      <w:r w:rsidR="00543F92" w:rsidRPr="002206DD">
        <w:rPr>
          <w:szCs w:val="24"/>
        </w:rPr>
        <w:t xml:space="preserve">ktualizacja położenia powinna być zarejestrowana </w:t>
      </w:r>
      <w:r w:rsidR="00543F92" w:rsidRPr="00250798">
        <w:rPr>
          <w:szCs w:val="24"/>
        </w:rPr>
        <w:t>z częstotliwością</w:t>
      </w:r>
      <w:r w:rsidR="00543F92">
        <w:rPr>
          <w:szCs w:val="24"/>
        </w:rPr>
        <w:t xml:space="preserve"> </w:t>
      </w:r>
      <w:r w:rsidR="00543F92" w:rsidRPr="00250798">
        <w:rPr>
          <w:szCs w:val="24"/>
        </w:rPr>
        <w:t>do 1 minuty</w:t>
      </w:r>
      <w:r w:rsidR="00543F92">
        <w:rPr>
          <w:szCs w:val="24"/>
        </w:rPr>
        <w:t>.</w:t>
      </w:r>
      <w:r w:rsidR="003E5968">
        <w:rPr>
          <w:rFonts w:eastAsia="Arial"/>
          <w:szCs w:val="24"/>
        </w:rPr>
        <w:t xml:space="preserve"> </w:t>
      </w:r>
      <w:r w:rsidR="002F4E7D" w:rsidRPr="002206DD">
        <w:rPr>
          <w:szCs w:val="24"/>
        </w:rPr>
        <w:t xml:space="preserve">W wypadku awarii pojazdu z odbiornikiem GPS pojazd zastępczy musi być wyposażony w </w:t>
      </w:r>
      <w:r w:rsidR="000A2B11">
        <w:rPr>
          <w:szCs w:val="24"/>
        </w:rPr>
        <w:t xml:space="preserve">analogiczne </w:t>
      </w:r>
      <w:r w:rsidR="002F4E7D" w:rsidRPr="002206DD">
        <w:rPr>
          <w:szCs w:val="24"/>
        </w:rPr>
        <w:t>urządzeni</w:t>
      </w:r>
      <w:r w:rsidR="00C37D83">
        <w:rPr>
          <w:szCs w:val="24"/>
        </w:rPr>
        <w:t>a</w:t>
      </w:r>
      <w:r w:rsidR="002F4E7D" w:rsidRPr="002206DD">
        <w:rPr>
          <w:szCs w:val="24"/>
        </w:rPr>
        <w:t>.</w:t>
      </w:r>
      <w:r w:rsidR="007C3761">
        <w:rPr>
          <w:szCs w:val="24"/>
        </w:rPr>
        <w:t xml:space="preserve"> </w:t>
      </w:r>
      <w:r w:rsidR="002F4E7D" w:rsidRPr="002206DD">
        <w:rPr>
          <w:szCs w:val="24"/>
        </w:rPr>
        <w:t xml:space="preserve">W razie awarii </w:t>
      </w:r>
      <w:r w:rsidR="00C37D83">
        <w:rPr>
          <w:szCs w:val="24"/>
        </w:rPr>
        <w:t xml:space="preserve">urządzenia </w:t>
      </w:r>
      <w:r w:rsidR="00C37D83" w:rsidRPr="002206DD">
        <w:rPr>
          <w:szCs w:val="24"/>
        </w:rPr>
        <w:t>zapewniające</w:t>
      </w:r>
      <w:r w:rsidR="00C37D83">
        <w:rPr>
          <w:szCs w:val="24"/>
        </w:rPr>
        <w:t>go</w:t>
      </w:r>
      <w:r w:rsidR="00C37D83" w:rsidRPr="002206DD">
        <w:rPr>
          <w:szCs w:val="24"/>
        </w:rPr>
        <w:t xml:space="preserve"> bieżący monitoring pracy </w:t>
      </w:r>
      <w:r w:rsidR="002F4E7D" w:rsidRPr="002206DD">
        <w:rPr>
          <w:szCs w:val="24"/>
        </w:rPr>
        <w:t xml:space="preserve">Wykonawca </w:t>
      </w:r>
      <w:r w:rsidR="003E5968">
        <w:rPr>
          <w:szCs w:val="24"/>
        </w:rPr>
        <w:t xml:space="preserve">w terminie </w:t>
      </w:r>
      <w:r w:rsidR="002F4E7D" w:rsidRPr="002206DD">
        <w:rPr>
          <w:szCs w:val="24"/>
        </w:rPr>
        <w:t>do 3 dni roboczych dostarczy Zamawiającemu zaświadczenie z</w:t>
      </w:r>
      <w:r w:rsidR="002F4E7D">
        <w:rPr>
          <w:szCs w:val="24"/>
        </w:rPr>
        <w:t xml:space="preserve"> </w:t>
      </w:r>
      <w:r w:rsidR="002F4E7D" w:rsidRPr="002206DD">
        <w:rPr>
          <w:szCs w:val="24"/>
        </w:rPr>
        <w:t xml:space="preserve">serwisu technicznego o zaistniałej awarii i </w:t>
      </w:r>
      <w:r w:rsidR="008124E1">
        <w:rPr>
          <w:szCs w:val="24"/>
        </w:rPr>
        <w:t xml:space="preserve">niezwłocznie </w:t>
      </w:r>
      <w:r w:rsidR="002F4E7D" w:rsidRPr="002206DD">
        <w:rPr>
          <w:szCs w:val="24"/>
        </w:rPr>
        <w:t>zamontuje zastępcz</w:t>
      </w:r>
      <w:r w:rsidR="00C37D83">
        <w:rPr>
          <w:szCs w:val="24"/>
        </w:rPr>
        <w:t>e urządzenie</w:t>
      </w:r>
      <w:r w:rsidR="002F4E7D" w:rsidRPr="002206DD">
        <w:rPr>
          <w:szCs w:val="24"/>
        </w:rPr>
        <w:t xml:space="preserve"> </w:t>
      </w:r>
      <w:r w:rsidR="002F4E7D" w:rsidRPr="00250798">
        <w:rPr>
          <w:szCs w:val="24"/>
        </w:rPr>
        <w:t>na czas naprawy.</w:t>
      </w:r>
      <w:r w:rsidR="002F4E7D" w:rsidRPr="002206DD">
        <w:rPr>
          <w:szCs w:val="24"/>
        </w:rPr>
        <w:t xml:space="preserve"> Wykonawca udziel</w:t>
      </w:r>
      <w:r w:rsidR="00CB1AF9">
        <w:rPr>
          <w:szCs w:val="24"/>
        </w:rPr>
        <w:t>a</w:t>
      </w:r>
      <w:r w:rsidR="002F4E7D" w:rsidRPr="002206DD">
        <w:rPr>
          <w:szCs w:val="24"/>
        </w:rPr>
        <w:t xml:space="preserve"> Zamawiającemu niewyłącznej, nieodpłatnej licencji na</w:t>
      </w:r>
      <w:r w:rsidR="002F4E7D">
        <w:rPr>
          <w:szCs w:val="24"/>
        </w:rPr>
        <w:t xml:space="preserve"> </w:t>
      </w:r>
      <w:r w:rsidR="002F4E7D" w:rsidRPr="002206DD">
        <w:rPr>
          <w:szCs w:val="24"/>
        </w:rPr>
        <w:t>korzystanie z oprogramowania do obsługi systemu rejestrującego pracę pojazdów (pługów, pługów – piaskarek</w:t>
      </w:r>
      <w:r w:rsidR="003E5968">
        <w:rPr>
          <w:szCs w:val="24"/>
        </w:rPr>
        <w:t>,</w:t>
      </w:r>
      <w:r w:rsidR="002F4E7D" w:rsidRPr="002206DD">
        <w:rPr>
          <w:szCs w:val="24"/>
        </w:rPr>
        <w:t xml:space="preserve"> solarek, rozrzutników) przez okres trwania zimowego </w:t>
      </w:r>
      <w:r w:rsidR="002F4E7D" w:rsidRPr="00250798">
        <w:rPr>
          <w:szCs w:val="24"/>
        </w:rPr>
        <w:t>utrzymania (</w:t>
      </w:r>
      <w:r w:rsidR="009E6D0F">
        <w:rPr>
          <w:szCs w:val="24"/>
        </w:rPr>
        <w:t xml:space="preserve">dostępnej na </w:t>
      </w:r>
      <w:r w:rsidR="002F4E7D" w:rsidRPr="00250798">
        <w:rPr>
          <w:szCs w:val="24"/>
        </w:rPr>
        <w:t>dwa stanowiska).</w:t>
      </w:r>
      <w:r w:rsidR="00CB1AF9">
        <w:rPr>
          <w:szCs w:val="24"/>
        </w:rPr>
        <w:t xml:space="preserve"> </w:t>
      </w:r>
      <w:r w:rsidR="002F4E7D" w:rsidRPr="002206DD">
        <w:rPr>
          <w:szCs w:val="24"/>
        </w:rPr>
        <w:t>Wykonawca dostarczy i zainstaluje oprogramowanie Zamawiającemu wraz z e-mapą terenu działania z</w:t>
      </w:r>
      <w:r w:rsidR="003E5968">
        <w:rPr>
          <w:szCs w:val="24"/>
        </w:rPr>
        <w:t xml:space="preserve"> </w:t>
      </w:r>
      <w:r w:rsidR="002F4E7D" w:rsidRPr="002206DD">
        <w:rPr>
          <w:szCs w:val="24"/>
        </w:rPr>
        <w:t>siecią dróg, bądź wybranym sektorem w ciągu 15 dni od podpisania umowy, natomiast</w:t>
      </w:r>
      <w:r w:rsidR="002F4E7D">
        <w:rPr>
          <w:szCs w:val="24"/>
        </w:rPr>
        <w:t xml:space="preserve"> </w:t>
      </w:r>
      <w:r w:rsidR="002F4E7D" w:rsidRPr="002206DD">
        <w:rPr>
          <w:szCs w:val="24"/>
        </w:rPr>
        <w:t xml:space="preserve">sam system </w:t>
      </w:r>
      <w:r w:rsidR="003D1D21" w:rsidRPr="002206DD">
        <w:rPr>
          <w:szCs w:val="24"/>
        </w:rPr>
        <w:t>zapewniając</w:t>
      </w:r>
      <w:r w:rsidR="003D1D21">
        <w:rPr>
          <w:szCs w:val="24"/>
        </w:rPr>
        <w:t>y</w:t>
      </w:r>
      <w:r w:rsidR="003D1D21" w:rsidRPr="002206DD">
        <w:rPr>
          <w:szCs w:val="24"/>
        </w:rPr>
        <w:t xml:space="preserve"> bieżący monitoring pracy</w:t>
      </w:r>
      <w:r w:rsidR="002F4E7D" w:rsidRPr="002206DD">
        <w:rPr>
          <w:szCs w:val="24"/>
        </w:rPr>
        <w:t xml:space="preserve"> powin</w:t>
      </w:r>
      <w:r w:rsidR="002F4E7D" w:rsidRPr="00250798">
        <w:rPr>
          <w:szCs w:val="24"/>
        </w:rPr>
        <w:t xml:space="preserve">ien funkcjonować od 1 </w:t>
      </w:r>
      <w:r w:rsidR="002F4E7D">
        <w:rPr>
          <w:szCs w:val="24"/>
        </w:rPr>
        <w:t>stycznia</w:t>
      </w:r>
      <w:r w:rsidR="002F4E7D" w:rsidRPr="00250798">
        <w:rPr>
          <w:szCs w:val="24"/>
        </w:rPr>
        <w:t xml:space="preserve"> 20</w:t>
      </w:r>
      <w:r w:rsidR="002F4E7D">
        <w:rPr>
          <w:szCs w:val="24"/>
        </w:rPr>
        <w:t xml:space="preserve">21 </w:t>
      </w:r>
      <w:r w:rsidR="002F4E7D" w:rsidRPr="00250798">
        <w:rPr>
          <w:szCs w:val="24"/>
        </w:rPr>
        <w:t>r. do 3</w:t>
      </w:r>
      <w:r w:rsidR="002F4E7D">
        <w:rPr>
          <w:szCs w:val="24"/>
        </w:rPr>
        <w:t>1</w:t>
      </w:r>
      <w:r w:rsidR="002F4E7D" w:rsidRPr="00250798">
        <w:rPr>
          <w:szCs w:val="24"/>
        </w:rPr>
        <w:t xml:space="preserve"> </w:t>
      </w:r>
      <w:r w:rsidR="002F4E7D">
        <w:rPr>
          <w:szCs w:val="24"/>
        </w:rPr>
        <w:t>grudnia</w:t>
      </w:r>
      <w:r w:rsidR="002F4E7D" w:rsidRPr="00250798">
        <w:rPr>
          <w:szCs w:val="24"/>
        </w:rPr>
        <w:t xml:space="preserve"> 20</w:t>
      </w:r>
      <w:r w:rsidR="002F4E7D">
        <w:rPr>
          <w:szCs w:val="24"/>
        </w:rPr>
        <w:t>22</w:t>
      </w:r>
      <w:r w:rsidR="002F4E7D" w:rsidRPr="002206DD">
        <w:rPr>
          <w:szCs w:val="24"/>
        </w:rPr>
        <w:t xml:space="preserve"> roku przez cały okres</w:t>
      </w:r>
      <w:r w:rsidR="002F4E7D">
        <w:rPr>
          <w:szCs w:val="24"/>
        </w:rPr>
        <w:t xml:space="preserve"> </w:t>
      </w:r>
      <w:r w:rsidR="002F4E7D" w:rsidRPr="002206DD">
        <w:rPr>
          <w:szCs w:val="24"/>
        </w:rPr>
        <w:t>obowiązywania umowy w sezonie zimowym. Koszty związane z programem</w:t>
      </w:r>
      <w:r w:rsidR="00CB1AF9">
        <w:rPr>
          <w:szCs w:val="24"/>
        </w:rPr>
        <w:t>,</w:t>
      </w:r>
      <w:r w:rsidR="002F4E7D" w:rsidRPr="002206DD">
        <w:rPr>
          <w:szCs w:val="24"/>
        </w:rPr>
        <w:t xml:space="preserve"> licencj</w:t>
      </w:r>
      <w:r w:rsidR="00CB1AF9">
        <w:rPr>
          <w:szCs w:val="24"/>
        </w:rPr>
        <w:t>ą</w:t>
      </w:r>
      <w:r w:rsidR="002F4E7D" w:rsidRPr="002206DD">
        <w:rPr>
          <w:szCs w:val="24"/>
        </w:rPr>
        <w:t>, cen</w:t>
      </w:r>
      <w:r w:rsidR="00CB1AF9">
        <w:rPr>
          <w:szCs w:val="24"/>
        </w:rPr>
        <w:t>ą</w:t>
      </w:r>
      <w:r w:rsidR="002F4E7D" w:rsidRPr="002206DD">
        <w:rPr>
          <w:szCs w:val="24"/>
        </w:rPr>
        <w:t xml:space="preserve"> e-mapy, zainstalowani</w:t>
      </w:r>
      <w:r w:rsidR="00CB1AF9">
        <w:rPr>
          <w:szCs w:val="24"/>
        </w:rPr>
        <w:t>em</w:t>
      </w:r>
      <w:r w:rsidR="002F4E7D" w:rsidRPr="002206DD">
        <w:rPr>
          <w:szCs w:val="24"/>
        </w:rPr>
        <w:t xml:space="preserve"> oprogramowania na</w:t>
      </w:r>
      <w:r w:rsidR="002F4E7D">
        <w:rPr>
          <w:szCs w:val="24"/>
        </w:rPr>
        <w:t xml:space="preserve"> </w:t>
      </w:r>
      <w:r w:rsidR="002F4E7D" w:rsidRPr="002206DD">
        <w:rPr>
          <w:szCs w:val="24"/>
        </w:rPr>
        <w:t>dwóch</w:t>
      </w:r>
      <w:r w:rsidR="002F4E7D" w:rsidRPr="00250798">
        <w:rPr>
          <w:szCs w:val="24"/>
        </w:rPr>
        <w:t xml:space="preserve"> komputerach Zamawiającego</w:t>
      </w:r>
      <w:r w:rsidR="00CB1AF9" w:rsidRPr="00CB1AF9">
        <w:rPr>
          <w:szCs w:val="24"/>
        </w:rPr>
        <w:t xml:space="preserve"> </w:t>
      </w:r>
      <w:r w:rsidR="00CB1AF9">
        <w:rPr>
          <w:szCs w:val="24"/>
        </w:rPr>
        <w:t>ujęte są w wynagrodzeniu wynikającym z § 3</w:t>
      </w:r>
      <w:r w:rsidR="002F4E7D" w:rsidRPr="00250798">
        <w:rPr>
          <w:szCs w:val="24"/>
        </w:rPr>
        <w:t>.</w:t>
      </w:r>
      <w:r w:rsidR="002F4E7D" w:rsidRPr="002206DD">
        <w:rPr>
          <w:szCs w:val="24"/>
        </w:rPr>
        <w:t xml:space="preserve"> Program winien umożliwić</w:t>
      </w:r>
      <w:r w:rsidR="00CB1AF9">
        <w:rPr>
          <w:szCs w:val="24"/>
        </w:rPr>
        <w:t xml:space="preserve"> </w:t>
      </w:r>
      <w:r w:rsidR="002F4E7D" w:rsidRPr="002206DD">
        <w:rPr>
          <w:szCs w:val="24"/>
        </w:rPr>
        <w:t>wizualizację pokonanych tras na mapie, sporządzanie raportów</w:t>
      </w:r>
      <w:r w:rsidR="002F4E7D">
        <w:rPr>
          <w:szCs w:val="24"/>
        </w:rPr>
        <w:t xml:space="preserve"> </w:t>
      </w:r>
      <w:r w:rsidR="002F4E7D" w:rsidRPr="002206DD">
        <w:rPr>
          <w:szCs w:val="24"/>
        </w:rPr>
        <w:t>określających długość pokonanych tras przez pojazdy, czas pracy pojazdów oraz ilość pojazdów wraz z n</w:t>
      </w:r>
      <w:r w:rsidR="0007424D">
        <w:rPr>
          <w:szCs w:val="24"/>
        </w:rPr>
        <w:t>umerami</w:t>
      </w:r>
      <w:r w:rsidR="002F4E7D">
        <w:rPr>
          <w:szCs w:val="24"/>
        </w:rPr>
        <w:t xml:space="preserve"> </w:t>
      </w:r>
      <w:r w:rsidR="002F4E7D" w:rsidRPr="002206DD">
        <w:rPr>
          <w:szCs w:val="24"/>
        </w:rPr>
        <w:t>rejestracyjnymi znajdujących się na drogach będących w zarządzie Zamawiającego. Wyposażenie pojazdów do</w:t>
      </w:r>
      <w:r w:rsidR="002F4E7D">
        <w:rPr>
          <w:szCs w:val="24"/>
        </w:rPr>
        <w:t xml:space="preserve"> </w:t>
      </w:r>
      <w:r w:rsidR="002F4E7D" w:rsidRPr="002206DD">
        <w:rPr>
          <w:szCs w:val="24"/>
        </w:rPr>
        <w:t xml:space="preserve">zimowego utrzymania w </w:t>
      </w:r>
      <w:r w:rsidR="003D1D21">
        <w:rPr>
          <w:szCs w:val="24"/>
        </w:rPr>
        <w:t xml:space="preserve">urządzenia </w:t>
      </w:r>
      <w:r w:rsidR="003D1D21" w:rsidRPr="002206DD">
        <w:rPr>
          <w:szCs w:val="24"/>
        </w:rPr>
        <w:t xml:space="preserve">zapewniające bieżący monitoring pracy </w:t>
      </w:r>
      <w:r w:rsidR="002F4E7D" w:rsidRPr="002206DD">
        <w:rPr>
          <w:szCs w:val="24"/>
        </w:rPr>
        <w:t>ma służyć Zamawiającemu jako system kon</w:t>
      </w:r>
      <w:r w:rsidR="002F4E7D" w:rsidRPr="00250798">
        <w:rPr>
          <w:szCs w:val="24"/>
        </w:rPr>
        <w:t>troli realizacji zamówienia.</w:t>
      </w:r>
      <w:r w:rsidR="00CB1AF9">
        <w:rPr>
          <w:szCs w:val="24"/>
        </w:rPr>
        <w:t xml:space="preserve"> </w:t>
      </w:r>
      <w:r w:rsidR="002F4E7D" w:rsidRPr="002206DD">
        <w:rPr>
          <w:szCs w:val="24"/>
        </w:rPr>
        <w:t>W ostatnim dniu obowiązywania umowy dane dotyczące pracy sprzętu zostaną zarchiwizowane na nośniku</w:t>
      </w:r>
      <w:r w:rsidR="002F4E7D">
        <w:rPr>
          <w:szCs w:val="24"/>
        </w:rPr>
        <w:t xml:space="preserve"> </w:t>
      </w:r>
      <w:r w:rsidR="002F4E7D" w:rsidRPr="002206DD">
        <w:rPr>
          <w:szCs w:val="24"/>
        </w:rPr>
        <w:t>zewnętrznym i przekazane Zamawiającemu. Wykonanie archiwizacji wlicz</w:t>
      </w:r>
      <w:r w:rsidR="00CB1AF9">
        <w:rPr>
          <w:szCs w:val="24"/>
        </w:rPr>
        <w:t>one jest w wynagrodzeniu wynikającym z §</w:t>
      </w:r>
      <w:r w:rsidR="00316CDA">
        <w:rPr>
          <w:szCs w:val="24"/>
        </w:rPr>
        <w:t xml:space="preserve"> 3</w:t>
      </w:r>
      <w:r w:rsidR="002F4E7D" w:rsidRPr="002206DD">
        <w:rPr>
          <w:szCs w:val="24"/>
        </w:rPr>
        <w:t>.</w:t>
      </w:r>
    </w:p>
    <w:p w14:paraId="2EC7B4CA" w14:textId="77777777" w:rsidR="006438F9" w:rsidRPr="008208CE" w:rsidRDefault="006438F9" w:rsidP="006438F9">
      <w:pPr>
        <w:numPr>
          <w:ilvl w:val="0"/>
          <w:numId w:val="14"/>
        </w:numPr>
        <w:jc w:val="both"/>
        <w:rPr>
          <w:rFonts w:eastAsia="Arial"/>
          <w:szCs w:val="24"/>
        </w:rPr>
      </w:pPr>
      <w:r w:rsidRPr="008208CE">
        <w:rPr>
          <w:rFonts w:eastAsia="Arial"/>
          <w:szCs w:val="24"/>
        </w:rPr>
        <w:lastRenderedPageBreak/>
        <w:t xml:space="preserve"> Wykonawca po wystąpieniu obfitych opadów śniegu lub zawiei, gołoledzi w celu wywiązania się z umowy może zastosować inne równoważne oraz dodatkowe jednostki sprzętowe.</w:t>
      </w:r>
    </w:p>
    <w:p w14:paraId="3E6F7F07" w14:textId="6B28FBF2" w:rsidR="006438F9" w:rsidRDefault="006438F9" w:rsidP="006438F9">
      <w:pPr>
        <w:numPr>
          <w:ilvl w:val="0"/>
          <w:numId w:val="14"/>
        </w:numPr>
        <w:jc w:val="both"/>
        <w:rPr>
          <w:rFonts w:eastAsia="Arial"/>
          <w:szCs w:val="24"/>
        </w:rPr>
      </w:pPr>
      <w:r w:rsidRPr="008208CE">
        <w:rPr>
          <w:rFonts w:eastAsia="Arial"/>
          <w:szCs w:val="24"/>
        </w:rPr>
        <w:t xml:space="preserve"> Wykonawca odpowiada i zabezpiecza wykonanie zobowiązania wynikającego z niniejszej umowy bez względu na awarie przewidzianego do odśnieżania i posypywania sprzętu.</w:t>
      </w:r>
    </w:p>
    <w:p w14:paraId="1E56597F" w14:textId="1AD544FA" w:rsidR="006C6B36" w:rsidRPr="008208CE" w:rsidRDefault="006C6B36" w:rsidP="006438F9">
      <w:pPr>
        <w:numPr>
          <w:ilvl w:val="0"/>
          <w:numId w:val="14"/>
        </w:numPr>
        <w:jc w:val="both"/>
        <w:rPr>
          <w:rFonts w:eastAsia="Arial"/>
          <w:szCs w:val="24"/>
        </w:rPr>
      </w:pPr>
      <w:r w:rsidRPr="008208CE">
        <w:rPr>
          <w:rFonts w:eastAsia="Arial"/>
          <w:szCs w:val="24"/>
        </w:rPr>
        <w:t xml:space="preserve">W przypadku ujawnienia wad związanych z nienależytym wykonaniem usługi, Wykonawca w terminie 3 </w:t>
      </w:r>
      <w:r>
        <w:rPr>
          <w:rFonts w:eastAsia="Arial"/>
          <w:szCs w:val="24"/>
        </w:rPr>
        <w:t>godzin</w:t>
      </w:r>
      <w:r w:rsidRPr="008208CE">
        <w:rPr>
          <w:rFonts w:eastAsia="Arial"/>
          <w:szCs w:val="24"/>
        </w:rPr>
        <w:t xml:space="preserve"> od powiadomienia przez Zamawiającego, ma obowiązek ich </w:t>
      </w:r>
      <w:r>
        <w:rPr>
          <w:rFonts w:eastAsia="Arial"/>
          <w:szCs w:val="24"/>
        </w:rPr>
        <w:t>należytego wykonania.</w:t>
      </w:r>
    </w:p>
    <w:p w14:paraId="5668FA9F" w14:textId="070E0970" w:rsidR="006438F9" w:rsidRPr="008208CE" w:rsidRDefault="006438F9" w:rsidP="006438F9">
      <w:pPr>
        <w:numPr>
          <w:ilvl w:val="0"/>
          <w:numId w:val="14"/>
        </w:numPr>
        <w:jc w:val="both"/>
        <w:rPr>
          <w:rFonts w:eastAsia="Arial"/>
          <w:szCs w:val="24"/>
        </w:rPr>
      </w:pPr>
      <w:r w:rsidRPr="008208CE">
        <w:rPr>
          <w:rFonts w:eastAsia="Arial"/>
          <w:szCs w:val="24"/>
        </w:rPr>
        <w:t xml:space="preserve"> Do pełnienia całodobowych dyżurów w sprawie realizacji usługi związanej z zimowym utrzymaniem Wykonawca wskazuje nr telefonu:</w:t>
      </w:r>
      <w:r w:rsidR="005C435B">
        <w:rPr>
          <w:rFonts w:eastAsia="Arial"/>
          <w:szCs w:val="24"/>
        </w:rPr>
        <w:t>…………………………….</w:t>
      </w:r>
      <w:r w:rsidRPr="008208CE">
        <w:rPr>
          <w:rFonts w:eastAsia="Arial"/>
          <w:szCs w:val="24"/>
        </w:rPr>
        <w:t xml:space="preserve"> podany do publicznej wiadomości, celem przyjmowania zgłoszeń.</w:t>
      </w:r>
      <w:r w:rsidR="004E7B5E">
        <w:rPr>
          <w:rFonts w:eastAsia="Arial"/>
          <w:szCs w:val="24"/>
        </w:rPr>
        <w:t xml:space="preserve"> Wskazany numer telefonu musi zapewniać możliwości otrzymywania wiadomości SMS i MMS.</w:t>
      </w:r>
    </w:p>
    <w:p w14:paraId="14637FC1" w14:textId="4DD34B2D" w:rsidR="006438F9" w:rsidRPr="008208CE" w:rsidRDefault="006438F9" w:rsidP="006438F9">
      <w:pPr>
        <w:numPr>
          <w:ilvl w:val="0"/>
          <w:numId w:val="14"/>
        </w:numPr>
        <w:jc w:val="both"/>
        <w:rPr>
          <w:rFonts w:eastAsia="Arial"/>
          <w:szCs w:val="24"/>
        </w:rPr>
      </w:pPr>
      <w:r w:rsidRPr="008208CE">
        <w:rPr>
          <w:rFonts w:eastAsia="Arial"/>
          <w:szCs w:val="24"/>
        </w:rPr>
        <w:t xml:space="preserve">Przedstawicielem Zamawiającego będzie </w:t>
      </w:r>
      <w:r>
        <w:rPr>
          <w:rFonts w:eastAsia="Arial"/>
          <w:szCs w:val="24"/>
        </w:rPr>
        <w:t>Emilia Łukowska-Kulenty</w:t>
      </w:r>
      <w:r w:rsidRPr="008208CE">
        <w:rPr>
          <w:rFonts w:eastAsia="Arial"/>
          <w:szCs w:val="24"/>
        </w:rPr>
        <w:t xml:space="preserve"> oraz </w:t>
      </w:r>
      <w:r w:rsidR="00EE463D">
        <w:rPr>
          <w:rFonts w:eastAsia="Arial"/>
          <w:szCs w:val="24"/>
        </w:rPr>
        <w:t xml:space="preserve">Emilia </w:t>
      </w:r>
      <w:proofErr w:type="spellStart"/>
      <w:r w:rsidR="00EE463D">
        <w:rPr>
          <w:rFonts w:eastAsia="Arial"/>
          <w:szCs w:val="24"/>
        </w:rPr>
        <w:t>Turynowicz</w:t>
      </w:r>
      <w:proofErr w:type="spellEnd"/>
      <w:r w:rsidR="00C25354">
        <w:rPr>
          <w:rFonts w:eastAsia="Arial"/>
          <w:szCs w:val="24"/>
        </w:rPr>
        <w:t xml:space="preserve"> </w:t>
      </w:r>
      <w:r w:rsidRPr="008208CE">
        <w:rPr>
          <w:rFonts w:eastAsia="Arial"/>
          <w:szCs w:val="24"/>
        </w:rPr>
        <w:t>tel. 513 448 596.</w:t>
      </w:r>
    </w:p>
    <w:p w14:paraId="4828C85C" w14:textId="77777777" w:rsidR="006438F9" w:rsidRPr="00C30D9B" w:rsidRDefault="006438F9" w:rsidP="006438F9">
      <w:pPr>
        <w:numPr>
          <w:ilvl w:val="0"/>
          <w:numId w:val="14"/>
        </w:numPr>
        <w:jc w:val="both"/>
        <w:rPr>
          <w:rFonts w:eastAsia="Arial"/>
          <w:szCs w:val="24"/>
        </w:rPr>
      </w:pPr>
      <w:r w:rsidRPr="00C30D9B">
        <w:rPr>
          <w:rFonts w:eastAsia="Arial"/>
          <w:szCs w:val="24"/>
        </w:rPr>
        <w:t>Przedstawicielem Wykonawcy do kontaktu z Zamawiającym będzie :</w:t>
      </w:r>
    </w:p>
    <w:p w14:paraId="5F9B4291" w14:textId="77777777" w:rsidR="006438F9" w:rsidRPr="008208CE" w:rsidRDefault="006438F9" w:rsidP="006438F9">
      <w:pPr>
        <w:widowControl w:val="0"/>
        <w:suppressAutoHyphens/>
        <w:overflowPunct w:val="0"/>
        <w:rPr>
          <w:kern w:val="2"/>
          <w:szCs w:val="24"/>
          <w:lang w:eastAsia="ar-SA"/>
        </w:rPr>
      </w:pPr>
      <w:r w:rsidRPr="00B412D3">
        <w:rPr>
          <w:kern w:val="2"/>
          <w:szCs w:val="24"/>
          <w:lang w:eastAsia="ar-SA"/>
        </w:rPr>
        <w:t>tel. …………………………………</w:t>
      </w:r>
    </w:p>
    <w:p w14:paraId="6255AA03" w14:textId="77777777" w:rsidR="006438F9" w:rsidRPr="00B412D3" w:rsidRDefault="006438F9" w:rsidP="006438F9">
      <w:pPr>
        <w:jc w:val="center"/>
        <w:rPr>
          <w:rFonts w:eastAsia="Arial"/>
          <w:b/>
          <w:szCs w:val="24"/>
        </w:rPr>
      </w:pPr>
      <w:r w:rsidRPr="00B412D3">
        <w:rPr>
          <w:rFonts w:eastAsia="Arial"/>
          <w:b/>
          <w:szCs w:val="24"/>
        </w:rPr>
        <w:t xml:space="preserve">§ </w:t>
      </w:r>
      <w:r>
        <w:rPr>
          <w:rFonts w:eastAsia="Arial"/>
          <w:b/>
          <w:szCs w:val="24"/>
        </w:rPr>
        <w:t>3</w:t>
      </w:r>
    </w:p>
    <w:p w14:paraId="34A6B464" w14:textId="15163783" w:rsidR="006438F9" w:rsidRPr="00B0126A" w:rsidRDefault="006438F9" w:rsidP="00B0126A">
      <w:pPr>
        <w:numPr>
          <w:ilvl w:val="0"/>
          <w:numId w:val="55"/>
        </w:numPr>
        <w:ind w:left="360"/>
        <w:jc w:val="both"/>
        <w:rPr>
          <w:rFonts w:eastAsia="Arial"/>
          <w:szCs w:val="24"/>
        </w:rPr>
      </w:pPr>
      <w:r w:rsidRPr="008208CE">
        <w:rPr>
          <w:rFonts w:eastAsia="Arial"/>
          <w:szCs w:val="24"/>
        </w:rPr>
        <w:t xml:space="preserve">Wykonawca </w:t>
      </w:r>
      <w:r w:rsidR="004263EB">
        <w:rPr>
          <w:rFonts w:eastAsia="Arial"/>
          <w:szCs w:val="24"/>
        </w:rPr>
        <w:t>w okresie wskazanym w § 1 ust. 7</w:t>
      </w:r>
      <w:r w:rsidR="004263EB" w:rsidRPr="008208CE">
        <w:rPr>
          <w:rFonts w:eastAsia="Arial"/>
          <w:szCs w:val="24"/>
        </w:rPr>
        <w:t xml:space="preserve"> </w:t>
      </w:r>
      <w:r w:rsidRPr="008208CE">
        <w:rPr>
          <w:rFonts w:eastAsia="Arial"/>
          <w:szCs w:val="24"/>
        </w:rPr>
        <w:t xml:space="preserve">za </w:t>
      </w:r>
      <w:r w:rsidR="004263EB">
        <w:rPr>
          <w:rFonts w:eastAsia="Arial"/>
          <w:szCs w:val="24"/>
        </w:rPr>
        <w:t xml:space="preserve">każdy miesiąc kalendarzowy </w:t>
      </w:r>
      <w:r w:rsidRPr="008208CE">
        <w:rPr>
          <w:rFonts w:eastAsia="Arial"/>
          <w:szCs w:val="24"/>
        </w:rPr>
        <w:t>wykonani</w:t>
      </w:r>
      <w:r w:rsidR="004263EB">
        <w:rPr>
          <w:rFonts w:eastAsia="Arial"/>
          <w:szCs w:val="24"/>
        </w:rPr>
        <w:t>a</w:t>
      </w:r>
      <w:r w:rsidRPr="008208CE">
        <w:rPr>
          <w:rFonts w:eastAsia="Arial"/>
          <w:szCs w:val="24"/>
        </w:rPr>
        <w:t xml:space="preserve"> usługi otrzyma wynagrodzenie ryczałtowe w wysokości:</w:t>
      </w:r>
      <w:r w:rsidR="00B0126A">
        <w:rPr>
          <w:rFonts w:eastAsia="Arial"/>
          <w:szCs w:val="24"/>
        </w:rPr>
        <w:t xml:space="preserve"> </w:t>
      </w:r>
      <w:r w:rsidRPr="008208CE">
        <w:rPr>
          <w:rFonts w:eastAsia="Arial"/>
          <w:szCs w:val="24"/>
        </w:rPr>
        <w:t>……………………………… zł</w:t>
      </w:r>
      <w:r w:rsidR="00B0126A">
        <w:rPr>
          <w:rFonts w:eastAsia="Arial"/>
          <w:szCs w:val="24"/>
        </w:rPr>
        <w:t xml:space="preserve"> </w:t>
      </w:r>
      <w:r w:rsidRPr="00B0126A">
        <w:rPr>
          <w:rFonts w:eastAsia="Arial"/>
          <w:szCs w:val="24"/>
        </w:rPr>
        <w:t>(słownie zł:</w:t>
      </w:r>
      <w:r w:rsidR="00B0126A">
        <w:rPr>
          <w:rFonts w:eastAsia="Arial"/>
          <w:szCs w:val="24"/>
        </w:rPr>
        <w:t xml:space="preserve"> </w:t>
      </w:r>
      <w:r w:rsidRPr="00B0126A">
        <w:rPr>
          <w:rFonts w:eastAsia="Arial"/>
          <w:szCs w:val="24"/>
        </w:rPr>
        <w:t xml:space="preserve">………………………………………………………..) </w:t>
      </w:r>
      <w:r w:rsidR="004263EB" w:rsidRPr="00B0126A">
        <w:rPr>
          <w:rFonts w:eastAsia="Arial"/>
          <w:szCs w:val="24"/>
        </w:rPr>
        <w:t>brutto</w:t>
      </w:r>
      <w:r w:rsidR="00B0126A">
        <w:rPr>
          <w:rFonts w:eastAsia="Arial"/>
          <w:szCs w:val="24"/>
        </w:rPr>
        <w:t>, pomniejszone o rabat</w:t>
      </w:r>
      <w:r w:rsidR="00EA372F">
        <w:rPr>
          <w:rFonts w:eastAsia="Arial"/>
          <w:szCs w:val="24"/>
        </w:rPr>
        <w:t xml:space="preserve"> zgodnie z ust. 3</w:t>
      </w:r>
      <w:r w:rsidR="004263EB" w:rsidRPr="00B0126A">
        <w:rPr>
          <w:rFonts w:eastAsia="Arial"/>
          <w:szCs w:val="24"/>
        </w:rPr>
        <w:t>.</w:t>
      </w:r>
      <w:r w:rsidRPr="00B0126A">
        <w:rPr>
          <w:rFonts w:eastAsia="Arial"/>
          <w:szCs w:val="24"/>
        </w:rPr>
        <w:t xml:space="preserve"> </w:t>
      </w:r>
    </w:p>
    <w:p w14:paraId="686ACC93" w14:textId="0561604E" w:rsidR="00C159CD" w:rsidRDefault="006438F9" w:rsidP="00B0126A">
      <w:pPr>
        <w:numPr>
          <w:ilvl w:val="0"/>
          <w:numId w:val="55"/>
        </w:numPr>
        <w:ind w:left="360"/>
        <w:jc w:val="both"/>
        <w:rPr>
          <w:rFonts w:eastAsia="Arial"/>
          <w:szCs w:val="24"/>
        </w:rPr>
      </w:pPr>
      <w:r w:rsidRPr="00B412D3">
        <w:rPr>
          <w:rFonts w:eastAsia="Arial"/>
          <w:szCs w:val="24"/>
        </w:rPr>
        <w:t>Wykonawca w przypadku wykonania</w:t>
      </w:r>
      <w:r w:rsidR="00260824">
        <w:rPr>
          <w:rFonts w:eastAsia="Arial"/>
          <w:szCs w:val="24"/>
        </w:rPr>
        <w:t xml:space="preserve"> na zlecenie Zamawiającego</w:t>
      </w:r>
      <w:r w:rsidRPr="00B412D3">
        <w:rPr>
          <w:rFonts w:eastAsia="Arial"/>
          <w:szCs w:val="24"/>
        </w:rPr>
        <w:t xml:space="preserve"> dodatkowych robót, </w:t>
      </w:r>
      <w:r w:rsidR="001B15AD">
        <w:rPr>
          <w:rFonts w:eastAsia="Arial"/>
          <w:szCs w:val="24"/>
        </w:rPr>
        <w:br/>
      </w:r>
      <w:r w:rsidRPr="00B412D3">
        <w:rPr>
          <w:rFonts w:eastAsia="Arial"/>
          <w:szCs w:val="24"/>
        </w:rPr>
        <w:t>o których mowa w §</w:t>
      </w:r>
      <w:r>
        <w:rPr>
          <w:rFonts w:eastAsia="Arial"/>
          <w:szCs w:val="24"/>
        </w:rPr>
        <w:t xml:space="preserve"> </w:t>
      </w:r>
      <w:r w:rsidRPr="00B412D3">
        <w:rPr>
          <w:rFonts w:eastAsia="Arial"/>
          <w:szCs w:val="24"/>
        </w:rPr>
        <w:t>1 ust</w:t>
      </w:r>
      <w:r w:rsidRPr="008208CE">
        <w:rPr>
          <w:rFonts w:eastAsia="Arial"/>
          <w:szCs w:val="24"/>
        </w:rPr>
        <w:t xml:space="preserve">. 8 </w:t>
      </w:r>
      <w:r w:rsidR="00B0126A">
        <w:rPr>
          <w:rFonts w:eastAsia="Arial"/>
          <w:szCs w:val="24"/>
        </w:rPr>
        <w:t>poza sezonem zimowym</w:t>
      </w:r>
      <w:r w:rsidR="00B0126A" w:rsidRPr="008208CE">
        <w:rPr>
          <w:rFonts w:eastAsia="Arial"/>
          <w:szCs w:val="24"/>
        </w:rPr>
        <w:t xml:space="preserve"> </w:t>
      </w:r>
      <w:r w:rsidRPr="008208CE">
        <w:rPr>
          <w:rFonts w:eastAsia="Arial"/>
          <w:szCs w:val="24"/>
        </w:rPr>
        <w:t>otrzyma dodatkowe wynagrodzenie wprost proporcjonalne do stawki ryczałtowej w odniesieniu do każdego dodatkowego dnia</w:t>
      </w:r>
      <w:r w:rsidR="003F3011">
        <w:rPr>
          <w:rFonts w:eastAsia="Arial"/>
          <w:szCs w:val="24"/>
        </w:rPr>
        <w:t xml:space="preserve"> wykonania usługi zimowego utrzymania dróg</w:t>
      </w:r>
      <w:r w:rsidRPr="008208CE">
        <w:rPr>
          <w:rFonts w:eastAsia="Arial"/>
          <w:szCs w:val="24"/>
        </w:rPr>
        <w:t>.</w:t>
      </w:r>
      <w:r w:rsidR="00CE29F6">
        <w:rPr>
          <w:rFonts w:eastAsia="Arial"/>
          <w:szCs w:val="24"/>
        </w:rPr>
        <w:t xml:space="preserve"> Wynagrodzenie z tego tytułu nie może przekroczyć 10 % </w:t>
      </w:r>
      <w:r w:rsidR="00CE29F6" w:rsidRPr="00CE29F6">
        <w:rPr>
          <w:rFonts w:eastAsia="Arial"/>
          <w:szCs w:val="24"/>
        </w:rPr>
        <w:t>wartości zamówienia</w:t>
      </w:r>
      <w:r w:rsidR="00CE29F6">
        <w:rPr>
          <w:rFonts w:eastAsia="Arial"/>
          <w:szCs w:val="24"/>
        </w:rPr>
        <w:t>.</w:t>
      </w:r>
    </w:p>
    <w:p w14:paraId="23118E5A" w14:textId="4F255333" w:rsidR="006059FF" w:rsidRDefault="00085BE2" w:rsidP="00B0126A">
      <w:pPr>
        <w:numPr>
          <w:ilvl w:val="0"/>
          <w:numId w:val="55"/>
        </w:numPr>
        <w:ind w:left="360"/>
        <w:jc w:val="both"/>
        <w:rPr>
          <w:rFonts w:eastAsia="Arial"/>
          <w:szCs w:val="24"/>
        </w:rPr>
      </w:pPr>
      <w:r>
        <w:rPr>
          <w:rFonts w:eastAsia="Arial"/>
          <w:szCs w:val="24"/>
        </w:rPr>
        <w:t>Wynagrodzenie</w:t>
      </w:r>
      <w:r w:rsidR="005C435B" w:rsidRPr="006059FF">
        <w:rPr>
          <w:rFonts w:eastAsia="Arial"/>
          <w:szCs w:val="24"/>
        </w:rPr>
        <w:t xml:space="preserve"> za dany miesiąc będzie uwzględniał</w:t>
      </w:r>
      <w:r>
        <w:rPr>
          <w:rFonts w:eastAsia="Arial"/>
          <w:szCs w:val="24"/>
        </w:rPr>
        <w:t>o</w:t>
      </w:r>
      <w:r w:rsidR="005C435B" w:rsidRPr="006059FF">
        <w:rPr>
          <w:rFonts w:eastAsia="Arial"/>
          <w:szCs w:val="24"/>
        </w:rPr>
        <w:t xml:space="preserve"> rabat, </w:t>
      </w:r>
      <w:r w:rsidR="006059FF">
        <w:rPr>
          <w:rFonts w:eastAsia="Arial"/>
          <w:szCs w:val="24"/>
        </w:rPr>
        <w:t>o wysokości zależnej od ilości akcji:</w:t>
      </w:r>
    </w:p>
    <w:p w14:paraId="738EE44A" w14:textId="2C520CF0" w:rsidR="006059FF" w:rsidRDefault="006059FF" w:rsidP="006059FF">
      <w:pPr>
        <w:ind w:left="284"/>
        <w:jc w:val="both"/>
        <w:rPr>
          <w:rFonts w:eastAsia="Arial"/>
          <w:szCs w:val="24"/>
        </w:rPr>
      </w:pPr>
      <w:r w:rsidRPr="00047452">
        <w:rPr>
          <w:rFonts w:eastAsia="Arial"/>
          <w:szCs w:val="24"/>
        </w:rPr>
        <w:t>1) Rabat za brak akcji w miesiącu</w:t>
      </w:r>
      <w:r w:rsidR="002D1C5B">
        <w:rPr>
          <w:rFonts w:eastAsia="Arial"/>
          <w:szCs w:val="24"/>
        </w:rPr>
        <w:t xml:space="preserve"> </w:t>
      </w:r>
      <w:r w:rsidR="002D1C5B">
        <w:rPr>
          <w:szCs w:val="24"/>
        </w:rPr>
        <w:t>kalendarzowym</w:t>
      </w:r>
      <w:r w:rsidRPr="00047452">
        <w:rPr>
          <w:rFonts w:eastAsia="Arial"/>
          <w:szCs w:val="24"/>
        </w:rPr>
        <w:t xml:space="preserve"> – …… % (słownie …………………..%)</w:t>
      </w:r>
    </w:p>
    <w:p w14:paraId="4BD8E3AB" w14:textId="3181DBAB" w:rsidR="006059FF" w:rsidRPr="00047452" w:rsidRDefault="006059FF" w:rsidP="006059FF">
      <w:pPr>
        <w:ind w:left="284"/>
        <w:jc w:val="both"/>
        <w:rPr>
          <w:rFonts w:eastAsia="Arial"/>
          <w:szCs w:val="24"/>
        </w:rPr>
      </w:pPr>
      <w:r w:rsidRPr="00047452">
        <w:rPr>
          <w:rFonts w:eastAsia="Arial"/>
          <w:szCs w:val="24"/>
        </w:rPr>
        <w:t>2) Rabat przy jednej akcji w miesiącu</w:t>
      </w:r>
      <w:r w:rsidR="002D1C5B">
        <w:rPr>
          <w:rFonts w:eastAsia="Arial"/>
          <w:szCs w:val="24"/>
        </w:rPr>
        <w:t xml:space="preserve"> </w:t>
      </w:r>
      <w:r w:rsidR="002D1C5B">
        <w:rPr>
          <w:szCs w:val="24"/>
        </w:rPr>
        <w:t>kalendarzowym</w:t>
      </w:r>
      <w:r w:rsidRPr="00047452">
        <w:rPr>
          <w:rFonts w:eastAsia="Arial"/>
          <w:szCs w:val="24"/>
        </w:rPr>
        <w:t xml:space="preserve"> – …… % (słownie …………………..%)</w:t>
      </w:r>
    </w:p>
    <w:p w14:paraId="5AA2E977" w14:textId="1FC10577" w:rsidR="006059FF" w:rsidRDefault="006059FF" w:rsidP="00C5393D">
      <w:pPr>
        <w:ind w:left="284"/>
        <w:jc w:val="both"/>
        <w:rPr>
          <w:rFonts w:eastAsia="Arial"/>
          <w:szCs w:val="24"/>
        </w:rPr>
      </w:pPr>
      <w:r w:rsidRPr="00047452">
        <w:rPr>
          <w:rFonts w:eastAsia="Arial"/>
          <w:szCs w:val="24"/>
        </w:rPr>
        <w:t>3) Rabat przy dwóch akcjach w miesiącu</w:t>
      </w:r>
      <w:r w:rsidR="002D1C5B">
        <w:rPr>
          <w:rFonts w:eastAsia="Arial"/>
          <w:szCs w:val="24"/>
        </w:rPr>
        <w:t xml:space="preserve"> </w:t>
      </w:r>
      <w:r w:rsidR="002D1C5B">
        <w:rPr>
          <w:szCs w:val="24"/>
        </w:rPr>
        <w:t>kalendarzowym</w:t>
      </w:r>
      <w:r w:rsidRPr="00047452">
        <w:rPr>
          <w:rFonts w:eastAsia="Arial"/>
          <w:szCs w:val="24"/>
        </w:rPr>
        <w:t xml:space="preserve"> – …… % (słownie …………………..%)</w:t>
      </w:r>
    </w:p>
    <w:p w14:paraId="36E36BF9" w14:textId="1C93904A" w:rsidR="006059FF" w:rsidRPr="00047452" w:rsidRDefault="006059FF" w:rsidP="00C5393D">
      <w:pPr>
        <w:ind w:left="284"/>
        <w:jc w:val="both"/>
        <w:rPr>
          <w:rFonts w:eastAsia="Arial"/>
          <w:szCs w:val="24"/>
        </w:rPr>
      </w:pPr>
      <w:r>
        <w:rPr>
          <w:rFonts w:eastAsia="Arial"/>
          <w:szCs w:val="24"/>
        </w:rPr>
        <w:t>Na potrzeby określenia zasadności i wysokości rabatu strony ustalają, że z</w:t>
      </w:r>
      <w:r w:rsidRPr="00047452">
        <w:rPr>
          <w:rFonts w:eastAsia="Arial"/>
          <w:szCs w:val="24"/>
        </w:rPr>
        <w:t xml:space="preserve">a </w:t>
      </w:r>
      <w:r>
        <w:rPr>
          <w:rFonts w:eastAsia="Arial"/>
          <w:szCs w:val="24"/>
        </w:rPr>
        <w:t>wykonanie 1 akcji</w:t>
      </w:r>
      <w:r w:rsidRPr="00047452">
        <w:rPr>
          <w:rFonts w:eastAsia="Arial"/>
          <w:szCs w:val="24"/>
        </w:rPr>
        <w:t xml:space="preserve"> należy rozumieć podjęcie działań związanych z zimowym utrzymaniem dróg, na zasadach określonych w  umowie, na </w:t>
      </w:r>
      <w:r>
        <w:rPr>
          <w:rFonts w:eastAsia="Arial"/>
          <w:szCs w:val="24"/>
        </w:rPr>
        <w:t>długości</w:t>
      </w:r>
      <w:r w:rsidRPr="00047452">
        <w:rPr>
          <w:rFonts w:eastAsia="Arial"/>
          <w:szCs w:val="24"/>
        </w:rPr>
        <w:t xml:space="preserve"> przekraczając</w:t>
      </w:r>
      <w:r>
        <w:rPr>
          <w:rFonts w:eastAsia="Arial"/>
          <w:szCs w:val="24"/>
        </w:rPr>
        <w:t>ej</w:t>
      </w:r>
      <w:r w:rsidRPr="00047452">
        <w:rPr>
          <w:rFonts w:eastAsia="Arial"/>
          <w:szCs w:val="24"/>
        </w:rPr>
        <w:t xml:space="preserve"> </w:t>
      </w:r>
      <w:r>
        <w:rPr>
          <w:rFonts w:eastAsia="Arial"/>
          <w:szCs w:val="24"/>
        </w:rPr>
        <w:t>30 km.</w:t>
      </w:r>
    </w:p>
    <w:p w14:paraId="0EF85B64" w14:textId="64131676" w:rsidR="00A54B75" w:rsidRPr="00B0126A" w:rsidRDefault="00FB6A7E" w:rsidP="00B0126A">
      <w:pPr>
        <w:pStyle w:val="Akapitzlist"/>
        <w:numPr>
          <w:ilvl w:val="0"/>
          <w:numId w:val="55"/>
        </w:numPr>
        <w:ind w:left="284"/>
        <w:jc w:val="both"/>
        <w:rPr>
          <w:rFonts w:eastAsia="Arial"/>
          <w:sz w:val="24"/>
          <w:szCs w:val="24"/>
        </w:rPr>
      </w:pPr>
      <w:r w:rsidRPr="00B0126A">
        <w:rPr>
          <w:rFonts w:eastAsia="Arial"/>
          <w:sz w:val="24"/>
          <w:szCs w:val="24"/>
        </w:rPr>
        <w:t>Zamawiaj</w:t>
      </w:r>
      <w:r w:rsidR="000A4687" w:rsidRPr="00B0126A">
        <w:rPr>
          <w:rFonts w:eastAsia="Arial"/>
          <w:sz w:val="24"/>
          <w:szCs w:val="24"/>
        </w:rPr>
        <w:t>ą</w:t>
      </w:r>
      <w:r w:rsidRPr="00B0126A">
        <w:rPr>
          <w:rFonts w:eastAsia="Arial"/>
          <w:sz w:val="24"/>
          <w:szCs w:val="24"/>
        </w:rPr>
        <w:t>cy zastrzega sobie prawo do zmiany długości dróg objętych zimowym utrzymaniem</w:t>
      </w:r>
      <w:r w:rsidR="00AF7188">
        <w:rPr>
          <w:rFonts w:eastAsia="Arial"/>
          <w:sz w:val="24"/>
          <w:szCs w:val="24"/>
        </w:rPr>
        <w:t xml:space="preserve"> nie więcej niż o 10 % w drodze </w:t>
      </w:r>
      <w:r w:rsidR="00F06F5F">
        <w:rPr>
          <w:rFonts w:eastAsia="Arial"/>
          <w:sz w:val="24"/>
          <w:szCs w:val="24"/>
        </w:rPr>
        <w:t>pisemnego zawiadomienia Wykonawcy</w:t>
      </w:r>
      <w:r w:rsidR="00AF7188">
        <w:rPr>
          <w:rFonts w:eastAsia="Arial"/>
          <w:sz w:val="24"/>
          <w:szCs w:val="24"/>
        </w:rPr>
        <w:t>. W takim przypadku</w:t>
      </w:r>
      <w:r w:rsidRPr="00B0126A">
        <w:rPr>
          <w:rFonts w:eastAsia="Arial"/>
          <w:sz w:val="24"/>
          <w:szCs w:val="24"/>
        </w:rPr>
        <w:t xml:space="preserve">, </w:t>
      </w:r>
      <w:r w:rsidR="00F06F5F">
        <w:rPr>
          <w:rFonts w:eastAsia="Arial"/>
          <w:sz w:val="24"/>
          <w:szCs w:val="24"/>
        </w:rPr>
        <w:t xml:space="preserve">wynagrodzenie ulegnie zmianie </w:t>
      </w:r>
      <w:r w:rsidRPr="00B0126A">
        <w:rPr>
          <w:rFonts w:eastAsia="Arial"/>
          <w:sz w:val="24"/>
          <w:szCs w:val="24"/>
        </w:rPr>
        <w:t>wprost proporcjonalne do stawki ryczałtowej w odniesieniu do każdego metra (więcej lub mniej) wykonanej usługi zimowego utrzymania.</w:t>
      </w:r>
    </w:p>
    <w:p w14:paraId="43B29F91" w14:textId="77777777" w:rsidR="00A54B75" w:rsidRPr="008208CE" w:rsidRDefault="00A54B75" w:rsidP="00C5393D">
      <w:pPr>
        <w:jc w:val="both"/>
        <w:rPr>
          <w:rFonts w:eastAsia="Arial"/>
          <w:b/>
          <w:szCs w:val="24"/>
        </w:rPr>
      </w:pPr>
    </w:p>
    <w:p w14:paraId="77526B8F" w14:textId="77777777" w:rsidR="006438F9" w:rsidRPr="00B412D3" w:rsidRDefault="006438F9" w:rsidP="006438F9">
      <w:pPr>
        <w:jc w:val="center"/>
        <w:rPr>
          <w:rFonts w:eastAsia="Arial"/>
          <w:b/>
          <w:szCs w:val="24"/>
        </w:rPr>
      </w:pPr>
      <w:r w:rsidRPr="00B412D3">
        <w:rPr>
          <w:rFonts w:eastAsia="Arial"/>
          <w:b/>
          <w:szCs w:val="24"/>
        </w:rPr>
        <w:t xml:space="preserve">§ </w:t>
      </w:r>
      <w:r>
        <w:rPr>
          <w:rFonts w:eastAsia="Arial"/>
          <w:b/>
          <w:szCs w:val="24"/>
        </w:rPr>
        <w:t>4</w:t>
      </w:r>
    </w:p>
    <w:p w14:paraId="2FF554CC" w14:textId="0389FA6F" w:rsidR="006438F9" w:rsidRPr="008208CE" w:rsidRDefault="006438F9" w:rsidP="00C25354">
      <w:pPr>
        <w:numPr>
          <w:ilvl w:val="0"/>
          <w:numId w:val="17"/>
        </w:numPr>
        <w:ind w:left="284" w:right="-142" w:hanging="360"/>
        <w:jc w:val="both"/>
        <w:rPr>
          <w:rFonts w:eastAsia="Arial"/>
          <w:szCs w:val="24"/>
        </w:rPr>
      </w:pPr>
      <w:r w:rsidRPr="008208CE">
        <w:rPr>
          <w:rFonts w:eastAsia="Arial"/>
          <w:szCs w:val="24"/>
        </w:rPr>
        <w:t xml:space="preserve">Wynagrodzenie będzie </w:t>
      </w:r>
      <w:r w:rsidR="00F33CB5">
        <w:rPr>
          <w:rFonts w:eastAsia="Arial"/>
          <w:szCs w:val="24"/>
        </w:rPr>
        <w:t xml:space="preserve">płatne </w:t>
      </w:r>
      <w:r w:rsidRPr="008208CE">
        <w:rPr>
          <w:rFonts w:eastAsia="Arial"/>
          <w:szCs w:val="24"/>
        </w:rPr>
        <w:t xml:space="preserve"> na podstawie faktur wystawionych na Gminę Olecko, Plac Wolności 3, NIP 847-158-60-73, po upływie każdego miesiąca w terminie </w:t>
      </w:r>
      <w:r w:rsidR="00F33CB5">
        <w:rPr>
          <w:rFonts w:eastAsia="Arial"/>
          <w:szCs w:val="24"/>
        </w:rPr>
        <w:t xml:space="preserve">14 </w:t>
      </w:r>
      <w:r w:rsidRPr="008208CE">
        <w:rPr>
          <w:rFonts w:eastAsia="Arial"/>
          <w:szCs w:val="24"/>
        </w:rPr>
        <w:t xml:space="preserve"> dni od daty doręczenia do Urzędu Miejskiego w Olecku</w:t>
      </w:r>
      <w:r w:rsidR="00F33CB5">
        <w:rPr>
          <w:rFonts w:eastAsia="Arial"/>
          <w:szCs w:val="24"/>
        </w:rPr>
        <w:t xml:space="preserve"> </w:t>
      </w:r>
      <w:r w:rsidR="00BD6D20" w:rsidRPr="008208CE">
        <w:rPr>
          <w:rFonts w:eastAsia="Arial"/>
          <w:szCs w:val="24"/>
        </w:rPr>
        <w:t xml:space="preserve">faktury </w:t>
      </w:r>
      <w:r w:rsidR="00F33CB5">
        <w:rPr>
          <w:rFonts w:eastAsia="Arial"/>
          <w:szCs w:val="24"/>
        </w:rPr>
        <w:t>wraz z protokołem wykonania usługi w danym miesiącu</w:t>
      </w:r>
    </w:p>
    <w:p w14:paraId="5A8DFC36" w14:textId="5F592267" w:rsidR="006438F9" w:rsidRPr="00314CCA" w:rsidRDefault="006438F9" w:rsidP="00314CCA">
      <w:pPr>
        <w:numPr>
          <w:ilvl w:val="0"/>
          <w:numId w:val="17"/>
        </w:numPr>
        <w:ind w:left="284" w:right="-142" w:hanging="426"/>
        <w:jc w:val="both"/>
        <w:rPr>
          <w:rFonts w:eastAsia="Arial"/>
          <w:szCs w:val="24"/>
        </w:rPr>
      </w:pPr>
      <w:r w:rsidRPr="008208CE">
        <w:rPr>
          <w:rFonts w:eastAsia="Arial"/>
          <w:szCs w:val="24"/>
        </w:rPr>
        <w:lastRenderedPageBreak/>
        <w:t xml:space="preserve">Podstawą do wypłacenia należności będzie akceptacja wykonanych elementów robót wyszczególnionych w fakturze przez przedstawiciela Zamawiającego oraz na </w:t>
      </w:r>
      <w:r w:rsidR="005F0C5F">
        <w:rPr>
          <w:rFonts w:eastAsia="Arial"/>
          <w:szCs w:val="24"/>
        </w:rPr>
        <w:t xml:space="preserve">wniosek </w:t>
      </w:r>
      <w:r w:rsidRPr="008208CE">
        <w:rPr>
          <w:rFonts w:eastAsia="Arial"/>
          <w:szCs w:val="24"/>
        </w:rPr>
        <w:t>Zamawiającego również przez Sołtysów Gminy Olecko.</w:t>
      </w:r>
      <w:r w:rsidRPr="00314CCA">
        <w:rPr>
          <w:rFonts w:eastAsia="Arial"/>
          <w:szCs w:val="24"/>
        </w:rPr>
        <w:t xml:space="preserve"> </w:t>
      </w:r>
    </w:p>
    <w:p w14:paraId="141193F0" w14:textId="77777777" w:rsidR="006438F9" w:rsidRPr="008208CE" w:rsidRDefault="006438F9" w:rsidP="00C25354">
      <w:pPr>
        <w:numPr>
          <w:ilvl w:val="0"/>
          <w:numId w:val="17"/>
        </w:numPr>
        <w:ind w:left="284" w:right="-142" w:hanging="360"/>
        <w:jc w:val="both"/>
        <w:rPr>
          <w:rFonts w:eastAsia="Arial"/>
          <w:szCs w:val="24"/>
        </w:rPr>
      </w:pPr>
      <w:r w:rsidRPr="00B412D3">
        <w:rPr>
          <w:rFonts w:eastAsia="Arial"/>
          <w:szCs w:val="24"/>
        </w:rPr>
        <w:t>Wykonawca oświadcza, że wykonuje działalność gospodarczą i w tym celu zatrudnia pracowników lub zawiera</w:t>
      </w:r>
      <w:r w:rsidRPr="008208CE">
        <w:rPr>
          <w:rFonts w:eastAsia="Arial"/>
          <w:szCs w:val="24"/>
        </w:rPr>
        <w:t xml:space="preserve"> umowy ze zleceniobiorcami, zatem nie mają do niego zastosowania przepisy ustawy o minimalnym wynagrodzeniu za pracę w zakresie minimalnej stawki godzinowej.</w:t>
      </w:r>
    </w:p>
    <w:p w14:paraId="0D374F10" w14:textId="153B11D4" w:rsidR="006438F9" w:rsidRPr="00FE7D70" w:rsidRDefault="006438F9" w:rsidP="006438F9">
      <w:pPr>
        <w:jc w:val="center"/>
        <w:rPr>
          <w:rFonts w:eastAsia="Arial"/>
          <w:b/>
          <w:color w:val="000000" w:themeColor="text1"/>
          <w:szCs w:val="24"/>
        </w:rPr>
      </w:pPr>
      <w:r w:rsidRPr="00FE7D70">
        <w:rPr>
          <w:rFonts w:eastAsia="Arial"/>
          <w:b/>
          <w:color w:val="000000" w:themeColor="text1"/>
          <w:szCs w:val="24"/>
        </w:rPr>
        <w:t xml:space="preserve">§ </w:t>
      </w:r>
      <w:r w:rsidR="00151388" w:rsidRPr="00FE7D70">
        <w:rPr>
          <w:rFonts w:eastAsia="Arial"/>
          <w:b/>
          <w:color w:val="000000" w:themeColor="text1"/>
          <w:szCs w:val="24"/>
        </w:rPr>
        <w:t>5</w:t>
      </w:r>
    </w:p>
    <w:p w14:paraId="1DE0D180" w14:textId="77777777" w:rsidR="006438F9" w:rsidRPr="008208CE" w:rsidRDefault="006438F9" w:rsidP="00C32D24">
      <w:pPr>
        <w:numPr>
          <w:ilvl w:val="0"/>
          <w:numId w:val="18"/>
        </w:numPr>
        <w:ind w:left="284" w:right="-142" w:hanging="360"/>
        <w:jc w:val="both"/>
        <w:rPr>
          <w:rFonts w:eastAsia="Arial"/>
          <w:szCs w:val="24"/>
        </w:rPr>
      </w:pPr>
      <w:r w:rsidRPr="008208CE">
        <w:rPr>
          <w:rFonts w:eastAsia="Arial"/>
          <w:szCs w:val="24"/>
        </w:rPr>
        <w:t xml:space="preserve">Zamawiający wymaga zatrudnienia na podstawie umowy o pracę przez wykonawcę lub podwykonawcę wszystkich osób wykonujących czynności bezpośrednio związane z wykonywaniem usługi, czyli kierowców i operatorów sprzętu wymaganego przez zamawiającego. </w:t>
      </w:r>
    </w:p>
    <w:p w14:paraId="54D1CB91" w14:textId="77777777" w:rsidR="006438F9" w:rsidRPr="008208CE" w:rsidRDefault="006438F9" w:rsidP="00C32D24">
      <w:pPr>
        <w:numPr>
          <w:ilvl w:val="0"/>
          <w:numId w:val="18"/>
        </w:numPr>
        <w:ind w:left="284" w:right="-142" w:hanging="360"/>
        <w:jc w:val="both"/>
        <w:rPr>
          <w:rFonts w:eastAsia="Arial"/>
          <w:szCs w:val="24"/>
        </w:rPr>
      </w:pPr>
      <w:r w:rsidRPr="008208CE">
        <w:rPr>
          <w:rFonts w:eastAsia="Arial"/>
          <w:szCs w:val="24"/>
        </w:rPr>
        <w:t>Wykonawca przekaże zamawiającemu, najpóźniej w dniu podpisania umowy, oświadczenie o zatrudnieniu na podstawie umowy o pracę osób wykonujących czynności, o których mowa w ust. 1. Oświadczenie powinno zawierać imię i nazwisko zatrudnionego pracownika, datę zawarcia umowy o pracę, rodzaj umowy o pracę oraz zakres obowiązków pracownika. W odniesieniu do podwykonawców powyższe oświadczenie należy złożyć wraz z kopią umowy o podwykonawstwo.</w:t>
      </w:r>
    </w:p>
    <w:p w14:paraId="0F7B5461" w14:textId="77777777" w:rsidR="006438F9" w:rsidRPr="008208CE" w:rsidRDefault="006438F9" w:rsidP="00C32D24">
      <w:pPr>
        <w:numPr>
          <w:ilvl w:val="0"/>
          <w:numId w:val="18"/>
        </w:numPr>
        <w:ind w:left="284" w:right="-142" w:hanging="284"/>
        <w:jc w:val="both"/>
        <w:rPr>
          <w:rFonts w:eastAsia="Arial"/>
          <w:szCs w:val="24"/>
        </w:rPr>
      </w:pPr>
      <w:r w:rsidRPr="008208CE">
        <w:rPr>
          <w:rFonts w:eastAsia="Arial"/>
          <w:szCs w:val="24"/>
        </w:rPr>
        <w:t>W przypadku konieczności zmiany - w czasie trwania wykonywania przedmiotu zamówienia – osób wykonujących czynności, o których mowa w ust. 2, wykonawca zobowiązany jest do przekazania zamawiającemu aktualnego oświadczenia. Obowiązek ten wykonawca zrealizuje w terminie 5 dni od dnia dokonania przedmiotowej zmiany.</w:t>
      </w:r>
    </w:p>
    <w:p w14:paraId="0960CF2E" w14:textId="77777777" w:rsidR="006438F9" w:rsidRPr="008208CE" w:rsidRDefault="006438F9" w:rsidP="00C32D24">
      <w:pPr>
        <w:numPr>
          <w:ilvl w:val="0"/>
          <w:numId w:val="18"/>
        </w:numPr>
        <w:ind w:left="284" w:right="-142" w:hanging="284"/>
        <w:jc w:val="both"/>
        <w:rPr>
          <w:rFonts w:eastAsia="Arial"/>
          <w:szCs w:val="24"/>
        </w:rPr>
      </w:pPr>
      <w:r w:rsidRPr="008208CE">
        <w:rPr>
          <w:rFonts w:eastAsia="Arial"/>
          <w:szCs w:val="24"/>
        </w:rPr>
        <w:t>W przypadku, gdy wykonawca nie dochowa terminów o których mowa ust. 2 i 3, zamawiający obciąży wykonawcę kara umowną.</w:t>
      </w:r>
    </w:p>
    <w:p w14:paraId="61F8C531" w14:textId="77777777" w:rsidR="006438F9" w:rsidRPr="008208CE" w:rsidRDefault="006438F9" w:rsidP="00C32D24">
      <w:pPr>
        <w:numPr>
          <w:ilvl w:val="0"/>
          <w:numId w:val="18"/>
        </w:numPr>
        <w:ind w:left="284" w:right="-142" w:hanging="284"/>
        <w:jc w:val="both"/>
        <w:rPr>
          <w:rFonts w:eastAsia="Arial"/>
          <w:szCs w:val="24"/>
        </w:rPr>
      </w:pPr>
      <w:r w:rsidRPr="008208CE">
        <w:rPr>
          <w:rFonts w:eastAsia="Arial"/>
          <w:szCs w:val="24"/>
        </w:rPr>
        <w:t xml:space="preserve">Przedstawiciel zamawiającego ma prawo w każdym momencie trwania umowy skontrolować osoby wykonujące prace związane z realizacją przedmiotu umowy, o których mowa w ust. 1. W sytuacji, gdy zamawiający poweźmie wątpliwość co do sposobu zatrudnienia personelu przez wykonawcę lub podwykonawcę, może zwrócić się o przeprowadzenie kontroli przez Państwową Inspekcję Pracy. </w:t>
      </w:r>
    </w:p>
    <w:p w14:paraId="1FB1CC75" w14:textId="77777777" w:rsidR="006438F9" w:rsidRPr="008208CE" w:rsidRDefault="006438F9" w:rsidP="006438F9">
      <w:pPr>
        <w:jc w:val="center"/>
        <w:rPr>
          <w:rFonts w:eastAsia="Arial"/>
          <w:szCs w:val="24"/>
        </w:rPr>
      </w:pPr>
    </w:p>
    <w:p w14:paraId="02FD6E50" w14:textId="0A831EC2" w:rsidR="006438F9" w:rsidRPr="00B412D3" w:rsidRDefault="006438F9" w:rsidP="006438F9">
      <w:pPr>
        <w:jc w:val="center"/>
        <w:rPr>
          <w:rFonts w:eastAsia="Arial"/>
          <w:b/>
          <w:szCs w:val="24"/>
        </w:rPr>
      </w:pPr>
      <w:r w:rsidRPr="00C30D9B">
        <w:rPr>
          <w:rFonts w:eastAsia="Arial"/>
          <w:b/>
          <w:szCs w:val="24"/>
        </w:rPr>
        <w:t xml:space="preserve">§ </w:t>
      </w:r>
      <w:r w:rsidR="00151388">
        <w:rPr>
          <w:rFonts w:eastAsia="Arial"/>
          <w:b/>
          <w:szCs w:val="24"/>
        </w:rPr>
        <w:t>6</w:t>
      </w:r>
    </w:p>
    <w:p w14:paraId="4F7DA351" w14:textId="4B5193D1" w:rsidR="006438F9" w:rsidRPr="008208CE" w:rsidRDefault="006438F9" w:rsidP="006438F9">
      <w:pPr>
        <w:numPr>
          <w:ilvl w:val="0"/>
          <w:numId w:val="15"/>
        </w:numPr>
        <w:tabs>
          <w:tab w:val="center" w:pos="284"/>
          <w:tab w:val="right" w:pos="9072"/>
        </w:tabs>
        <w:jc w:val="both"/>
        <w:rPr>
          <w:rFonts w:eastAsia="Arial"/>
          <w:szCs w:val="24"/>
        </w:rPr>
      </w:pPr>
      <w:r w:rsidRPr="008208CE">
        <w:rPr>
          <w:rFonts w:eastAsia="Arial"/>
          <w:szCs w:val="24"/>
        </w:rPr>
        <w:t xml:space="preserve">Zamawiający ma prawo </w:t>
      </w:r>
      <w:r w:rsidR="00AC2C67">
        <w:rPr>
          <w:rFonts w:eastAsia="Arial"/>
          <w:szCs w:val="24"/>
        </w:rPr>
        <w:t>rozwiązać</w:t>
      </w:r>
      <w:r w:rsidR="00AC2C67" w:rsidRPr="008208CE">
        <w:rPr>
          <w:rFonts w:eastAsia="Arial"/>
          <w:szCs w:val="24"/>
        </w:rPr>
        <w:t xml:space="preserve"> </w:t>
      </w:r>
      <w:r w:rsidRPr="008208CE">
        <w:rPr>
          <w:rFonts w:eastAsia="Arial"/>
          <w:szCs w:val="24"/>
        </w:rPr>
        <w:t>umowę ze skutkiem natychmiastowym w następujących wypadkach:</w:t>
      </w:r>
    </w:p>
    <w:p w14:paraId="21EF335F" w14:textId="77777777" w:rsidR="006438F9" w:rsidRPr="008208CE" w:rsidRDefault="006438F9" w:rsidP="006438F9">
      <w:pPr>
        <w:tabs>
          <w:tab w:val="left" w:pos="709"/>
          <w:tab w:val="center" w:pos="4536"/>
          <w:tab w:val="right" w:pos="9072"/>
        </w:tabs>
        <w:contextualSpacing/>
        <w:jc w:val="both"/>
        <w:rPr>
          <w:rFonts w:eastAsia="Arial"/>
          <w:szCs w:val="24"/>
        </w:rPr>
      </w:pPr>
      <w:r w:rsidRPr="008208CE">
        <w:rPr>
          <w:rFonts w:eastAsia="Arial"/>
          <w:szCs w:val="24"/>
        </w:rPr>
        <w:t>1) jeżeli Wykonawca nie podejmie, pomimo dodatkowego wezwania, obowiązków zimowego utrzymania dróg zamiejskich wynikających z umowy lub przerwie ich wykonanie i przerwa ta będzie trwała dłużej niż jedną dobę;</w:t>
      </w:r>
    </w:p>
    <w:p w14:paraId="70927EED" w14:textId="13A0A8CC" w:rsidR="006438F9" w:rsidRPr="008208CE" w:rsidRDefault="006438F9" w:rsidP="006438F9">
      <w:pPr>
        <w:tabs>
          <w:tab w:val="left" w:pos="709"/>
          <w:tab w:val="center" w:pos="4536"/>
          <w:tab w:val="right" w:pos="9072"/>
        </w:tabs>
        <w:contextualSpacing/>
        <w:jc w:val="both"/>
        <w:rPr>
          <w:rFonts w:eastAsia="Arial"/>
          <w:szCs w:val="24"/>
        </w:rPr>
      </w:pPr>
      <w:r>
        <w:rPr>
          <w:rFonts w:eastAsia="Arial"/>
          <w:szCs w:val="24"/>
        </w:rPr>
        <w:t>2</w:t>
      </w:r>
      <w:r w:rsidRPr="00B412D3">
        <w:rPr>
          <w:rFonts w:eastAsia="Arial"/>
          <w:szCs w:val="24"/>
        </w:rPr>
        <w:t>) jeżeli Wyk</w:t>
      </w:r>
      <w:r w:rsidRPr="008208CE">
        <w:rPr>
          <w:rFonts w:eastAsia="Arial"/>
          <w:szCs w:val="24"/>
        </w:rPr>
        <w:t>onawca będzie wykonywał swoje obowiązki w sposób niezgody z umową</w:t>
      </w:r>
      <w:r w:rsidR="00384B6A">
        <w:rPr>
          <w:rFonts w:eastAsia="Arial"/>
          <w:szCs w:val="24"/>
        </w:rPr>
        <w:t xml:space="preserve"> </w:t>
      </w:r>
      <w:r w:rsidR="00FF7029">
        <w:rPr>
          <w:rFonts w:eastAsia="Arial"/>
          <w:szCs w:val="24"/>
        </w:rPr>
        <w:t>(</w:t>
      </w:r>
      <w:r w:rsidR="00384B6A">
        <w:rPr>
          <w:rFonts w:eastAsia="Arial"/>
          <w:szCs w:val="24"/>
        </w:rPr>
        <w:t xml:space="preserve">w szczególności przez realizację usług przez </w:t>
      </w:r>
      <w:r w:rsidR="00FF7029">
        <w:rPr>
          <w:rFonts w:eastAsia="Arial"/>
          <w:szCs w:val="24"/>
        </w:rPr>
        <w:t xml:space="preserve">mniejszą </w:t>
      </w:r>
      <w:r w:rsidR="00384B6A">
        <w:rPr>
          <w:rFonts w:eastAsia="Arial"/>
          <w:szCs w:val="24"/>
        </w:rPr>
        <w:t>ilość sprzętu niż wymagana lub niezapewnieni</w:t>
      </w:r>
      <w:r w:rsidR="00FF7029">
        <w:rPr>
          <w:rFonts w:eastAsia="Arial"/>
          <w:szCs w:val="24"/>
        </w:rPr>
        <w:t>e Zamawiaj</w:t>
      </w:r>
      <w:r w:rsidR="0009622A">
        <w:rPr>
          <w:rFonts w:eastAsia="Arial"/>
          <w:szCs w:val="24"/>
        </w:rPr>
        <w:t>ą</w:t>
      </w:r>
      <w:r w:rsidR="00FF7029">
        <w:rPr>
          <w:rFonts w:eastAsia="Arial"/>
          <w:szCs w:val="24"/>
        </w:rPr>
        <w:t xml:space="preserve">cemu sprawnie działającego programu lub dostępu do danych z </w:t>
      </w:r>
      <w:r w:rsidR="00FF7029" w:rsidRPr="002206DD">
        <w:rPr>
          <w:szCs w:val="24"/>
        </w:rPr>
        <w:t>urządze</w:t>
      </w:r>
      <w:r w:rsidR="00FF7029">
        <w:rPr>
          <w:szCs w:val="24"/>
        </w:rPr>
        <w:t xml:space="preserve">ń </w:t>
      </w:r>
      <w:r w:rsidR="00FF7029" w:rsidRPr="002206DD">
        <w:rPr>
          <w:szCs w:val="24"/>
        </w:rPr>
        <w:t>zapewniając</w:t>
      </w:r>
      <w:r w:rsidR="00FF7029">
        <w:rPr>
          <w:szCs w:val="24"/>
        </w:rPr>
        <w:t>ych</w:t>
      </w:r>
      <w:r w:rsidR="00FF7029" w:rsidRPr="002206DD">
        <w:rPr>
          <w:szCs w:val="24"/>
        </w:rPr>
        <w:t xml:space="preserve"> bieżący monitoring pracy</w:t>
      </w:r>
      <w:r w:rsidR="00FF7029">
        <w:rPr>
          <w:szCs w:val="24"/>
        </w:rPr>
        <w:t>)</w:t>
      </w:r>
      <w:r w:rsidRPr="008208CE">
        <w:rPr>
          <w:rFonts w:eastAsia="Arial"/>
          <w:szCs w:val="24"/>
        </w:rPr>
        <w:t xml:space="preserve"> i pomimo wezwa</w:t>
      </w:r>
      <w:r w:rsidR="00977828">
        <w:rPr>
          <w:rFonts w:eastAsia="Arial"/>
          <w:szCs w:val="24"/>
        </w:rPr>
        <w:t>nia</w:t>
      </w:r>
      <w:r w:rsidRPr="008208CE">
        <w:rPr>
          <w:rFonts w:eastAsia="Arial"/>
          <w:szCs w:val="24"/>
        </w:rPr>
        <w:t xml:space="preserve"> Zamawiającego nie zmieni sposobu realizacji umowy; </w:t>
      </w:r>
    </w:p>
    <w:p w14:paraId="3F1C4BE0" w14:textId="157854DB" w:rsidR="006438F9" w:rsidRPr="00B412D3" w:rsidRDefault="006438F9" w:rsidP="006438F9">
      <w:pPr>
        <w:tabs>
          <w:tab w:val="left" w:pos="709"/>
          <w:tab w:val="center" w:pos="4536"/>
          <w:tab w:val="right" w:pos="9072"/>
        </w:tabs>
        <w:contextualSpacing/>
        <w:jc w:val="both"/>
        <w:rPr>
          <w:rFonts w:eastAsia="Arial"/>
          <w:szCs w:val="24"/>
        </w:rPr>
      </w:pPr>
      <w:r>
        <w:rPr>
          <w:rFonts w:eastAsia="Arial"/>
          <w:szCs w:val="24"/>
        </w:rPr>
        <w:t>3</w:t>
      </w:r>
      <w:r w:rsidRPr="00B412D3">
        <w:rPr>
          <w:rFonts w:eastAsia="Arial"/>
          <w:szCs w:val="24"/>
        </w:rPr>
        <w:t>) w razie postawienia wykonawcy w stan likwidacji lub upadłości</w:t>
      </w:r>
      <w:r w:rsidR="00A222CE">
        <w:rPr>
          <w:rFonts w:eastAsia="Arial"/>
          <w:szCs w:val="24"/>
        </w:rPr>
        <w:t>.</w:t>
      </w:r>
      <w:r w:rsidRPr="00B412D3">
        <w:rPr>
          <w:rFonts w:eastAsia="Arial"/>
          <w:szCs w:val="24"/>
        </w:rPr>
        <w:t xml:space="preserve"> </w:t>
      </w:r>
    </w:p>
    <w:p w14:paraId="3B979AEE" w14:textId="445C189F" w:rsidR="006438F9" w:rsidRPr="008208CE" w:rsidRDefault="006438F9" w:rsidP="006438F9">
      <w:pPr>
        <w:tabs>
          <w:tab w:val="left" w:pos="709"/>
          <w:tab w:val="center" w:pos="4536"/>
          <w:tab w:val="right" w:pos="9072"/>
        </w:tabs>
        <w:contextualSpacing/>
        <w:jc w:val="both"/>
        <w:rPr>
          <w:rFonts w:eastAsia="Arial"/>
          <w:szCs w:val="24"/>
        </w:rPr>
      </w:pPr>
      <w:r w:rsidRPr="008208CE">
        <w:rPr>
          <w:rFonts w:eastAsia="Arial"/>
          <w:szCs w:val="24"/>
        </w:rPr>
        <w:t xml:space="preserve">2. </w:t>
      </w:r>
      <w:r w:rsidR="00A222CE">
        <w:rPr>
          <w:rFonts w:eastAsia="Arial"/>
          <w:szCs w:val="24"/>
        </w:rPr>
        <w:t>Oświadczenie o rozwiązaniu umowy</w:t>
      </w:r>
      <w:r w:rsidR="00A222CE" w:rsidRPr="008208CE">
        <w:rPr>
          <w:rFonts w:eastAsia="Arial"/>
          <w:szCs w:val="24"/>
        </w:rPr>
        <w:t xml:space="preserve"> </w:t>
      </w:r>
      <w:r w:rsidRPr="008208CE">
        <w:rPr>
          <w:rFonts w:eastAsia="Arial"/>
          <w:szCs w:val="24"/>
        </w:rPr>
        <w:t>powinno mieć formę pisemną i zawierać przyczynę.</w:t>
      </w:r>
    </w:p>
    <w:p w14:paraId="421F6C09" w14:textId="7D674ADF" w:rsidR="006438F9" w:rsidRPr="008208CE" w:rsidRDefault="006438F9" w:rsidP="006438F9">
      <w:pPr>
        <w:tabs>
          <w:tab w:val="left" w:pos="709"/>
          <w:tab w:val="center" w:pos="4536"/>
          <w:tab w:val="right" w:pos="9072"/>
        </w:tabs>
        <w:contextualSpacing/>
        <w:jc w:val="both"/>
        <w:rPr>
          <w:rFonts w:eastAsia="Arial"/>
          <w:szCs w:val="24"/>
        </w:rPr>
      </w:pPr>
      <w:r w:rsidRPr="008208CE">
        <w:rPr>
          <w:rFonts w:eastAsia="Arial"/>
          <w:szCs w:val="24"/>
        </w:rPr>
        <w:t xml:space="preserve">3. </w:t>
      </w:r>
      <w:r w:rsidR="00AB4098">
        <w:rPr>
          <w:rFonts w:eastAsia="Arial"/>
          <w:szCs w:val="24"/>
        </w:rPr>
        <w:t>W przypadku</w:t>
      </w:r>
      <w:r w:rsidRPr="008208CE">
        <w:rPr>
          <w:rFonts w:eastAsia="Arial"/>
          <w:szCs w:val="24"/>
        </w:rPr>
        <w:t xml:space="preserve"> odstąpienia od umowy w razie wystąpienia istotnej zmiany okoliczności powodującej, że wykonanie umowy nie leży w interesie publicznym, czego nie można było przewidzieć w chwili zawarcia umowy Wykonawca może żądać jedynie wynagrodzenia należnego mu </w:t>
      </w:r>
      <w:r w:rsidR="00AB4098">
        <w:rPr>
          <w:rFonts w:eastAsia="Arial"/>
          <w:szCs w:val="24"/>
        </w:rPr>
        <w:t>za</w:t>
      </w:r>
      <w:r w:rsidRPr="008208CE">
        <w:rPr>
          <w:rFonts w:eastAsia="Arial"/>
          <w:szCs w:val="24"/>
        </w:rPr>
        <w:t xml:space="preserve"> wykonan</w:t>
      </w:r>
      <w:r w:rsidR="00AB4098">
        <w:rPr>
          <w:rFonts w:eastAsia="Arial"/>
          <w:szCs w:val="24"/>
        </w:rPr>
        <w:t>ą</w:t>
      </w:r>
      <w:r w:rsidRPr="008208CE">
        <w:rPr>
          <w:rFonts w:eastAsia="Arial"/>
          <w:szCs w:val="24"/>
        </w:rPr>
        <w:t xml:space="preserve"> części umowy, nie może natomiast żądać odszkodowania lub kar umownych.</w:t>
      </w:r>
    </w:p>
    <w:p w14:paraId="4A806B5D" w14:textId="77777777" w:rsidR="006438F9" w:rsidRPr="008208CE" w:rsidRDefault="006438F9" w:rsidP="006438F9">
      <w:pPr>
        <w:jc w:val="both"/>
        <w:rPr>
          <w:rFonts w:eastAsia="Arial"/>
          <w:b/>
          <w:szCs w:val="24"/>
        </w:rPr>
      </w:pPr>
    </w:p>
    <w:p w14:paraId="3BA39D50" w14:textId="1E35AFFC" w:rsidR="006438F9" w:rsidRPr="00B412D3" w:rsidRDefault="006438F9" w:rsidP="006438F9">
      <w:pPr>
        <w:jc w:val="center"/>
        <w:rPr>
          <w:rFonts w:eastAsia="Arial"/>
          <w:b/>
          <w:szCs w:val="24"/>
        </w:rPr>
      </w:pPr>
      <w:r w:rsidRPr="008208CE">
        <w:rPr>
          <w:rFonts w:eastAsia="Arial"/>
          <w:b/>
          <w:szCs w:val="24"/>
        </w:rPr>
        <w:t xml:space="preserve">§ </w:t>
      </w:r>
      <w:r w:rsidR="00151388">
        <w:rPr>
          <w:rFonts w:eastAsia="Arial"/>
          <w:b/>
          <w:szCs w:val="24"/>
        </w:rPr>
        <w:t>7</w:t>
      </w:r>
    </w:p>
    <w:p w14:paraId="0ED6C754" w14:textId="1A2AA0FB" w:rsidR="006438F9" w:rsidRPr="008208CE" w:rsidRDefault="006438F9" w:rsidP="006438F9">
      <w:pPr>
        <w:numPr>
          <w:ilvl w:val="0"/>
          <w:numId w:val="19"/>
        </w:numPr>
        <w:tabs>
          <w:tab w:val="clear" w:pos="720"/>
          <w:tab w:val="num" w:pos="284"/>
          <w:tab w:val="center" w:pos="4536"/>
          <w:tab w:val="right" w:pos="9072"/>
        </w:tabs>
        <w:ind w:left="0" w:firstLine="0"/>
        <w:contextualSpacing/>
        <w:jc w:val="both"/>
        <w:rPr>
          <w:rFonts w:eastAsia="Arial"/>
          <w:szCs w:val="24"/>
        </w:rPr>
      </w:pPr>
      <w:r w:rsidRPr="008208CE">
        <w:rPr>
          <w:rFonts w:eastAsia="Arial"/>
          <w:szCs w:val="24"/>
        </w:rPr>
        <w:lastRenderedPageBreak/>
        <w:t>W przypadku rozwiązania lub odstąpienia od umowy z przyczyn</w:t>
      </w:r>
      <w:r w:rsidR="00384B6A">
        <w:rPr>
          <w:rFonts w:eastAsia="Arial"/>
          <w:szCs w:val="24"/>
        </w:rPr>
        <w:t>,</w:t>
      </w:r>
      <w:r w:rsidRPr="008208CE">
        <w:rPr>
          <w:rFonts w:eastAsia="Arial"/>
          <w:szCs w:val="24"/>
        </w:rPr>
        <w:t xml:space="preserve"> za które odpowiedzialność ponosi Wykonawca, zapłaci on Zamawiającemu karę umowną w wysokości</w:t>
      </w:r>
      <w:r w:rsidR="003D1D21">
        <w:rPr>
          <w:rFonts w:eastAsia="Arial"/>
          <w:szCs w:val="24"/>
        </w:rPr>
        <w:t xml:space="preserve"> dwukrotności kwoty wskazanej w § 3 ust. 1 umowy</w:t>
      </w:r>
      <w:r w:rsidRPr="008208CE">
        <w:rPr>
          <w:rFonts w:eastAsia="Arial"/>
          <w:szCs w:val="24"/>
        </w:rPr>
        <w:t>.</w:t>
      </w:r>
    </w:p>
    <w:p w14:paraId="25EB0D02" w14:textId="35C5AA1E" w:rsidR="006C2E8C" w:rsidRDefault="006438F9" w:rsidP="006438F9">
      <w:pPr>
        <w:numPr>
          <w:ilvl w:val="0"/>
          <w:numId w:val="19"/>
        </w:numPr>
        <w:tabs>
          <w:tab w:val="clear" w:pos="720"/>
          <w:tab w:val="num" w:pos="284"/>
          <w:tab w:val="center" w:pos="4536"/>
          <w:tab w:val="right" w:pos="9072"/>
        </w:tabs>
        <w:ind w:left="0" w:firstLine="0"/>
        <w:contextualSpacing/>
        <w:jc w:val="both"/>
        <w:rPr>
          <w:rFonts w:eastAsia="Arial"/>
          <w:szCs w:val="24"/>
        </w:rPr>
      </w:pPr>
      <w:r w:rsidRPr="008208CE">
        <w:rPr>
          <w:rFonts w:eastAsia="Arial"/>
          <w:szCs w:val="24"/>
        </w:rPr>
        <w:t xml:space="preserve"> </w:t>
      </w:r>
      <w:bookmarkStart w:id="106" w:name="_Hlk24620436"/>
      <w:r w:rsidRPr="008208CE">
        <w:rPr>
          <w:rFonts w:eastAsia="Arial"/>
          <w:szCs w:val="24"/>
        </w:rPr>
        <w:t xml:space="preserve">W przypadku nie rozpoczęcia prac przez Wykonawcę w </w:t>
      </w:r>
      <w:r w:rsidR="005F0C5F">
        <w:rPr>
          <w:rFonts w:eastAsia="Arial"/>
          <w:szCs w:val="24"/>
        </w:rPr>
        <w:t>czasie</w:t>
      </w:r>
      <w:r w:rsidR="005F0C5F" w:rsidRPr="008208CE">
        <w:rPr>
          <w:rFonts w:eastAsia="Arial"/>
          <w:szCs w:val="24"/>
        </w:rPr>
        <w:t xml:space="preserve"> </w:t>
      </w:r>
      <w:r w:rsidRPr="008208CE">
        <w:rPr>
          <w:rFonts w:eastAsia="Arial"/>
          <w:szCs w:val="24"/>
        </w:rPr>
        <w:t>określonym w § 2 ust. 1 umowy</w:t>
      </w:r>
      <w:r w:rsidR="00110212">
        <w:rPr>
          <w:rFonts w:eastAsia="Arial"/>
          <w:szCs w:val="24"/>
        </w:rPr>
        <w:t xml:space="preserve"> </w:t>
      </w:r>
      <w:r w:rsidR="006C2E8C">
        <w:rPr>
          <w:rFonts w:eastAsia="Arial"/>
          <w:szCs w:val="24"/>
        </w:rPr>
        <w:t>przez wymaganą ilość sprzętu</w:t>
      </w:r>
      <w:r w:rsidRPr="008208CE">
        <w:rPr>
          <w:rFonts w:eastAsia="Arial"/>
          <w:szCs w:val="24"/>
        </w:rPr>
        <w:t xml:space="preserve"> Zamawiając</w:t>
      </w:r>
      <w:r w:rsidR="003D179E">
        <w:rPr>
          <w:rFonts w:eastAsia="Arial"/>
          <w:szCs w:val="24"/>
        </w:rPr>
        <w:t>y</w:t>
      </w:r>
      <w:r w:rsidRPr="008208CE">
        <w:rPr>
          <w:rFonts w:eastAsia="Arial"/>
          <w:szCs w:val="24"/>
        </w:rPr>
        <w:t xml:space="preserve"> naliczan</w:t>
      </w:r>
      <w:r w:rsidR="003D179E">
        <w:rPr>
          <w:rFonts w:eastAsia="Arial"/>
          <w:szCs w:val="24"/>
        </w:rPr>
        <w:t>y</w:t>
      </w:r>
      <w:r w:rsidRPr="008208CE">
        <w:rPr>
          <w:rFonts w:eastAsia="Arial"/>
          <w:szCs w:val="24"/>
        </w:rPr>
        <w:t xml:space="preserve"> kar</w:t>
      </w:r>
      <w:r w:rsidR="003D179E">
        <w:rPr>
          <w:rFonts w:eastAsia="Arial"/>
          <w:szCs w:val="24"/>
        </w:rPr>
        <w:t>ę</w:t>
      </w:r>
      <w:r w:rsidRPr="008208CE">
        <w:rPr>
          <w:rFonts w:eastAsia="Arial"/>
          <w:szCs w:val="24"/>
        </w:rPr>
        <w:t xml:space="preserve"> umown</w:t>
      </w:r>
      <w:r w:rsidR="003D179E">
        <w:rPr>
          <w:rFonts w:eastAsia="Arial"/>
          <w:szCs w:val="24"/>
        </w:rPr>
        <w:t>ą</w:t>
      </w:r>
      <w:r w:rsidRPr="008208CE">
        <w:rPr>
          <w:rFonts w:eastAsia="Arial"/>
          <w:szCs w:val="24"/>
        </w:rPr>
        <w:t xml:space="preserve"> w wysokości </w:t>
      </w:r>
      <w:r w:rsidRPr="008208CE">
        <w:rPr>
          <w:rFonts w:eastAsia="Arial"/>
          <w:b/>
          <w:szCs w:val="24"/>
        </w:rPr>
        <w:t xml:space="preserve">500 zł </w:t>
      </w:r>
      <w:r w:rsidRPr="008208CE">
        <w:rPr>
          <w:rFonts w:eastAsia="Arial"/>
          <w:szCs w:val="24"/>
        </w:rPr>
        <w:t xml:space="preserve">(słownie złotych: pięćset) </w:t>
      </w:r>
      <w:r w:rsidRPr="008208CE">
        <w:rPr>
          <w:rFonts w:eastAsia="Arial"/>
          <w:b/>
          <w:szCs w:val="24"/>
        </w:rPr>
        <w:t xml:space="preserve">za każde 2 </w:t>
      </w:r>
      <w:r w:rsidR="005F0C5F">
        <w:rPr>
          <w:rFonts w:eastAsia="Arial"/>
          <w:b/>
          <w:szCs w:val="24"/>
        </w:rPr>
        <w:t xml:space="preserve">rozpoczęte </w:t>
      </w:r>
      <w:r w:rsidRPr="008208CE">
        <w:rPr>
          <w:rFonts w:eastAsia="Arial"/>
          <w:b/>
          <w:szCs w:val="24"/>
        </w:rPr>
        <w:t>godziny opóźnienia</w:t>
      </w:r>
      <w:r w:rsidR="006C2E8C">
        <w:rPr>
          <w:rFonts w:eastAsia="Arial"/>
          <w:b/>
          <w:szCs w:val="24"/>
        </w:rPr>
        <w:t xml:space="preserve"> za każdy brakujący sprzęt.</w:t>
      </w:r>
      <w:r w:rsidRPr="008208CE">
        <w:rPr>
          <w:rFonts w:eastAsia="Arial"/>
          <w:szCs w:val="24"/>
        </w:rPr>
        <w:t xml:space="preserve"> </w:t>
      </w:r>
      <w:r w:rsidR="00651A8A">
        <w:rPr>
          <w:rFonts w:eastAsia="Arial"/>
          <w:szCs w:val="24"/>
        </w:rPr>
        <w:t xml:space="preserve">Czas jest </w:t>
      </w:r>
      <w:r w:rsidR="00CF1029">
        <w:rPr>
          <w:rFonts w:eastAsia="Arial"/>
          <w:szCs w:val="24"/>
        </w:rPr>
        <w:t>n</w:t>
      </w:r>
      <w:r w:rsidR="00651A8A">
        <w:rPr>
          <w:rFonts w:eastAsia="Arial"/>
          <w:szCs w:val="24"/>
        </w:rPr>
        <w:t>aliczany od chwili zakończenia połączenia telefonicznego lub wysłania wiadomości SMS lub MMS.</w:t>
      </w:r>
    </w:p>
    <w:p w14:paraId="4A2E478E" w14:textId="2AF39A83" w:rsidR="006C6B36" w:rsidRDefault="006C2E8C" w:rsidP="006438F9">
      <w:pPr>
        <w:numPr>
          <w:ilvl w:val="0"/>
          <w:numId w:val="19"/>
        </w:numPr>
        <w:tabs>
          <w:tab w:val="clear" w:pos="720"/>
          <w:tab w:val="num" w:pos="284"/>
          <w:tab w:val="center" w:pos="4536"/>
          <w:tab w:val="right" w:pos="9072"/>
        </w:tabs>
        <w:ind w:left="0" w:firstLine="0"/>
        <w:contextualSpacing/>
        <w:jc w:val="both"/>
        <w:rPr>
          <w:rFonts w:eastAsia="Arial"/>
          <w:szCs w:val="24"/>
        </w:rPr>
      </w:pPr>
      <w:r w:rsidRPr="008208CE">
        <w:rPr>
          <w:rFonts w:eastAsia="Arial"/>
          <w:szCs w:val="24"/>
        </w:rPr>
        <w:t xml:space="preserve">W przypadku nie rozpoczęcia prac przez Wykonawcę </w:t>
      </w:r>
      <w:r w:rsidR="006438F9" w:rsidRPr="008208CE">
        <w:rPr>
          <w:rFonts w:eastAsia="Arial"/>
          <w:szCs w:val="24"/>
        </w:rPr>
        <w:t>w</w:t>
      </w:r>
      <w:r w:rsidR="00D54BA7">
        <w:rPr>
          <w:rFonts w:eastAsia="Arial"/>
          <w:szCs w:val="24"/>
        </w:rPr>
        <w:t xml:space="preserve"> dniu określonym zgodnie z</w:t>
      </w:r>
      <w:r w:rsidR="006438F9" w:rsidRPr="008208CE">
        <w:rPr>
          <w:rFonts w:eastAsia="Arial"/>
          <w:szCs w:val="24"/>
        </w:rPr>
        <w:t xml:space="preserve"> § 3 ust. </w:t>
      </w:r>
      <w:r w:rsidR="00EA372F">
        <w:rPr>
          <w:rFonts w:eastAsia="Arial"/>
          <w:szCs w:val="24"/>
        </w:rPr>
        <w:t>2</w:t>
      </w:r>
      <w:r w:rsidR="006438F9" w:rsidRPr="008208CE">
        <w:rPr>
          <w:rFonts w:eastAsia="Arial"/>
          <w:szCs w:val="24"/>
        </w:rPr>
        <w:t xml:space="preserve"> niniejszej umowy </w:t>
      </w:r>
      <w:r w:rsidR="006C6B36">
        <w:rPr>
          <w:rFonts w:eastAsia="Arial"/>
          <w:szCs w:val="24"/>
        </w:rPr>
        <w:t>przez wymaganą ilość sprzętu</w:t>
      </w:r>
      <w:r w:rsidR="006C6B36" w:rsidRPr="008208CE">
        <w:rPr>
          <w:rFonts w:eastAsia="Arial"/>
          <w:szCs w:val="24"/>
        </w:rPr>
        <w:t xml:space="preserve"> </w:t>
      </w:r>
      <w:r w:rsidR="006438F9" w:rsidRPr="008208CE">
        <w:rPr>
          <w:rFonts w:eastAsia="Arial"/>
          <w:szCs w:val="24"/>
        </w:rPr>
        <w:t xml:space="preserve">Zamawiającemu przysługuje prawo naliczania kar umownych w wysokości </w:t>
      </w:r>
      <w:r w:rsidR="006438F9" w:rsidRPr="008208CE">
        <w:rPr>
          <w:rFonts w:eastAsia="Arial"/>
          <w:b/>
          <w:szCs w:val="24"/>
        </w:rPr>
        <w:t xml:space="preserve">1.000 zł </w:t>
      </w:r>
      <w:r w:rsidR="006438F9" w:rsidRPr="008208CE">
        <w:rPr>
          <w:rFonts w:eastAsia="Arial"/>
          <w:szCs w:val="24"/>
        </w:rPr>
        <w:t xml:space="preserve">(słownie złotych: tysiąc) </w:t>
      </w:r>
      <w:r w:rsidR="006438F9" w:rsidRPr="008208CE">
        <w:rPr>
          <w:rFonts w:eastAsia="Arial"/>
          <w:b/>
          <w:szCs w:val="24"/>
        </w:rPr>
        <w:t>za każdy dzień opóźnienia</w:t>
      </w:r>
      <w:r w:rsidR="006438F9" w:rsidRPr="008208CE">
        <w:rPr>
          <w:rFonts w:eastAsia="Arial"/>
          <w:szCs w:val="24"/>
        </w:rPr>
        <w:t xml:space="preserve">. </w:t>
      </w:r>
      <w:r w:rsidR="00651A8A">
        <w:rPr>
          <w:rFonts w:eastAsia="Arial"/>
          <w:szCs w:val="24"/>
        </w:rPr>
        <w:t xml:space="preserve">Pierwszym dniem opóźnienia jest dzień następujący po dniu </w:t>
      </w:r>
      <w:r w:rsidR="003874D9">
        <w:rPr>
          <w:rFonts w:eastAsia="Arial"/>
          <w:szCs w:val="24"/>
        </w:rPr>
        <w:t xml:space="preserve">zlecenia, z wyjątkiem, gdy zlecenie nastąpiło po godz. 15.00 – w takim przypadku pierwszym dniem opóźnienia jest </w:t>
      </w:r>
      <w:r w:rsidR="004B7501">
        <w:rPr>
          <w:rFonts w:eastAsia="Arial"/>
          <w:szCs w:val="24"/>
        </w:rPr>
        <w:t>drugi dzień po dniu zlecenia.</w:t>
      </w:r>
    </w:p>
    <w:p w14:paraId="3F55DBEC" w14:textId="4DED42E3" w:rsidR="0005761C" w:rsidRDefault="0005761C" w:rsidP="006438F9">
      <w:pPr>
        <w:numPr>
          <w:ilvl w:val="0"/>
          <w:numId w:val="19"/>
        </w:numPr>
        <w:tabs>
          <w:tab w:val="clear" w:pos="720"/>
          <w:tab w:val="num" w:pos="284"/>
          <w:tab w:val="center" w:pos="4536"/>
          <w:tab w:val="right" w:pos="9072"/>
        </w:tabs>
        <w:ind w:left="0" w:firstLine="0"/>
        <w:contextualSpacing/>
        <w:jc w:val="both"/>
        <w:rPr>
          <w:rFonts w:eastAsia="Arial"/>
          <w:szCs w:val="24"/>
        </w:rPr>
      </w:pPr>
      <w:r>
        <w:rPr>
          <w:rFonts w:eastAsia="Arial"/>
          <w:szCs w:val="24"/>
        </w:rPr>
        <w:t xml:space="preserve">W przypadku braku dostępu Zamawiającego do programu lub danych z </w:t>
      </w:r>
      <w:r w:rsidR="004B7501">
        <w:rPr>
          <w:rFonts w:eastAsia="Arial"/>
          <w:szCs w:val="24"/>
        </w:rPr>
        <w:t xml:space="preserve">któregokolwiek z </w:t>
      </w:r>
      <w:r w:rsidRPr="002206DD">
        <w:rPr>
          <w:szCs w:val="24"/>
        </w:rPr>
        <w:t>urządze</w:t>
      </w:r>
      <w:r>
        <w:rPr>
          <w:szCs w:val="24"/>
        </w:rPr>
        <w:t xml:space="preserve">ń </w:t>
      </w:r>
      <w:r w:rsidRPr="002206DD">
        <w:rPr>
          <w:szCs w:val="24"/>
        </w:rPr>
        <w:t>zapewniając</w:t>
      </w:r>
      <w:r>
        <w:rPr>
          <w:szCs w:val="24"/>
        </w:rPr>
        <w:t>ych</w:t>
      </w:r>
      <w:r w:rsidRPr="002206DD">
        <w:rPr>
          <w:szCs w:val="24"/>
        </w:rPr>
        <w:t xml:space="preserve"> bieżący monitoring pracy</w:t>
      </w:r>
      <w:r w:rsidR="004B7501">
        <w:rPr>
          <w:szCs w:val="24"/>
        </w:rPr>
        <w:t xml:space="preserve"> sprzętu</w:t>
      </w:r>
      <w:r>
        <w:rPr>
          <w:szCs w:val="24"/>
        </w:rPr>
        <w:t xml:space="preserve"> Zamawiającemu przysługuje kara umowna w wysokości 1/3</w:t>
      </w:r>
      <w:r w:rsidR="006A7BF9">
        <w:rPr>
          <w:szCs w:val="24"/>
        </w:rPr>
        <w:t xml:space="preserve">0 </w:t>
      </w:r>
      <w:r w:rsidR="00985042">
        <w:rPr>
          <w:rFonts w:eastAsia="Arial"/>
          <w:szCs w:val="24"/>
        </w:rPr>
        <w:t>kwoty wskazanej w § 3 ust. 1 umowy</w:t>
      </w:r>
      <w:r w:rsidR="006A7BF9">
        <w:rPr>
          <w:szCs w:val="24"/>
        </w:rPr>
        <w:t xml:space="preserve"> za każdy dzień braku takiego dostępu, zaś w przypadku gdy brak dostępu dotyczy dnia, w którym powinna być rozpoczęta lub kontynuowana akcja </w:t>
      </w:r>
      <w:r w:rsidR="006A7BF9" w:rsidRPr="008208CE">
        <w:rPr>
          <w:rFonts w:eastAsia="Arial"/>
          <w:szCs w:val="24"/>
        </w:rPr>
        <w:t>zimowego utrzymania</w:t>
      </w:r>
      <w:r w:rsidR="006A7BF9">
        <w:rPr>
          <w:rFonts w:eastAsia="Arial"/>
          <w:szCs w:val="24"/>
        </w:rPr>
        <w:t xml:space="preserve"> dróg </w:t>
      </w:r>
      <w:r w:rsidR="00985042">
        <w:rPr>
          <w:rFonts w:eastAsia="Arial"/>
          <w:szCs w:val="24"/>
        </w:rPr>
        <w:t xml:space="preserve">– w wysokości </w:t>
      </w:r>
      <w:r w:rsidR="00C20181">
        <w:rPr>
          <w:rFonts w:eastAsia="Arial"/>
          <w:szCs w:val="24"/>
        </w:rPr>
        <w:t>25</w:t>
      </w:r>
      <w:r w:rsidR="00985042">
        <w:rPr>
          <w:rFonts w:eastAsia="Arial"/>
          <w:szCs w:val="24"/>
        </w:rPr>
        <w:t xml:space="preserve"> % kwoty wskazanej w § 3 ust. 1 umowy</w:t>
      </w:r>
      <w:r w:rsidR="004B7501">
        <w:rPr>
          <w:rFonts w:eastAsia="Arial"/>
          <w:szCs w:val="24"/>
        </w:rPr>
        <w:t xml:space="preserve"> za każdy taki dzień</w:t>
      </w:r>
      <w:r w:rsidR="00985042">
        <w:rPr>
          <w:rFonts w:eastAsia="Arial"/>
          <w:szCs w:val="24"/>
        </w:rPr>
        <w:t>.</w:t>
      </w:r>
    </w:p>
    <w:bookmarkEnd w:id="106"/>
    <w:p w14:paraId="60A99D02" w14:textId="3BBB4866" w:rsidR="006438F9" w:rsidRPr="00C30D9B" w:rsidRDefault="006438F9" w:rsidP="006438F9">
      <w:pPr>
        <w:numPr>
          <w:ilvl w:val="0"/>
          <w:numId w:val="19"/>
        </w:numPr>
        <w:tabs>
          <w:tab w:val="clear" w:pos="720"/>
          <w:tab w:val="num" w:pos="284"/>
          <w:tab w:val="center" w:pos="4536"/>
          <w:tab w:val="right" w:pos="9072"/>
        </w:tabs>
        <w:ind w:left="0" w:firstLine="0"/>
        <w:contextualSpacing/>
        <w:jc w:val="both"/>
        <w:rPr>
          <w:rFonts w:eastAsia="Arial"/>
          <w:szCs w:val="24"/>
        </w:rPr>
      </w:pPr>
      <w:r w:rsidRPr="008208CE">
        <w:rPr>
          <w:rFonts w:eastAsia="Arial"/>
          <w:szCs w:val="24"/>
        </w:rPr>
        <w:t>W</w:t>
      </w:r>
      <w:r w:rsidRPr="00C30D9B">
        <w:rPr>
          <w:rFonts w:eastAsia="Arial"/>
          <w:szCs w:val="24"/>
        </w:rPr>
        <w:t xml:space="preserve"> </w:t>
      </w:r>
      <w:r w:rsidRPr="008208CE">
        <w:rPr>
          <w:rFonts w:eastAsia="Arial"/>
          <w:szCs w:val="24"/>
        </w:rPr>
        <w:t xml:space="preserve">przypadku opóźnień </w:t>
      </w:r>
      <w:r w:rsidR="00226725">
        <w:rPr>
          <w:rFonts w:eastAsia="Arial"/>
          <w:szCs w:val="24"/>
        </w:rPr>
        <w:t xml:space="preserve">w </w:t>
      </w:r>
      <w:r w:rsidRPr="008208CE">
        <w:rPr>
          <w:rFonts w:eastAsia="Arial"/>
          <w:szCs w:val="24"/>
        </w:rPr>
        <w:t>usunięci</w:t>
      </w:r>
      <w:r w:rsidR="00226725">
        <w:rPr>
          <w:rFonts w:eastAsia="Arial"/>
          <w:szCs w:val="24"/>
        </w:rPr>
        <w:t>u</w:t>
      </w:r>
      <w:r w:rsidRPr="008208CE">
        <w:rPr>
          <w:rFonts w:eastAsia="Arial"/>
          <w:szCs w:val="24"/>
        </w:rPr>
        <w:t xml:space="preserve"> wad, Wykonawca zapłaci Zamawiającemu karę w wysokości 1.000,00zł ( słownie złotych: tysiąc) za </w:t>
      </w:r>
      <w:r w:rsidR="00E25DE0" w:rsidRPr="008208CE">
        <w:rPr>
          <w:rFonts w:eastAsia="Arial"/>
          <w:szCs w:val="24"/>
        </w:rPr>
        <w:t xml:space="preserve"> </w:t>
      </w:r>
      <w:r w:rsidR="00E25DE0">
        <w:rPr>
          <w:rFonts w:eastAsia="Arial"/>
          <w:szCs w:val="24"/>
        </w:rPr>
        <w:t xml:space="preserve">każdą kolejną godzinę </w:t>
      </w:r>
      <w:r w:rsidRPr="008208CE">
        <w:rPr>
          <w:rFonts w:eastAsia="Arial"/>
          <w:szCs w:val="24"/>
        </w:rPr>
        <w:t>opóźnienia.</w:t>
      </w:r>
    </w:p>
    <w:p w14:paraId="65F9381B" w14:textId="77777777" w:rsidR="006438F9" w:rsidRPr="008208CE" w:rsidRDefault="006438F9" w:rsidP="006438F9">
      <w:pPr>
        <w:numPr>
          <w:ilvl w:val="0"/>
          <w:numId w:val="19"/>
        </w:numPr>
        <w:tabs>
          <w:tab w:val="clear" w:pos="720"/>
          <w:tab w:val="num" w:pos="284"/>
          <w:tab w:val="center" w:pos="4536"/>
          <w:tab w:val="right" w:pos="9072"/>
        </w:tabs>
        <w:ind w:left="0" w:firstLine="0"/>
        <w:contextualSpacing/>
        <w:jc w:val="both"/>
        <w:rPr>
          <w:rFonts w:eastAsia="Arial"/>
          <w:szCs w:val="24"/>
        </w:rPr>
      </w:pPr>
      <w:r w:rsidRPr="00B412D3">
        <w:rPr>
          <w:rFonts w:eastAsia="Arial"/>
          <w:szCs w:val="24"/>
        </w:rPr>
        <w:t xml:space="preserve">W przypadku opóźnienia w przekazaniu przez Wykonawcę lub podwykonawcę oświadczenia lub zaktualizowanego oświadczenia o zatrudnieniu osób przy realizacji zamówienia na podstawie umowy o pracę Wykonawca zapłaci karę w wysokości </w:t>
      </w:r>
      <w:r w:rsidRPr="008208CE">
        <w:rPr>
          <w:rFonts w:eastAsia="Arial"/>
          <w:b/>
          <w:szCs w:val="24"/>
        </w:rPr>
        <w:t xml:space="preserve">500 zł </w:t>
      </w:r>
      <w:r w:rsidRPr="008208CE">
        <w:rPr>
          <w:rFonts w:eastAsia="Arial"/>
          <w:szCs w:val="24"/>
        </w:rPr>
        <w:t xml:space="preserve">(słownie złotych: pięćset) </w:t>
      </w:r>
      <w:r w:rsidRPr="008208CE">
        <w:rPr>
          <w:rFonts w:eastAsia="Arial"/>
          <w:b/>
          <w:szCs w:val="24"/>
        </w:rPr>
        <w:t>za każdy dzień opóźnienia</w:t>
      </w:r>
      <w:r w:rsidRPr="008208CE">
        <w:rPr>
          <w:rFonts w:eastAsia="Arial"/>
          <w:szCs w:val="24"/>
        </w:rPr>
        <w:t>.</w:t>
      </w:r>
    </w:p>
    <w:p w14:paraId="24EA509B" w14:textId="77777777" w:rsidR="006438F9" w:rsidRPr="008208CE" w:rsidRDefault="006438F9" w:rsidP="006438F9">
      <w:pPr>
        <w:numPr>
          <w:ilvl w:val="0"/>
          <w:numId w:val="19"/>
        </w:numPr>
        <w:tabs>
          <w:tab w:val="clear" w:pos="720"/>
          <w:tab w:val="num" w:pos="284"/>
          <w:tab w:val="center" w:pos="4536"/>
          <w:tab w:val="right" w:pos="9072"/>
        </w:tabs>
        <w:ind w:left="0" w:firstLine="0"/>
        <w:contextualSpacing/>
        <w:jc w:val="both"/>
        <w:rPr>
          <w:rFonts w:eastAsia="Arial"/>
          <w:szCs w:val="24"/>
        </w:rPr>
      </w:pPr>
      <w:r w:rsidRPr="008208CE">
        <w:rPr>
          <w:rFonts w:eastAsia="Arial"/>
          <w:szCs w:val="24"/>
        </w:rPr>
        <w:t xml:space="preserve">Za niedopełnienie wymogu zatrudnienia pracowników wykonujących czynności związane z realizacją przedmiotu umowy, tj. kierowców i operatorów sprzętu wymaganego przez zamawiającego na podstawie umowy o pracę, Wykonawca zapłaci zamawiającemu karę umową w wysokości </w:t>
      </w:r>
      <w:r w:rsidRPr="008208CE">
        <w:rPr>
          <w:rFonts w:eastAsia="Arial"/>
          <w:b/>
          <w:szCs w:val="24"/>
        </w:rPr>
        <w:t xml:space="preserve">1.000 zł </w:t>
      </w:r>
      <w:r w:rsidRPr="008208CE">
        <w:rPr>
          <w:rFonts w:eastAsia="Arial"/>
          <w:szCs w:val="24"/>
        </w:rPr>
        <w:t xml:space="preserve">(słownie złotych: tysiąc) </w:t>
      </w:r>
      <w:r w:rsidRPr="008208CE">
        <w:rPr>
          <w:rFonts w:eastAsia="Arial"/>
          <w:b/>
          <w:szCs w:val="24"/>
        </w:rPr>
        <w:t>za każdy stwierdzony przypadek</w:t>
      </w:r>
      <w:r w:rsidRPr="008208CE">
        <w:rPr>
          <w:rFonts w:eastAsia="Arial"/>
          <w:szCs w:val="24"/>
        </w:rPr>
        <w:t>.</w:t>
      </w:r>
    </w:p>
    <w:p w14:paraId="4C231A42" w14:textId="77777777" w:rsidR="006438F9" w:rsidRPr="008208CE" w:rsidRDefault="006438F9" w:rsidP="006438F9">
      <w:pPr>
        <w:numPr>
          <w:ilvl w:val="0"/>
          <w:numId w:val="19"/>
        </w:numPr>
        <w:tabs>
          <w:tab w:val="clear" w:pos="720"/>
          <w:tab w:val="num" w:pos="284"/>
          <w:tab w:val="center" w:pos="4536"/>
          <w:tab w:val="right" w:pos="9072"/>
        </w:tabs>
        <w:ind w:left="0" w:firstLine="0"/>
        <w:contextualSpacing/>
        <w:jc w:val="both"/>
        <w:rPr>
          <w:rFonts w:eastAsia="Arial"/>
          <w:szCs w:val="24"/>
        </w:rPr>
      </w:pPr>
      <w:r w:rsidRPr="008208CE">
        <w:rPr>
          <w:rFonts w:eastAsia="Arial"/>
          <w:szCs w:val="24"/>
        </w:rPr>
        <w:t>Wykonawca ponosi pełną odpowiedzialność za wszelkie szkody wynikłe z niewłaściwej realizacji niniejszej umowy.</w:t>
      </w:r>
    </w:p>
    <w:p w14:paraId="79B3288B" w14:textId="77777777" w:rsidR="006438F9" w:rsidRPr="008208CE" w:rsidRDefault="006438F9" w:rsidP="006438F9">
      <w:pPr>
        <w:numPr>
          <w:ilvl w:val="0"/>
          <w:numId w:val="19"/>
        </w:numPr>
        <w:tabs>
          <w:tab w:val="clear" w:pos="720"/>
          <w:tab w:val="num" w:pos="284"/>
          <w:tab w:val="center" w:pos="4536"/>
          <w:tab w:val="right" w:pos="9072"/>
        </w:tabs>
        <w:ind w:left="0" w:firstLine="0"/>
        <w:contextualSpacing/>
        <w:jc w:val="both"/>
        <w:rPr>
          <w:rFonts w:eastAsia="Arial"/>
          <w:szCs w:val="24"/>
        </w:rPr>
      </w:pPr>
      <w:r w:rsidRPr="008208CE">
        <w:rPr>
          <w:rFonts w:eastAsia="Arial"/>
          <w:szCs w:val="24"/>
        </w:rPr>
        <w:t>W sytuacji, gdy kary umowne nie pokryją faktycznie poniesionej szkody przez Zamawiającego, ma on prawo dochodzenia odszkodowania w pełnej wysokości na zasadach ogólnych.</w:t>
      </w:r>
    </w:p>
    <w:p w14:paraId="69276324" w14:textId="3AF45B5C" w:rsidR="006438F9" w:rsidRPr="00B412D3" w:rsidRDefault="00151388" w:rsidP="006438F9">
      <w:pPr>
        <w:jc w:val="center"/>
        <w:rPr>
          <w:rFonts w:eastAsia="Arial"/>
          <w:b/>
          <w:szCs w:val="24"/>
        </w:rPr>
      </w:pPr>
      <w:r>
        <w:rPr>
          <w:rFonts w:eastAsia="Arial"/>
          <w:b/>
          <w:szCs w:val="24"/>
        </w:rPr>
        <w:t>§ 8</w:t>
      </w:r>
    </w:p>
    <w:p w14:paraId="271345A7" w14:textId="1102A375" w:rsidR="006438F9" w:rsidRPr="008208CE" w:rsidRDefault="006438F9" w:rsidP="006438F9">
      <w:pPr>
        <w:tabs>
          <w:tab w:val="center" w:pos="4536"/>
          <w:tab w:val="right" w:pos="9072"/>
        </w:tabs>
        <w:jc w:val="both"/>
        <w:rPr>
          <w:rFonts w:eastAsia="Arial"/>
          <w:szCs w:val="24"/>
        </w:rPr>
      </w:pPr>
      <w:r w:rsidRPr="008208CE">
        <w:rPr>
          <w:rFonts w:eastAsia="Arial"/>
          <w:szCs w:val="24"/>
        </w:rPr>
        <w:t xml:space="preserve">1. Wykonawca wniósł zabezpieczenie należytego wykonania umowy w wysokości 5 % wartości zamówienia brutto (wartości </w:t>
      </w:r>
      <w:r w:rsidR="00C47505">
        <w:rPr>
          <w:rFonts w:eastAsia="Arial"/>
          <w:szCs w:val="24"/>
        </w:rPr>
        <w:t xml:space="preserve">ryczałtowej złożonej oferty </w:t>
      </w:r>
      <w:r w:rsidRPr="008208CE">
        <w:rPr>
          <w:rFonts w:eastAsia="Arial"/>
          <w:szCs w:val="24"/>
        </w:rPr>
        <w:t xml:space="preserve">) </w:t>
      </w:r>
      <w:proofErr w:type="spellStart"/>
      <w:r w:rsidRPr="008208CE">
        <w:rPr>
          <w:rFonts w:eastAsia="Arial"/>
          <w:szCs w:val="24"/>
        </w:rPr>
        <w:t>tj</w:t>
      </w:r>
      <w:proofErr w:type="spellEnd"/>
      <w:r w:rsidRPr="008208CE">
        <w:rPr>
          <w:rFonts w:eastAsia="Arial"/>
          <w:szCs w:val="24"/>
        </w:rPr>
        <w:t xml:space="preserve"> ……… zł (słownie złotych: ………………………………………………) w formie przewidzianej ustawą Prawo zamówień publicznych zgodnie ze Specyfikacją Istotnych warunków Zamówienia.</w:t>
      </w:r>
    </w:p>
    <w:p w14:paraId="2963EEE3" w14:textId="77777777" w:rsidR="006438F9" w:rsidRPr="008208CE" w:rsidRDefault="006438F9" w:rsidP="006438F9">
      <w:pPr>
        <w:tabs>
          <w:tab w:val="center" w:pos="4536"/>
          <w:tab w:val="right" w:pos="9072"/>
        </w:tabs>
        <w:jc w:val="both"/>
        <w:rPr>
          <w:rFonts w:eastAsia="Arial"/>
          <w:szCs w:val="24"/>
        </w:rPr>
      </w:pPr>
      <w:r w:rsidRPr="008208CE">
        <w:rPr>
          <w:rFonts w:eastAsia="Arial"/>
          <w:szCs w:val="24"/>
        </w:rPr>
        <w:t>2. Zabezpieczenie należytego wykonania umowy zostanie zwrócone Wykonawcy w terminie 30 dni od dnia wykonania zamówienia i uznania przez Zamawiającego za należycie wykonane.</w:t>
      </w:r>
    </w:p>
    <w:p w14:paraId="79D03E6C" w14:textId="77777777" w:rsidR="006438F9" w:rsidRPr="008208CE" w:rsidRDefault="006438F9" w:rsidP="006438F9">
      <w:pPr>
        <w:tabs>
          <w:tab w:val="center" w:pos="4536"/>
          <w:tab w:val="right" w:pos="9072"/>
        </w:tabs>
        <w:jc w:val="both"/>
        <w:rPr>
          <w:rFonts w:eastAsia="Arial"/>
          <w:szCs w:val="24"/>
        </w:rPr>
      </w:pPr>
      <w:r w:rsidRPr="008208CE">
        <w:rPr>
          <w:rFonts w:eastAsia="Arial"/>
          <w:szCs w:val="24"/>
        </w:rPr>
        <w:t>3. W trakcie realizacji umowy Wykonawca może dokonać zmiany formy zabezpieczenia na jedną lub kilka form z zachowaniem ciągłości zabezpieczenia i bez zmniejszania jego wysokości.</w:t>
      </w:r>
    </w:p>
    <w:p w14:paraId="44F7ABC5" w14:textId="77777777" w:rsidR="006438F9" w:rsidRPr="008208CE" w:rsidRDefault="006438F9" w:rsidP="006438F9">
      <w:pPr>
        <w:tabs>
          <w:tab w:val="center" w:pos="4536"/>
          <w:tab w:val="right" w:pos="9072"/>
        </w:tabs>
        <w:jc w:val="both"/>
        <w:rPr>
          <w:rFonts w:eastAsia="Arial"/>
          <w:b/>
          <w:szCs w:val="24"/>
        </w:rPr>
      </w:pPr>
    </w:p>
    <w:p w14:paraId="6C858C31" w14:textId="65D73298" w:rsidR="006438F9" w:rsidRPr="00B412D3" w:rsidRDefault="00151388" w:rsidP="006438F9">
      <w:pPr>
        <w:tabs>
          <w:tab w:val="center" w:pos="4536"/>
          <w:tab w:val="right" w:pos="9072"/>
        </w:tabs>
        <w:jc w:val="center"/>
        <w:rPr>
          <w:rFonts w:eastAsia="Arial"/>
          <w:b/>
          <w:szCs w:val="24"/>
        </w:rPr>
      </w:pPr>
      <w:r>
        <w:rPr>
          <w:rFonts w:eastAsia="Arial"/>
          <w:b/>
          <w:szCs w:val="24"/>
        </w:rPr>
        <w:t>§ 9</w:t>
      </w:r>
    </w:p>
    <w:p w14:paraId="5A6015A8" w14:textId="6035AC5E" w:rsidR="006438F9" w:rsidRPr="008208CE" w:rsidRDefault="006438F9" w:rsidP="006438F9">
      <w:pPr>
        <w:tabs>
          <w:tab w:val="center" w:pos="4536"/>
          <w:tab w:val="right" w:pos="9072"/>
        </w:tabs>
        <w:contextualSpacing/>
        <w:jc w:val="both"/>
        <w:rPr>
          <w:rFonts w:eastAsia="Arial"/>
          <w:szCs w:val="24"/>
        </w:rPr>
      </w:pPr>
      <w:r w:rsidRPr="008208CE">
        <w:rPr>
          <w:rFonts w:eastAsia="Arial"/>
          <w:szCs w:val="24"/>
        </w:rPr>
        <w:lastRenderedPageBreak/>
        <w:t xml:space="preserve">1. Wykonawca ponosi pełną odpowiedzialność za bezpieczeństwo i mienie osób trzecich w trakcie wykonywania </w:t>
      </w:r>
      <w:r w:rsidR="006961CE">
        <w:rPr>
          <w:rFonts w:eastAsia="Arial"/>
          <w:szCs w:val="24"/>
        </w:rPr>
        <w:t xml:space="preserve"> usług </w:t>
      </w:r>
      <w:r w:rsidRPr="008208CE">
        <w:rPr>
          <w:rFonts w:eastAsia="Arial"/>
          <w:szCs w:val="24"/>
        </w:rPr>
        <w:t>objętych przedmiotem zamówienia lub w przypadku zaniechania jej wykonywania.</w:t>
      </w:r>
    </w:p>
    <w:p w14:paraId="332BB090" w14:textId="06226D57" w:rsidR="006438F9" w:rsidRPr="008208CE" w:rsidRDefault="006438F9" w:rsidP="006438F9">
      <w:pPr>
        <w:tabs>
          <w:tab w:val="center" w:pos="4536"/>
          <w:tab w:val="right" w:pos="9072"/>
        </w:tabs>
        <w:contextualSpacing/>
        <w:jc w:val="both"/>
        <w:rPr>
          <w:rFonts w:eastAsia="Arial"/>
          <w:szCs w:val="24"/>
        </w:rPr>
      </w:pPr>
      <w:r w:rsidRPr="008208CE">
        <w:rPr>
          <w:rFonts w:eastAsia="Arial"/>
          <w:szCs w:val="24"/>
        </w:rPr>
        <w:t>2. W przypadku powstałych szkód w toku realizacji</w:t>
      </w:r>
      <w:r w:rsidR="006961CE">
        <w:rPr>
          <w:rFonts w:eastAsia="Arial"/>
          <w:szCs w:val="24"/>
        </w:rPr>
        <w:t xml:space="preserve"> usług</w:t>
      </w:r>
      <w:r w:rsidRPr="008208CE">
        <w:rPr>
          <w:rFonts w:eastAsia="Arial"/>
          <w:szCs w:val="24"/>
        </w:rPr>
        <w:t>, naprawienie ich i doprowadzenie do stanu poprzedniego obciąża Wykonawcę.</w:t>
      </w:r>
    </w:p>
    <w:p w14:paraId="2E2158AF" w14:textId="1DF61B5F" w:rsidR="006438F9" w:rsidRPr="00B412D3" w:rsidRDefault="006438F9" w:rsidP="006438F9">
      <w:pPr>
        <w:tabs>
          <w:tab w:val="center" w:pos="4536"/>
          <w:tab w:val="right" w:pos="9072"/>
        </w:tabs>
        <w:jc w:val="center"/>
        <w:rPr>
          <w:rFonts w:eastAsia="Arial"/>
          <w:b/>
          <w:szCs w:val="24"/>
        </w:rPr>
      </w:pPr>
      <w:r w:rsidRPr="00C30D9B">
        <w:rPr>
          <w:rFonts w:eastAsia="Arial"/>
          <w:b/>
          <w:szCs w:val="24"/>
        </w:rPr>
        <w:t xml:space="preserve">§ </w:t>
      </w:r>
      <w:r w:rsidR="00151388">
        <w:rPr>
          <w:rFonts w:eastAsia="Arial"/>
          <w:b/>
          <w:szCs w:val="24"/>
        </w:rPr>
        <w:t>10</w:t>
      </w:r>
    </w:p>
    <w:p w14:paraId="5053F948" w14:textId="77777777" w:rsidR="006438F9" w:rsidRPr="008208CE" w:rsidRDefault="006438F9" w:rsidP="006438F9">
      <w:pPr>
        <w:tabs>
          <w:tab w:val="center" w:pos="4536"/>
          <w:tab w:val="right" w:pos="9072"/>
        </w:tabs>
        <w:contextualSpacing/>
        <w:jc w:val="both"/>
        <w:rPr>
          <w:rFonts w:eastAsia="Arial"/>
          <w:szCs w:val="24"/>
        </w:rPr>
      </w:pPr>
      <w:r w:rsidRPr="008208CE">
        <w:rPr>
          <w:rFonts w:eastAsia="Arial"/>
          <w:szCs w:val="24"/>
        </w:rPr>
        <w:t>1. W sprawach nieuregulowanych niniejszą umową mają zastosowanie przepisy Prawa Zamówień Publicznych oraz Kodeksu Cywilnego.</w:t>
      </w:r>
    </w:p>
    <w:p w14:paraId="408F127A" w14:textId="77777777" w:rsidR="006438F9" w:rsidRPr="008208CE" w:rsidRDefault="006438F9" w:rsidP="006438F9">
      <w:pPr>
        <w:tabs>
          <w:tab w:val="center" w:pos="4536"/>
          <w:tab w:val="right" w:pos="9072"/>
        </w:tabs>
        <w:contextualSpacing/>
        <w:jc w:val="both"/>
        <w:rPr>
          <w:rFonts w:eastAsia="Arial"/>
          <w:szCs w:val="24"/>
        </w:rPr>
      </w:pPr>
      <w:r w:rsidRPr="008208CE">
        <w:rPr>
          <w:rFonts w:eastAsia="Arial"/>
          <w:szCs w:val="24"/>
        </w:rPr>
        <w:t>2. Wszystkie spory wynikające z wykonywania tej umowy, które nie mogą być rozstrzygnięte polubownie będą przekazywane do rozstrzygnięcia przez Sąd właściwy dla siedziby Zamawiającego.</w:t>
      </w:r>
    </w:p>
    <w:p w14:paraId="4BC4AB8F" w14:textId="77777777" w:rsidR="006438F9" w:rsidRPr="008208CE" w:rsidRDefault="006438F9" w:rsidP="006438F9">
      <w:pPr>
        <w:tabs>
          <w:tab w:val="center" w:pos="4536"/>
          <w:tab w:val="right" w:pos="9072"/>
        </w:tabs>
        <w:contextualSpacing/>
        <w:jc w:val="both"/>
        <w:rPr>
          <w:rFonts w:eastAsia="Arial"/>
          <w:szCs w:val="24"/>
        </w:rPr>
      </w:pPr>
      <w:r w:rsidRPr="008208CE">
        <w:rPr>
          <w:rFonts w:eastAsia="Arial"/>
          <w:szCs w:val="24"/>
        </w:rPr>
        <w:t>3. Zmiana niniejszej umowy może być dokonana w formie pisemnej pod rygorem nieważności.</w:t>
      </w:r>
    </w:p>
    <w:p w14:paraId="3472E107" w14:textId="60B21318" w:rsidR="00BD6D20" w:rsidRPr="0041276F" w:rsidRDefault="00BD6D20" w:rsidP="00BD6D20">
      <w:pPr>
        <w:pStyle w:val="Akapitzlist"/>
        <w:numPr>
          <w:ilvl w:val="0"/>
          <w:numId w:val="51"/>
        </w:numPr>
        <w:jc w:val="both"/>
        <w:rPr>
          <w:sz w:val="24"/>
          <w:szCs w:val="24"/>
        </w:rPr>
      </w:pPr>
      <w:r w:rsidRPr="0041276F">
        <w:rPr>
          <w:sz w:val="24"/>
          <w:szCs w:val="24"/>
        </w:rPr>
        <w:t xml:space="preserve">Zamawiający przewiduje możliwość zmiany wysokości wynagrodzenia określonego w § </w:t>
      </w:r>
      <w:r>
        <w:rPr>
          <w:sz w:val="24"/>
          <w:szCs w:val="24"/>
        </w:rPr>
        <w:t>3</w:t>
      </w:r>
      <w:r w:rsidRPr="0041276F">
        <w:rPr>
          <w:sz w:val="24"/>
          <w:szCs w:val="24"/>
        </w:rPr>
        <w:t xml:space="preserve"> umowy w następujących przypadkach: </w:t>
      </w:r>
    </w:p>
    <w:p w14:paraId="362FA495" w14:textId="77777777" w:rsidR="00BD6D20" w:rsidRPr="0041276F" w:rsidRDefault="00BD6D20" w:rsidP="00BD6D20">
      <w:pPr>
        <w:pStyle w:val="Akapitzlist"/>
        <w:numPr>
          <w:ilvl w:val="0"/>
          <w:numId w:val="50"/>
        </w:numPr>
        <w:jc w:val="both"/>
        <w:rPr>
          <w:sz w:val="24"/>
          <w:szCs w:val="24"/>
        </w:rPr>
      </w:pPr>
      <w:r w:rsidRPr="0041276F">
        <w:rPr>
          <w:sz w:val="24"/>
          <w:szCs w:val="24"/>
        </w:rPr>
        <w:t xml:space="preserve">w przypadku zmiany stawki podatku od towarów i usług, </w:t>
      </w:r>
    </w:p>
    <w:p w14:paraId="5CC9B634" w14:textId="77777777" w:rsidR="00BD6D20" w:rsidRPr="0041276F" w:rsidRDefault="00BD6D20" w:rsidP="00BD6D20">
      <w:pPr>
        <w:pStyle w:val="Akapitzlist"/>
        <w:numPr>
          <w:ilvl w:val="0"/>
          <w:numId w:val="50"/>
        </w:numPr>
        <w:jc w:val="both"/>
        <w:rPr>
          <w:sz w:val="24"/>
          <w:szCs w:val="24"/>
        </w:rPr>
      </w:pPr>
      <w:r w:rsidRPr="0041276F">
        <w:rPr>
          <w:sz w:val="24"/>
          <w:szCs w:val="24"/>
        </w:rPr>
        <w:t xml:space="preserve">w przypadku zmiany wysokości minimalnego wynagrodzenia za pracę albo wysokości minimalnej stawki godzinowej, ustalonego na podstawie art. 2 ust. 3 –5 ustawy z dnia 10 października 2002 r. o minimalnym wynagrodzeniu za pracę, </w:t>
      </w:r>
    </w:p>
    <w:p w14:paraId="415FCD12" w14:textId="77777777" w:rsidR="00BD6D20" w:rsidRPr="0041276F" w:rsidRDefault="00BD6D20" w:rsidP="00BD6D20">
      <w:pPr>
        <w:pStyle w:val="Akapitzlist"/>
        <w:numPr>
          <w:ilvl w:val="0"/>
          <w:numId w:val="50"/>
        </w:numPr>
        <w:jc w:val="both"/>
        <w:rPr>
          <w:sz w:val="24"/>
          <w:szCs w:val="24"/>
        </w:rPr>
      </w:pPr>
      <w:r w:rsidRPr="0041276F">
        <w:rPr>
          <w:sz w:val="24"/>
          <w:szCs w:val="24"/>
        </w:rPr>
        <w:t xml:space="preserve">w przypadku zmian zasad podlegania ubezpieczeniom społecznym lub ubezpieczeniu zdrowotnemu lub zmiany wysokości stawki składki na ubezpieczenia społeczne lub zdrowotne, </w:t>
      </w:r>
    </w:p>
    <w:p w14:paraId="134AFFC3" w14:textId="77777777" w:rsidR="00BD6D20" w:rsidRPr="0041276F" w:rsidRDefault="00BD6D20" w:rsidP="00BD6D20">
      <w:pPr>
        <w:pStyle w:val="Akapitzlist"/>
        <w:numPr>
          <w:ilvl w:val="0"/>
          <w:numId w:val="50"/>
        </w:numPr>
        <w:jc w:val="both"/>
        <w:rPr>
          <w:sz w:val="24"/>
          <w:szCs w:val="24"/>
        </w:rPr>
      </w:pPr>
      <w:r w:rsidRPr="0041276F">
        <w:rPr>
          <w:sz w:val="24"/>
          <w:szCs w:val="24"/>
        </w:rPr>
        <w:t>w przypadku zmian zasad gromadzenia i wysokości wpłat do pracowniczych planów kapitałowych, o których mowa w ustawie z dnia 4 października 2018 r. o pracowniczych planach kapitałowych,</w:t>
      </w:r>
    </w:p>
    <w:p w14:paraId="3F42959C" w14:textId="77777777" w:rsidR="00BD6D20" w:rsidRPr="0041276F" w:rsidRDefault="00BD6D20" w:rsidP="00BD6D20">
      <w:pPr>
        <w:ind w:left="360"/>
        <w:contextualSpacing/>
        <w:jc w:val="both"/>
        <w:rPr>
          <w:szCs w:val="24"/>
        </w:rPr>
      </w:pPr>
      <w:r w:rsidRPr="0041276F">
        <w:rPr>
          <w:szCs w:val="24"/>
        </w:rPr>
        <w:t>- jeżeli zmiany określone w pkt 1</w:t>
      </w:r>
      <w:r>
        <w:rPr>
          <w:szCs w:val="24"/>
        </w:rPr>
        <w:t>-</w:t>
      </w:r>
      <w:r w:rsidRPr="0041276F">
        <w:rPr>
          <w:szCs w:val="24"/>
        </w:rPr>
        <w:t xml:space="preserve">4 będą miały wpływ na koszty wykonania Umowy przez Wykonawcę. </w:t>
      </w:r>
    </w:p>
    <w:p w14:paraId="78725D3B" w14:textId="77777777" w:rsidR="00BD6D20" w:rsidRPr="0041276F" w:rsidRDefault="00BD6D20" w:rsidP="00BD6D20">
      <w:pPr>
        <w:pStyle w:val="Akapitzlist"/>
        <w:numPr>
          <w:ilvl w:val="0"/>
          <w:numId w:val="52"/>
        </w:numPr>
        <w:jc w:val="both"/>
        <w:rPr>
          <w:sz w:val="24"/>
          <w:szCs w:val="24"/>
        </w:rPr>
      </w:pPr>
      <w:r w:rsidRPr="0041276F">
        <w:rPr>
          <w:sz w:val="24"/>
          <w:szCs w:val="24"/>
        </w:rPr>
        <w:t>W sytuacji wystąpienia okoliczności wskazanych w ust. 4 pkt</w:t>
      </w:r>
      <w:r>
        <w:rPr>
          <w:sz w:val="24"/>
          <w:szCs w:val="24"/>
        </w:rPr>
        <w:t xml:space="preserve"> </w:t>
      </w:r>
      <w:r w:rsidRPr="0041276F">
        <w:rPr>
          <w:sz w:val="24"/>
          <w:szCs w:val="24"/>
        </w:rPr>
        <w:t>1 Wykonawca jest uprawniony złożyć Zamawiającemu pisemny wniosek o zmianę Umowy w zakresie płatności wynikających z faktur wystawionych po wejściu w życie przepisów zmieniających stawkę podatku od towarów i usług. Wniosek powinien zawierać wskazanie podstaw</w:t>
      </w:r>
      <w:r>
        <w:rPr>
          <w:sz w:val="24"/>
          <w:szCs w:val="24"/>
        </w:rPr>
        <w:t>y</w:t>
      </w:r>
      <w:r w:rsidRPr="0041276F">
        <w:rPr>
          <w:sz w:val="24"/>
          <w:szCs w:val="24"/>
        </w:rPr>
        <w:t xml:space="preserve"> prawn</w:t>
      </w:r>
      <w:r>
        <w:rPr>
          <w:sz w:val="24"/>
          <w:szCs w:val="24"/>
        </w:rPr>
        <w:t>ej</w:t>
      </w:r>
      <w:r w:rsidRPr="0041276F">
        <w:rPr>
          <w:sz w:val="24"/>
          <w:szCs w:val="24"/>
        </w:rPr>
        <w:t xml:space="preserve"> zmiany stawki podatku od towarów i usług oraz dokładne wyliczenie kwoty wynagrodzenia należnego Wykonawcy po zmianie Umowy. </w:t>
      </w:r>
    </w:p>
    <w:p w14:paraId="566F9F49" w14:textId="77777777" w:rsidR="00BD6D20" w:rsidRPr="0041276F" w:rsidRDefault="00BD6D20" w:rsidP="00BD6D20">
      <w:pPr>
        <w:pStyle w:val="Akapitzlist"/>
        <w:numPr>
          <w:ilvl w:val="0"/>
          <w:numId w:val="52"/>
        </w:numPr>
        <w:jc w:val="both"/>
        <w:rPr>
          <w:sz w:val="24"/>
          <w:szCs w:val="24"/>
        </w:rPr>
      </w:pPr>
      <w:r w:rsidRPr="0041276F">
        <w:rPr>
          <w:sz w:val="24"/>
          <w:szCs w:val="24"/>
        </w:rPr>
        <w:t>W sytuacji wystąpienia okoliczności wskazanych w ust. 4 pkt 2 Wykonawca jest uprawniony złożyć Zamawiającemu pisemny wniosek o zmianę Umowy w zakresie płatności wynikających z faktur wystawionych po wejściu w życie przepisów zmieniających wysokość minimalnego wynagrodzenia za pracę lub wysokości minimalnej stawki godzinowej. Wniosek powinien zawierać</w:t>
      </w:r>
      <w:r>
        <w:rPr>
          <w:sz w:val="24"/>
          <w:szCs w:val="24"/>
        </w:rPr>
        <w:t>:</w:t>
      </w:r>
      <w:r w:rsidRPr="0041276F">
        <w:rPr>
          <w:sz w:val="24"/>
          <w:szCs w:val="24"/>
        </w:rPr>
        <w:t xml:space="preserve"> uzasadnienie faktyczne</w:t>
      </w:r>
      <w:r>
        <w:rPr>
          <w:sz w:val="24"/>
          <w:szCs w:val="24"/>
        </w:rPr>
        <w:t xml:space="preserve">, dowody potwierdzające wpływ zmiany wysokości minimalnego wynagrodzenia </w:t>
      </w:r>
      <w:r w:rsidRPr="0041276F">
        <w:rPr>
          <w:sz w:val="24"/>
          <w:szCs w:val="24"/>
        </w:rPr>
        <w:t>lub wysokości minimalnej stawki godzinowej</w:t>
      </w:r>
      <w:r>
        <w:rPr>
          <w:sz w:val="24"/>
          <w:szCs w:val="24"/>
        </w:rPr>
        <w:t xml:space="preserve"> na wynagrodzenie wykonawcy i umożliwiające weryfikację zasadności wniosku,</w:t>
      </w:r>
      <w:r w:rsidRPr="0041276F">
        <w:rPr>
          <w:sz w:val="24"/>
          <w:szCs w:val="24"/>
        </w:rPr>
        <w:t xml:space="preserve"> wskazanie podstaw prawnych oraz dokładne wyliczenie kwoty wynagrodzenia należnego Wykonawcy po zmianie Umowy</w:t>
      </w:r>
      <w:r>
        <w:rPr>
          <w:sz w:val="24"/>
          <w:szCs w:val="24"/>
        </w:rPr>
        <w:t>.</w:t>
      </w:r>
      <w:r w:rsidRPr="0041276F">
        <w:rPr>
          <w:sz w:val="24"/>
          <w:szCs w:val="24"/>
        </w:rPr>
        <w:t xml:space="preserve"> </w:t>
      </w:r>
      <w:r>
        <w:rPr>
          <w:sz w:val="24"/>
          <w:szCs w:val="24"/>
        </w:rPr>
        <w:t xml:space="preserve">W uzasadnieniu faktycznym </w:t>
      </w:r>
      <w:r w:rsidRPr="0041276F">
        <w:rPr>
          <w:sz w:val="24"/>
          <w:szCs w:val="24"/>
        </w:rPr>
        <w:t xml:space="preserve">Wykonawca </w:t>
      </w:r>
      <w:r>
        <w:rPr>
          <w:sz w:val="24"/>
          <w:szCs w:val="24"/>
        </w:rPr>
        <w:t>powinien</w:t>
      </w:r>
      <w:r w:rsidRPr="0041276F">
        <w:rPr>
          <w:sz w:val="24"/>
          <w:szCs w:val="24"/>
        </w:rPr>
        <w:t xml:space="preserve"> wykazać związek pomiędzy wnioskowaną kwotą podwyższenia wynagrodzenia, a wpływem zmiany minimalnego wynagrodzenia za pracę</w:t>
      </w:r>
      <w:r>
        <w:rPr>
          <w:sz w:val="24"/>
          <w:szCs w:val="24"/>
        </w:rPr>
        <w:t xml:space="preserve"> (</w:t>
      </w:r>
      <w:r w:rsidRPr="0041276F">
        <w:rPr>
          <w:sz w:val="24"/>
          <w:szCs w:val="24"/>
        </w:rPr>
        <w:t>minimalnej stawki godzinowej</w:t>
      </w:r>
      <w:r>
        <w:rPr>
          <w:sz w:val="24"/>
          <w:szCs w:val="24"/>
        </w:rPr>
        <w:t>)</w:t>
      </w:r>
      <w:r w:rsidRPr="0041276F">
        <w:rPr>
          <w:sz w:val="24"/>
          <w:szCs w:val="24"/>
        </w:rPr>
        <w:t xml:space="preserve"> na kalkulację wynagrodzenia. Wniosek powinien obejmować jedynie dodatkowe koszty realizacji Umowy, które Wykonawca obowiązkowo ponosi w związku z podwyższeniem wysokości płacy minimalnej. Zamawiający nie będzie akceptował kosztów wynikających z podwyższenia wynagrodzeń pracownikom Wykonawcy, które nie są konieczne w celu ich dostosowania do wysokości minimalnego wynagrodzenia za pracę</w:t>
      </w:r>
      <w:r>
        <w:rPr>
          <w:sz w:val="24"/>
          <w:szCs w:val="24"/>
        </w:rPr>
        <w:t xml:space="preserve"> (</w:t>
      </w:r>
      <w:r w:rsidRPr="0041276F">
        <w:rPr>
          <w:sz w:val="24"/>
          <w:szCs w:val="24"/>
        </w:rPr>
        <w:t>minimalnej stawki godzinowej</w:t>
      </w:r>
      <w:r>
        <w:rPr>
          <w:sz w:val="24"/>
          <w:szCs w:val="24"/>
        </w:rPr>
        <w:t>)</w:t>
      </w:r>
      <w:r w:rsidRPr="0041276F">
        <w:rPr>
          <w:sz w:val="24"/>
          <w:szCs w:val="24"/>
        </w:rPr>
        <w:t xml:space="preserve">, w szczególności </w:t>
      </w:r>
      <w:r w:rsidRPr="0041276F">
        <w:rPr>
          <w:sz w:val="24"/>
          <w:szCs w:val="24"/>
        </w:rPr>
        <w:lastRenderedPageBreak/>
        <w:t xml:space="preserve">koszty podwyższenia wynagrodzenia w kwocie przewyższającej wysokość płacy minimalnej. </w:t>
      </w:r>
    </w:p>
    <w:p w14:paraId="133EA14B" w14:textId="77777777" w:rsidR="00BD6D20" w:rsidRPr="0041276F" w:rsidRDefault="00BD6D20" w:rsidP="00BD6D20">
      <w:pPr>
        <w:pStyle w:val="Akapitzlist"/>
        <w:numPr>
          <w:ilvl w:val="0"/>
          <w:numId w:val="52"/>
        </w:numPr>
        <w:jc w:val="both"/>
        <w:rPr>
          <w:sz w:val="24"/>
          <w:szCs w:val="24"/>
        </w:rPr>
      </w:pPr>
      <w:r w:rsidRPr="0041276F">
        <w:rPr>
          <w:sz w:val="24"/>
          <w:szCs w:val="24"/>
        </w:rPr>
        <w:t>W sytuacji wystąpienia okoliczności wskazanych w ust. 4 pkt 3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w:t>
      </w:r>
      <w:r>
        <w:rPr>
          <w:sz w:val="24"/>
          <w:szCs w:val="24"/>
        </w:rPr>
        <w:t>:</w:t>
      </w:r>
      <w:r w:rsidRPr="0041276F">
        <w:rPr>
          <w:sz w:val="24"/>
          <w:szCs w:val="24"/>
        </w:rPr>
        <w:t xml:space="preserve"> uzasadnienie faktyczne</w:t>
      </w:r>
      <w:r>
        <w:rPr>
          <w:sz w:val="24"/>
          <w:szCs w:val="24"/>
        </w:rPr>
        <w:t>,</w:t>
      </w:r>
      <w:r w:rsidRPr="0041276F">
        <w:rPr>
          <w:sz w:val="24"/>
          <w:szCs w:val="24"/>
        </w:rPr>
        <w:t xml:space="preserve"> wskazanie podstaw prawnych oraz dokładne wyliczenie kwoty wynagrodzenia Wykonawcy po zmianie Umowy</w:t>
      </w:r>
      <w:r>
        <w:rPr>
          <w:sz w:val="24"/>
          <w:szCs w:val="24"/>
        </w:rPr>
        <w:t>.</w:t>
      </w:r>
      <w:r w:rsidRPr="0041276F">
        <w:rPr>
          <w:sz w:val="24"/>
          <w:szCs w:val="24"/>
        </w:rPr>
        <w:t xml:space="preserve"> </w:t>
      </w:r>
      <w:r>
        <w:rPr>
          <w:sz w:val="24"/>
          <w:szCs w:val="24"/>
        </w:rPr>
        <w:t xml:space="preserve">W uzasadnieniu faktycznym </w:t>
      </w:r>
      <w:r w:rsidRPr="0041276F">
        <w:rPr>
          <w:sz w:val="24"/>
          <w:szCs w:val="24"/>
        </w:rPr>
        <w:t xml:space="preserve">Wykonawca </w:t>
      </w:r>
      <w:r>
        <w:rPr>
          <w:sz w:val="24"/>
          <w:szCs w:val="24"/>
        </w:rPr>
        <w:t xml:space="preserve">powinien </w:t>
      </w:r>
      <w:r w:rsidRPr="0041276F">
        <w:rPr>
          <w:sz w:val="24"/>
          <w:szCs w:val="24"/>
        </w:rPr>
        <w:t>wykazać związek pomiędzy wnioskowaną kwotą podwyższenia wynagrodzenia a wpływem zmiany zasad, o których mowa w ust. 4 pkt 3 na kalkulację wynagrodzenia. Wniosek może obejmować jedynie dodatkowe koszty realizacji Umowy, które Wykonawca obowiązkowo ponosi w związku ze zmianą zasad, o których mowa w ust. 4 pkt</w:t>
      </w:r>
      <w:r>
        <w:rPr>
          <w:sz w:val="24"/>
          <w:szCs w:val="24"/>
        </w:rPr>
        <w:t xml:space="preserve"> 3</w:t>
      </w:r>
      <w:r w:rsidRPr="0041276F">
        <w:rPr>
          <w:sz w:val="24"/>
          <w:szCs w:val="24"/>
        </w:rPr>
        <w:t xml:space="preserve">. </w:t>
      </w:r>
    </w:p>
    <w:p w14:paraId="64BE71B1" w14:textId="77777777" w:rsidR="00BD6D20" w:rsidRPr="0041276F" w:rsidRDefault="00BD6D20" w:rsidP="00BD6D20">
      <w:pPr>
        <w:pStyle w:val="Akapitzlist"/>
        <w:numPr>
          <w:ilvl w:val="0"/>
          <w:numId w:val="52"/>
        </w:numPr>
        <w:jc w:val="both"/>
        <w:rPr>
          <w:sz w:val="24"/>
          <w:szCs w:val="24"/>
        </w:rPr>
      </w:pPr>
      <w:r w:rsidRPr="0041276F">
        <w:rPr>
          <w:sz w:val="24"/>
          <w:szCs w:val="24"/>
        </w:rPr>
        <w:t>W sytuacji wystąpienia okoliczności wskazanych w ust. 4 pkt 4 Wykonawca jest uprawniony złożyć Zamawiającemu pisemny wniosek o zmianę Umowy w zakresie płatności wynikających z faktur wystawionych po zmianie zasad gromadzenia i wysokości wpłat do pracowniczych planów kapitałowych. Wniosek powinien zawierać</w:t>
      </w:r>
      <w:r>
        <w:rPr>
          <w:sz w:val="24"/>
          <w:szCs w:val="24"/>
        </w:rPr>
        <w:t>:</w:t>
      </w:r>
      <w:r w:rsidRPr="0041276F">
        <w:rPr>
          <w:sz w:val="24"/>
          <w:szCs w:val="24"/>
        </w:rPr>
        <w:t xml:space="preserve"> uzasadnienie faktyczne</w:t>
      </w:r>
      <w:r>
        <w:rPr>
          <w:sz w:val="24"/>
          <w:szCs w:val="24"/>
        </w:rPr>
        <w:t>,</w:t>
      </w:r>
      <w:r w:rsidRPr="0041276F">
        <w:rPr>
          <w:sz w:val="24"/>
          <w:szCs w:val="24"/>
        </w:rPr>
        <w:t xml:space="preserve"> wskazanie podstaw prawnych oraz dokładne wyliczenie kwoty wynagrodzenia Wykonawcy po zmianie Umowy</w:t>
      </w:r>
      <w:r>
        <w:rPr>
          <w:sz w:val="24"/>
          <w:szCs w:val="24"/>
        </w:rPr>
        <w:t>. W uzasadnieniu faktycznym</w:t>
      </w:r>
      <w:r w:rsidRPr="0041276F">
        <w:rPr>
          <w:sz w:val="24"/>
          <w:szCs w:val="24"/>
        </w:rPr>
        <w:t xml:space="preserve"> Wykonawca </w:t>
      </w:r>
      <w:r>
        <w:rPr>
          <w:sz w:val="24"/>
          <w:szCs w:val="24"/>
        </w:rPr>
        <w:t xml:space="preserve">powinien </w:t>
      </w:r>
      <w:r w:rsidRPr="0041276F">
        <w:rPr>
          <w:sz w:val="24"/>
          <w:szCs w:val="24"/>
        </w:rPr>
        <w:t>wykazać związek pomiędzy wnioskowaną kwotą podwyższenia wynagrodzenia a wpływem zmiany zasad, o których mowa w ust. 4 pkt</w:t>
      </w:r>
      <w:r>
        <w:rPr>
          <w:sz w:val="24"/>
          <w:szCs w:val="24"/>
        </w:rPr>
        <w:t xml:space="preserve"> </w:t>
      </w:r>
      <w:r w:rsidRPr="0041276F">
        <w:rPr>
          <w:sz w:val="24"/>
          <w:szCs w:val="24"/>
        </w:rPr>
        <w:t>4 na kalkulację wynagrodzenia. Wniosek może obejmować jedynie dodatkowe koszty realizacji Umowy, które Wykonawca obowiązkowo ponosi w związku ze zmianą zasad, o których mowa w ust. 4</w:t>
      </w:r>
      <w:r>
        <w:rPr>
          <w:sz w:val="24"/>
          <w:szCs w:val="24"/>
        </w:rPr>
        <w:t xml:space="preserve"> </w:t>
      </w:r>
      <w:r w:rsidRPr="0041276F">
        <w:rPr>
          <w:sz w:val="24"/>
          <w:szCs w:val="24"/>
        </w:rPr>
        <w:t>pkt 4.</w:t>
      </w:r>
    </w:p>
    <w:p w14:paraId="791C7D05" w14:textId="77777777" w:rsidR="00BD6D20" w:rsidRPr="0041276F" w:rsidRDefault="00BD6D20" w:rsidP="00BD6D20">
      <w:pPr>
        <w:pStyle w:val="Akapitzlist"/>
        <w:numPr>
          <w:ilvl w:val="0"/>
          <w:numId w:val="52"/>
        </w:numPr>
        <w:jc w:val="both"/>
        <w:rPr>
          <w:sz w:val="24"/>
          <w:szCs w:val="24"/>
        </w:rPr>
      </w:pPr>
      <w:r w:rsidRPr="0041276F">
        <w:rPr>
          <w:sz w:val="24"/>
          <w:szCs w:val="24"/>
        </w:rPr>
        <w:t>Zmiana Umowy w zakresie zmiany wynagrodzenia z przyczyn określonych w ust. 4 obejmować będzie wyłącznie płatności za prace, których w dniu zmiany odpowiednio stawki podatku V</w:t>
      </w:r>
      <w:r>
        <w:rPr>
          <w:sz w:val="24"/>
          <w:szCs w:val="24"/>
        </w:rPr>
        <w:t>AT</w:t>
      </w:r>
      <w:r w:rsidRPr="0041276F">
        <w:rPr>
          <w:sz w:val="24"/>
          <w:szCs w:val="24"/>
        </w:rPr>
        <w:t>, wysokości minimalnego wynagrodzenia za pracę</w:t>
      </w:r>
      <w:r>
        <w:rPr>
          <w:sz w:val="24"/>
          <w:szCs w:val="24"/>
        </w:rPr>
        <w:t xml:space="preserve"> (minimalnej stawki godzinowej),</w:t>
      </w:r>
      <w:r w:rsidRPr="0041276F">
        <w:rPr>
          <w:sz w:val="24"/>
          <w:szCs w:val="24"/>
        </w:rPr>
        <w:t xml:space="preserve"> składki na ubezpieczenia społeczne lub zdrowotne</w:t>
      </w:r>
      <w:r>
        <w:rPr>
          <w:sz w:val="24"/>
          <w:szCs w:val="24"/>
        </w:rPr>
        <w:t xml:space="preserve"> lub </w:t>
      </w:r>
      <w:r w:rsidRPr="0041276F">
        <w:rPr>
          <w:sz w:val="24"/>
          <w:szCs w:val="24"/>
        </w:rPr>
        <w:t xml:space="preserve">zasad gromadzenia i wysokości wpłat do pracowniczych planów kapitałowych jeszcze nie wykonano. </w:t>
      </w:r>
    </w:p>
    <w:p w14:paraId="54F53455" w14:textId="77777777" w:rsidR="00BD6D20" w:rsidRPr="0041276F" w:rsidRDefault="00BD6D20" w:rsidP="00BD6D20">
      <w:pPr>
        <w:pStyle w:val="Akapitzlist"/>
        <w:numPr>
          <w:ilvl w:val="0"/>
          <w:numId w:val="52"/>
        </w:numPr>
        <w:jc w:val="both"/>
        <w:rPr>
          <w:sz w:val="24"/>
          <w:szCs w:val="24"/>
        </w:rPr>
      </w:pPr>
      <w:r w:rsidRPr="0041276F">
        <w:rPr>
          <w:sz w:val="24"/>
          <w:szCs w:val="24"/>
        </w:rPr>
        <w:t>Obowiązek wykazania wpływu zmian, o których mowa w ust. 4 niniejszego paragrafu na zmianę wynagrodzenia, o którym mowa w § 7 Umowy należy do Wykonawcy pod rygorem odmowy dokonania zmiany Umowy przez Zamawiającego.</w:t>
      </w:r>
    </w:p>
    <w:p w14:paraId="52F6739A" w14:textId="407C6B5D" w:rsidR="006438F9" w:rsidRPr="00B412D3" w:rsidRDefault="006438F9" w:rsidP="006438F9">
      <w:pPr>
        <w:tabs>
          <w:tab w:val="center" w:pos="4536"/>
          <w:tab w:val="right" w:pos="9072"/>
        </w:tabs>
        <w:contextualSpacing/>
        <w:jc w:val="both"/>
        <w:rPr>
          <w:rFonts w:eastAsia="Arial"/>
          <w:szCs w:val="24"/>
        </w:rPr>
      </w:pPr>
    </w:p>
    <w:p w14:paraId="53BDAEF0" w14:textId="77777777" w:rsidR="006438F9" w:rsidRPr="008208CE" w:rsidRDefault="006438F9" w:rsidP="006438F9">
      <w:pPr>
        <w:rPr>
          <w:rFonts w:eastAsia="Arial"/>
          <w:szCs w:val="24"/>
        </w:rPr>
      </w:pPr>
    </w:p>
    <w:p w14:paraId="2EED1EC8" w14:textId="50C7FFC5" w:rsidR="006438F9" w:rsidRPr="00B412D3" w:rsidRDefault="006438F9" w:rsidP="006438F9">
      <w:pPr>
        <w:tabs>
          <w:tab w:val="center" w:pos="4536"/>
          <w:tab w:val="right" w:pos="9072"/>
        </w:tabs>
        <w:jc w:val="center"/>
        <w:rPr>
          <w:rFonts w:eastAsia="Arial"/>
          <w:b/>
          <w:szCs w:val="24"/>
        </w:rPr>
      </w:pPr>
      <w:r w:rsidRPr="008208CE">
        <w:rPr>
          <w:rFonts w:eastAsia="Arial"/>
          <w:b/>
          <w:szCs w:val="24"/>
        </w:rPr>
        <w:t>§ 1</w:t>
      </w:r>
      <w:r w:rsidR="00151388">
        <w:rPr>
          <w:rFonts w:eastAsia="Arial"/>
          <w:b/>
          <w:szCs w:val="24"/>
        </w:rPr>
        <w:t>1</w:t>
      </w:r>
    </w:p>
    <w:p w14:paraId="59C2A038" w14:textId="77777777" w:rsidR="006438F9" w:rsidRPr="008208CE" w:rsidRDefault="006438F9" w:rsidP="006438F9">
      <w:pPr>
        <w:tabs>
          <w:tab w:val="center" w:pos="4536"/>
          <w:tab w:val="right" w:pos="9072"/>
        </w:tabs>
        <w:jc w:val="both"/>
        <w:rPr>
          <w:rFonts w:eastAsia="Arial"/>
          <w:szCs w:val="24"/>
        </w:rPr>
      </w:pPr>
      <w:r w:rsidRPr="008208CE">
        <w:rPr>
          <w:rFonts w:eastAsia="Arial"/>
          <w:szCs w:val="24"/>
        </w:rPr>
        <w:t xml:space="preserve">Umowę sporządzono w trzech egzemplarzach, jeden dla Wykonawcy dwa dla Zamawiającego. </w:t>
      </w:r>
    </w:p>
    <w:p w14:paraId="1A895BB6" w14:textId="77777777" w:rsidR="006438F9" w:rsidRPr="008208CE" w:rsidRDefault="006438F9" w:rsidP="006438F9">
      <w:pPr>
        <w:jc w:val="both"/>
        <w:rPr>
          <w:rFonts w:eastAsia="Arial"/>
          <w:szCs w:val="24"/>
        </w:rPr>
      </w:pPr>
    </w:p>
    <w:p w14:paraId="22902704" w14:textId="77777777" w:rsidR="006438F9" w:rsidRPr="008208CE" w:rsidRDefault="006438F9" w:rsidP="006438F9">
      <w:pPr>
        <w:jc w:val="both"/>
        <w:rPr>
          <w:rFonts w:eastAsia="Arial"/>
          <w:szCs w:val="24"/>
        </w:rPr>
      </w:pPr>
    </w:p>
    <w:p w14:paraId="0F358C63" w14:textId="77777777" w:rsidR="006438F9" w:rsidRPr="008208CE" w:rsidRDefault="006438F9" w:rsidP="006438F9">
      <w:pPr>
        <w:jc w:val="both"/>
        <w:rPr>
          <w:rFonts w:eastAsia="Arial"/>
          <w:b/>
          <w:szCs w:val="24"/>
        </w:rPr>
      </w:pPr>
      <w:r w:rsidRPr="008208CE">
        <w:rPr>
          <w:rFonts w:eastAsia="Arial"/>
          <w:b/>
          <w:szCs w:val="24"/>
        </w:rPr>
        <w:t>ZAMAWIAJĄCY:                                                                                WYKONAWCA:</w:t>
      </w:r>
    </w:p>
    <w:p w14:paraId="145773D4" w14:textId="77777777" w:rsidR="006438F9" w:rsidRPr="008208CE" w:rsidRDefault="006438F9" w:rsidP="006438F9">
      <w:pPr>
        <w:spacing w:after="200" w:line="276" w:lineRule="auto"/>
        <w:rPr>
          <w:rFonts w:ascii="Calibri" w:eastAsia="Calibri" w:hAnsi="Calibri" w:cs="Calibri"/>
          <w:sz w:val="22"/>
          <w:szCs w:val="22"/>
        </w:rPr>
      </w:pPr>
    </w:p>
    <w:p w14:paraId="7A0358E4" w14:textId="77777777" w:rsidR="006438F9" w:rsidRPr="008208CE" w:rsidRDefault="006438F9" w:rsidP="006438F9">
      <w:pPr>
        <w:spacing w:line="276" w:lineRule="auto"/>
        <w:rPr>
          <w:szCs w:val="24"/>
        </w:rPr>
      </w:pPr>
    </w:p>
    <w:p w14:paraId="6D760A9A" w14:textId="77777777" w:rsidR="006438F9" w:rsidRPr="008208CE" w:rsidRDefault="006438F9" w:rsidP="006438F9">
      <w:pPr>
        <w:spacing w:line="276" w:lineRule="auto"/>
        <w:rPr>
          <w:szCs w:val="24"/>
        </w:rPr>
      </w:pPr>
    </w:p>
    <w:p w14:paraId="6481A5D0" w14:textId="77777777" w:rsidR="006438F9" w:rsidRPr="008208CE" w:rsidRDefault="006438F9" w:rsidP="006438F9">
      <w:pPr>
        <w:spacing w:line="360" w:lineRule="auto"/>
        <w:jc w:val="both"/>
        <w:rPr>
          <w:szCs w:val="24"/>
        </w:rPr>
      </w:pPr>
      <w:r w:rsidRPr="008208CE">
        <w:rPr>
          <w:szCs w:val="24"/>
        </w:rPr>
        <w:br w:type="page"/>
      </w:r>
    </w:p>
    <w:p w14:paraId="5CC2FDBE" w14:textId="71C95840" w:rsidR="006438F9" w:rsidRPr="008208CE" w:rsidRDefault="006438F9" w:rsidP="006438F9">
      <w:pPr>
        <w:jc w:val="right"/>
        <w:rPr>
          <w:b/>
          <w:szCs w:val="24"/>
        </w:rPr>
      </w:pPr>
      <w:r w:rsidRPr="008208CE">
        <w:rPr>
          <w:b/>
          <w:szCs w:val="24"/>
        </w:rPr>
        <w:lastRenderedPageBreak/>
        <w:t xml:space="preserve">ZAŁĄCZNIK NR </w:t>
      </w:r>
      <w:r w:rsidR="00B546D2">
        <w:rPr>
          <w:b/>
          <w:szCs w:val="24"/>
        </w:rPr>
        <w:t>5</w:t>
      </w:r>
    </w:p>
    <w:p w14:paraId="3F8D526B" w14:textId="77777777" w:rsidR="006438F9" w:rsidRPr="008208CE" w:rsidRDefault="006438F9" w:rsidP="006438F9">
      <w:pPr>
        <w:rPr>
          <w:rFonts w:ascii="Calibri" w:hAnsi="Calibri" w:cs="Arial"/>
          <w:sz w:val="22"/>
          <w:szCs w:val="22"/>
        </w:rPr>
      </w:pPr>
    </w:p>
    <w:p w14:paraId="2B9F9808" w14:textId="77777777" w:rsidR="006438F9" w:rsidRPr="008208CE" w:rsidRDefault="006438F9" w:rsidP="006438F9">
      <w:pPr>
        <w:rPr>
          <w:szCs w:val="24"/>
        </w:rPr>
      </w:pPr>
      <w:r w:rsidRPr="008208CE">
        <w:rPr>
          <w:szCs w:val="24"/>
        </w:rPr>
        <w:t>Wykonawca (pieczęć firmowa)</w:t>
      </w:r>
    </w:p>
    <w:p w14:paraId="2498377C" w14:textId="77777777" w:rsidR="006438F9" w:rsidRPr="008208CE" w:rsidRDefault="006438F9" w:rsidP="006438F9">
      <w:pPr>
        <w:rPr>
          <w:szCs w:val="24"/>
        </w:rPr>
      </w:pPr>
    </w:p>
    <w:p w14:paraId="7E955BF2" w14:textId="77777777" w:rsidR="006438F9" w:rsidRPr="008208CE" w:rsidRDefault="006438F9" w:rsidP="006438F9">
      <w:pPr>
        <w:rPr>
          <w:szCs w:val="24"/>
        </w:rPr>
      </w:pPr>
    </w:p>
    <w:p w14:paraId="42F55331" w14:textId="77777777" w:rsidR="006438F9" w:rsidRPr="008208CE" w:rsidRDefault="006438F9" w:rsidP="006438F9">
      <w:pPr>
        <w:jc w:val="center"/>
        <w:rPr>
          <w:b/>
          <w:bCs/>
          <w:szCs w:val="24"/>
        </w:rPr>
      </w:pPr>
    </w:p>
    <w:p w14:paraId="58855771" w14:textId="77777777" w:rsidR="006438F9" w:rsidRPr="008208CE" w:rsidRDefault="006438F9" w:rsidP="006438F9">
      <w:pPr>
        <w:jc w:val="center"/>
        <w:rPr>
          <w:b/>
          <w:bCs/>
          <w:szCs w:val="24"/>
        </w:rPr>
      </w:pPr>
      <w:r w:rsidRPr="008208CE">
        <w:rPr>
          <w:b/>
          <w:bCs/>
          <w:szCs w:val="24"/>
        </w:rPr>
        <w:t xml:space="preserve">OŚWIADCZENIE O PRZYNALEŻNOŚCI DO GRUPY KAPITAŁOWEJ </w:t>
      </w:r>
    </w:p>
    <w:p w14:paraId="0E785F53" w14:textId="77777777" w:rsidR="006438F9" w:rsidRPr="008208CE" w:rsidRDefault="006438F9" w:rsidP="006438F9">
      <w:pPr>
        <w:jc w:val="center"/>
        <w:rPr>
          <w:b/>
          <w:bCs/>
          <w:szCs w:val="24"/>
        </w:rPr>
      </w:pPr>
      <w:r w:rsidRPr="008208CE">
        <w:rPr>
          <w:b/>
          <w:bCs/>
          <w:szCs w:val="24"/>
        </w:rPr>
        <w:t>W TRYBIE ART. 24 UST. 11 USTAWY PRAWO ZAMÓWIEŃ PUBLICZNYCH</w:t>
      </w:r>
    </w:p>
    <w:p w14:paraId="3AED9B64" w14:textId="77777777" w:rsidR="006438F9" w:rsidRPr="008208CE" w:rsidRDefault="006438F9" w:rsidP="006438F9">
      <w:pPr>
        <w:jc w:val="center"/>
        <w:rPr>
          <w:b/>
          <w:bCs/>
          <w:szCs w:val="24"/>
        </w:rPr>
      </w:pPr>
    </w:p>
    <w:p w14:paraId="486F138F" w14:textId="77777777" w:rsidR="006438F9" w:rsidRPr="008208CE" w:rsidRDefault="006438F9" w:rsidP="006438F9">
      <w:pPr>
        <w:spacing w:line="276" w:lineRule="auto"/>
        <w:jc w:val="both"/>
        <w:rPr>
          <w:szCs w:val="24"/>
        </w:rPr>
      </w:pPr>
    </w:p>
    <w:p w14:paraId="684E32AF" w14:textId="77777777" w:rsidR="006438F9" w:rsidRPr="008208CE" w:rsidRDefault="006438F9" w:rsidP="006438F9">
      <w:pPr>
        <w:spacing w:line="276" w:lineRule="auto"/>
        <w:jc w:val="both"/>
        <w:rPr>
          <w:szCs w:val="24"/>
        </w:rPr>
      </w:pPr>
    </w:p>
    <w:p w14:paraId="1AFB4655" w14:textId="77777777" w:rsidR="006438F9" w:rsidRPr="008208CE" w:rsidRDefault="006438F9" w:rsidP="006438F9">
      <w:pPr>
        <w:spacing w:line="276" w:lineRule="auto"/>
        <w:jc w:val="both"/>
        <w:rPr>
          <w:szCs w:val="24"/>
        </w:rPr>
      </w:pPr>
      <w:r w:rsidRPr="008208CE">
        <w:rPr>
          <w:szCs w:val="24"/>
        </w:rPr>
        <w:t>Nazwa Wykonawcy ………………………………………………………………………….</w:t>
      </w:r>
    </w:p>
    <w:p w14:paraId="34C5EDCA" w14:textId="77777777" w:rsidR="006438F9" w:rsidRPr="008208CE" w:rsidRDefault="006438F9" w:rsidP="006438F9">
      <w:pPr>
        <w:spacing w:line="276" w:lineRule="auto"/>
        <w:jc w:val="both"/>
        <w:rPr>
          <w:szCs w:val="24"/>
        </w:rPr>
      </w:pPr>
      <w:r w:rsidRPr="008208CE">
        <w:rPr>
          <w:szCs w:val="24"/>
        </w:rPr>
        <w:t>Adres Wykonawcy ……………………………………………………………………………</w:t>
      </w:r>
    </w:p>
    <w:p w14:paraId="28404017" w14:textId="77777777" w:rsidR="006438F9" w:rsidRPr="008208CE" w:rsidRDefault="006438F9" w:rsidP="006438F9">
      <w:pPr>
        <w:spacing w:line="276" w:lineRule="auto"/>
        <w:jc w:val="both"/>
        <w:rPr>
          <w:szCs w:val="24"/>
        </w:rPr>
      </w:pPr>
      <w:r w:rsidRPr="008208CE">
        <w:rPr>
          <w:szCs w:val="24"/>
        </w:rPr>
        <w:t>Numer telefonu ……………………………………………………………………………….</w:t>
      </w:r>
    </w:p>
    <w:p w14:paraId="43E786CD" w14:textId="77777777" w:rsidR="006438F9" w:rsidRPr="008208CE" w:rsidRDefault="006438F9" w:rsidP="006438F9">
      <w:pPr>
        <w:spacing w:line="276" w:lineRule="auto"/>
        <w:jc w:val="both"/>
        <w:rPr>
          <w:szCs w:val="24"/>
        </w:rPr>
      </w:pPr>
      <w:r w:rsidRPr="008208CE">
        <w:rPr>
          <w:szCs w:val="24"/>
        </w:rPr>
        <w:t>Numer teleksu / fax …………………………………………………………………………</w:t>
      </w:r>
    </w:p>
    <w:p w14:paraId="242B3526" w14:textId="77777777" w:rsidR="006438F9" w:rsidRPr="008208CE" w:rsidRDefault="006438F9" w:rsidP="006438F9">
      <w:pPr>
        <w:spacing w:line="276" w:lineRule="auto"/>
        <w:jc w:val="both"/>
        <w:rPr>
          <w:szCs w:val="24"/>
        </w:rPr>
      </w:pPr>
      <w:r w:rsidRPr="008208CE">
        <w:rPr>
          <w:szCs w:val="24"/>
        </w:rPr>
        <w:t>NIP …………………………………………..  REGON …………………………………….</w:t>
      </w:r>
    </w:p>
    <w:p w14:paraId="28A2C201" w14:textId="77777777" w:rsidR="006438F9" w:rsidRPr="008208CE" w:rsidRDefault="006438F9" w:rsidP="006438F9">
      <w:pPr>
        <w:rPr>
          <w:szCs w:val="24"/>
        </w:rPr>
      </w:pPr>
    </w:p>
    <w:p w14:paraId="06F979FB" w14:textId="77777777" w:rsidR="006438F9" w:rsidRPr="008208CE" w:rsidRDefault="006438F9" w:rsidP="006438F9">
      <w:pPr>
        <w:jc w:val="both"/>
        <w:rPr>
          <w:szCs w:val="24"/>
        </w:rPr>
      </w:pPr>
    </w:p>
    <w:p w14:paraId="2BC94EF4" w14:textId="77777777" w:rsidR="006438F9" w:rsidRPr="008208CE" w:rsidRDefault="006438F9" w:rsidP="006438F9">
      <w:pPr>
        <w:spacing w:line="360" w:lineRule="auto"/>
        <w:jc w:val="both"/>
        <w:rPr>
          <w:szCs w:val="24"/>
        </w:rPr>
      </w:pPr>
    </w:p>
    <w:p w14:paraId="64E6A607" w14:textId="77777777" w:rsidR="006438F9" w:rsidRPr="008208CE" w:rsidRDefault="006438F9" w:rsidP="006438F9">
      <w:pPr>
        <w:spacing w:line="360" w:lineRule="auto"/>
        <w:jc w:val="both"/>
        <w:rPr>
          <w:szCs w:val="24"/>
        </w:rPr>
      </w:pPr>
      <w:r w:rsidRPr="008208CE">
        <w:rPr>
          <w:szCs w:val="24"/>
        </w:rPr>
        <w:t>Składając ofertę w postępowaniu o udzielnie zamówienia publicznego, którego przedmiotem jest ……………………………………………………………………………………………., prowadzonym przez Zamawiającego oświadczamy, że</w:t>
      </w:r>
    </w:p>
    <w:p w14:paraId="7F7C4E01" w14:textId="77777777" w:rsidR="006438F9" w:rsidRPr="008208CE" w:rsidRDefault="006438F9" w:rsidP="006438F9">
      <w:pPr>
        <w:numPr>
          <w:ilvl w:val="0"/>
          <w:numId w:val="13"/>
        </w:numPr>
        <w:spacing w:line="360" w:lineRule="auto"/>
        <w:jc w:val="both"/>
        <w:rPr>
          <w:szCs w:val="24"/>
        </w:rPr>
      </w:pPr>
      <w:r w:rsidRPr="008208CE">
        <w:rPr>
          <w:szCs w:val="24"/>
        </w:rPr>
        <w:t>nie należymy do grupy kapitałowej, o której mowa w art. 24 ust. 1 pkt 23 ustawy Prawo zamówień publicznych *,</w:t>
      </w:r>
    </w:p>
    <w:p w14:paraId="5EC9790B" w14:textId="77777777" w:rsidR="006438F9" w:rsidRPr="008208CE" w:rsidRDefault="006438F9" w:rsidP="006438F9">
      <w:pPr>
        <w:numPr>
          <w:ilvl w:val="0"/>
          <w:numId w:val="13"/>
        </w:numPr>
        <w:spacing w:line="360" w:lineRule="auto"/>
        <w:jc w:val="both"/>
      </w:pPr>
      <w:r w:rsidRPr="008208CE">
        <w:rPr>
          <w:szCs w:val="24"/>
        </w:rPr>
        <w:t>należymy do grupy kapitałowej, o której mowa w art. 24 ust. 1 pkt 23 ustawy Prawo zamówień publicznych* z następującymi podmiotami:</w:t>
      </w:r>
    </w:p>
    <w:p w14:paraId="72357E6C" w14:textId="77777777" w:rsidR="006438F9" w:rsidRPr="008208CE" w:rsidRDefault="006438F9" w:rsidP="006438F9">
      <w:pPr>
        <w:spacing w:line="360" w:lineRule="auto"/>
        <w:ind w:left="720"/>
        <w:jc w:val="both"/>
      </w:pPr>
      <w:r w:rsidRPr="008208CE">
        <w:rPr>
          <w:szCs w:val="24"/>
        </w:rPr>
        <w:t>…………………………………………………………………………………………………………………………………………………………………………………………………………………………………………………………………………………….</w:t>
      </w:r>
      <w:r w:rsidRPr="008208CE">
        <w:t>*.</w:t>
      </w:r>
    </w:p>
    <w:p w14:paraId="093FF6DD" w14:textId="77777777" w:rsidR="006438F9" w:rsidRPr="008208CE" w:rsidRDefault="006438F9" w:rsidP="006438F9">
      <w:pPr>
        <w:rPr>
          <w:szCs w:val="24"/>
        </w:rPr>
      </w:pPr>
    </w:p>
    <w:p w14:paraId="75EE390D" w14:textId="77777777" w:rsidR="006438F9" w:rsidRPr="008208CE" w:rsidRDefault="006438F9" w:rsidP="006438F9">
      <w:pPr>
        <w:rPr>
          <w:szCs w:val="24"/>
        </w:rPr>
      </w:pPr>
    </w:p>
    <w:p w14:paraId="4F0F8D7A" w14:textId="77777777" w:rsidR="006438F9" w:rsidRPr="008208CE" w:rsidRDefault="006438F9" w:rsidP="006438F9">
      <w:pPr>
        <w:rPr>
          <w:szCs w:val="24"/>
        </w:rPr>
      </w:pPr>
      <w:r w:rsidRPr="008208CE">
        <w:rPr>
          <w:szCs w:val="24"/>
        </w:rPr>
        <w:t>__________________ dnia _________</w:t>
      </w:r>
    </w:p>
    <w:p w14:paraId="22B34E93" w14:textId="77777777" w:rsidR="006438F9" w:rsidRPr="008208CE" w:rsidRDefault="006438F9" w:rsidP="006438F9">
      <w:pPr>
        <w:rPr>
          <w:szCs w:val="24"/>
        </w:rPr>
      </w:pPr>
    </w:p>
    <w:p w14:paraId="53DA1B4B" w14:textId="77777777" w:rsidR="006438F9" w:rsidRPr="008208CE" w:rsidRDefault="006438F9" w:rsidP="006438F9">
      <w:pPr>
        <w:ind w:left="4248"/>
        <w:rPr>
          <w:szCs w:val="24"/>
        </w:rPr>
      </w:pPr>
      <w:r w:rsidRPr="008208CE">
        <w:rPr>
          <w:szCs w:val="24"/>
        </w:rPr>
        <w:t xml:space="preserve">          …………………………………..</w:t>
      </w:r>
    </w:p>
    <w:p w14:paraId="7155E76E" w14:textId="77777777" w:rsidR="006438F9" w:rsidRPr="008208CE" w:rsidRDefault="006438F9" w:rsidP="006438F9">
      <w:pPr>
        <w:ind w:left="4248"/>
        <w:rPr>
          <w:szCs w:val="24"/>
        </w:rPr>
      </w:pPr>
      <w:r w:rsidRPr="008208CE">
        <w:rPr>
          <w:szCs w:val="24"/>
        </w:rPr>
        <w:t xml:space="preserve">            pieczątka i podpis wykonawcy</w:t>
      </w:r>
    </w:p>
    <w:p w14:paraId="079C6957" w14:textId="77777777" w:rsidR="006438F9" w:rsidRPr="008208CE" w:rsidRDefault="006438F9" w:rsidP="006438F9">
      <w:pPr>
        <w:rPr>
          <w:szCs w:val="24"/>
        </w:rPr>
      </w:pPr>
      <w:r w:rsidRPr="008208CE">
        <w:rPr>
          <w:szCs w:val="24"/>
        </w:rPr>
        <w:t xml:space="preserve">                                         </w:t>
      </w:r>
    </w:p>
    <w:p w14:paraId="1681E42F" w14:textId="77777777" w:rsidR="006438F9" w:rsidRPr="008208CE" w:rsidRDefault="006438F9" w:rsidP="006438F9">
      <w:pPr>
        <w:rPr>
          <w:szCs w:val="24"/>
        </w:rPr>
      </w:pPr>
    </w:p>
    <w:p w14:paraId="101B8DAF" w14:textId="77777777" w:rsidR="006438F9" w:rsidRPr="008208CE" w:rsidRDefault="006438F9" w:rsidP="006438F9">
      <w:pPr>
        <w:rPr>
          <w:szCs w:val="24"/>
        </w:rPr>
      </w:pPr>
    </w:p>
    <w:p w14:paraId="0C17254E" w14:textId="77777777" w:rsidR="006438F9" w:rsidRPr="008208CE" w:rsidRDefault="006438F9" w:rsidP="006438F9">
      <w:pPr>
        <w:rPr>
          <w:szCs w:val="24"/>
        </w:rPr>
      </w:pPr>
    </w:p>
    <w:p w14:paraId="6EFED3AF" w14:textId="77777777" w:rsidR="006438F9" w:rsidRPr="008208CE" w:rsidRDefault="006438F9" w:rsidP="006438F9">
      <w:pPr>
        <w:rPr>
          <w:szCs w:val="24"/>
        </w:rPr>
      </w:pPr>
    </w:p>
    <w:p w14:paraId="410BE32D" w14:textId="77777777" w:rsidR="006438F9" w:rsidRPr="008208CE" w:rsidRDefault="006438F9" w:rsidP="006438F9">
      <w:pPr>
        <w:rPr>
          <w:szCs w:val="24"/>
        </w:rPr>
      </w:pPr>
    </w:p>
    <w:p w14:paraId="0016FFE8" w14:textId="77777777" w:rsidR="006438F9" w:rsidRPr="008208CE" w:rsidRDefault="006438F9" w:rsidP="006438F9">
      <w:pPr>
        <w:ind w:left="360"/>
        <w:rPr>
          <w:szCs w:val="24"/>
        </w:rPr>
      </w:pPr>
      <w:r w:rsidRPr="008208CE">
        <w:rPr>
          <w:szCs w:val="24"/>
        </w:rPr>
        <w:t>*- niepotrzebne skreślić.</w:t>
      </w:r>
    </w:p>
    <w:p w14:paraId="0D64107F" w14:textId="544B918D" w:rsidR="006438F9" w:rsidRPr="008208CE" w:rsidRDefault="006438F9" w:rsidP="006438F9">
      <w:pPr>
        <w:jc w:val="right"/>
        <w:rPr>
          <w:b/>
          <w:bCs/>
          <w:szCs w:val="24"/>
        </w:rPr>
      </w:pPr>
      <w:r>
        <w:rPr>
          <w:szCs w:val="24"/>
        </w:rPr>
        <w:br w:type="page"/>
      </w:r>
      <w:r w:rsidRPr="008208CE">
        <w:rPr>
          <w:b/>
          <w:bCs/>
          <w:szCs w:val="24"/>
        </w:rPr>
        <w:lastRenderedPageBreak/>
        <w:t xml:space="preserve">ZAŁĄCZNIK NR </w:t>
      </w:r>
      <w:r w:rsidR="00B546D2">
        <w:rPr>
          <w:b/>
          <w:bCs/>
          <w:szCs w:val="24"/>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6438F9" w:rsidRPr="008208CE" w14:paraId="7E3E2BD3" w14:textId="77777777" w:rsidTr="00FD121B">
        <w:tc>
          <w:tcPr>
            <w:tcW w:w="9142" w:type="dxa"/>
          </w:tcPr>
          <w:p w14:paraId="52D987DE" w14:textId="77777777" w:rsidR="006438F9" w:rsidRPr="00B412D3" w:rsidRDefault="006438F9" w:rsidP="00FD121B">
            <w:pPr>
              <w:jc w:val="center"/>
              <w:rPr>
                <w:szCs w:val="24"/>
              </w:rPr>
            </w:pPr>
            <w:r w:rsidRPr="00C30D9B">
              <w:rPr>
                <w:szCs w:val="24"/>
              </w:rPr>
              <w:t>WYKAZ WYKONANYCH USŁUG</w:t>
            </w:r>
            <w:r w:rsidRPr="00B412D3">
              <w:rPr>
                <w:szCs w:val="24"/>
              </w:rPr>
              <w:t xml:space="preserve">   </w:t>
            </w:r>
          </w:p>
        </w:tc>
      </w:tr>
    </w:tbl>
    <w:p w14:paraId="32244606" w14:textId="77777777" w:rsidR="006438F9" w:rsidRPr="008208CE" w:rsidRDefault="006438F9" w:rsidP="006438F9">
      <w:pPr>
        <w:jc w:val="both"/>
        <w:rPr>
          <w:szCs w:val="24"/>
        </w:rPr>
      </w:pPr>
    </w:p>
    <w:p w14:paraId="349F1E23" w14:textId="77777777" w:rsidR="006438F9" w:rsidRPr="008208CE" w:rsidRDefault="006438F9" w:rsidP="006438F9">
      <w:pPr>
        <w:jc w:val="both"/>
        <w:rPr>
          <w:szCs w:val="24"/>
        </w:rPr>
      </w:pPr>
      <w:r w:rsidRPr="008208CE">
        <w:rPr>
          <w:szCs w:val="24"/>
        </w:rPr>
        <w:t>NAZWA WYKONAWCY…………..........................................................................................</w:t>
      </w:r>
    </w:p>
    <w:p w14:paraId="5753E2E7" w14:textId="77777777" w:rsidR="006438F9" w:rsidRPr="008208CE" w:rsidRDefault="006438F9" w:rsidP="006438F9">
      <w:pPr>
        <w:rPr>
          <w:szCs w:val="24"/>
        </w:rPr>
      </w:pPr>
    </w:p>
    <w:p w14:paraId="4834AEFB" w14:textId="77777777" w:rsidR="006438F9" w:rsidRPr="008208CE" w:rsidRDefault="006438F9" w:rsidP="006438F9">
      <w:pPr>
        <w:rPr>
          <w:szCs w:val="24"/>
        </w:rPr>
      </w:pPr>
      <w:r w:rsidRPr="008208CE">
        <w:rPr>
          <w:szCs w:val="24"/>
        </w:rPr>
        <w:t>Adres Wykonawcy .......................................................................................................................</w:t>
      </w:r>
    </w:p>
    <w:p w14:paraId="28299EB7" w14:textId="77777777" w:rsidR="006438F9" w:rsidRPr="008208CE" w:rsidRDefault="006438F9" w:rsidP="006438F9">
      <w:pPr>
        <w:jc w:val="both"/>
        <w:rPr>
          <w:szCs w:val="24"/>
        </w:rPr>
      </w:pPr>
    </w:p>
    <w:p w14:paraId="5FBA898D" w14:textId="77777777" w:rsidR="006438F9" w:rsidRPr="008208CE" w:rsidRDefault="006438F9" w:rsidP="006438F9">
      <w:pPr>
        <w:jc w:val="both"/>
        <w:rPr>
          <w:szCs w:val="24"/>
        </w:rPr>
      </w:pPr>
      <w:r w:rsidRPr="008208CE">
        <w:rPr>
          <w:szCs w:val="24"/>
        </w:rPr>
        <w:t>Tel............................................................ fax. .............................................................................</w:t>
      </w:r>
    </w:p>
    <w:p w14:paraId="123BD379" w14:textId="77777777" w:rsidR="006438F9" w:rsidRPr="008208CE" w:rsidRDefault="006438F9" w:rsidP="006438F9">
      <w:pPr>
        <w:jc w:val="both"/>
        <w:rPr>
          <w:szCs w:val="24"/>
        </w:rPr>
      </w:pPr>
    </w:p>
    <w:p w14:paraId="1C2C75FE" w14:textId="77777777" w:rsidR="006438F9" w:rsidRPr="008208CE" w:rsidRDefault="006438F9" w:rsidP="006438F9">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3216"/>
        <w:gridCol w:w="3118"/>
      </w:tblGrid>
      <w:tr w:rsidR="006438F9" w:rsidRPr="008208CE" w14:paraId="7C4A9BB3" w14:textId="77777777" w:rsidTr="00FD121B">
        <w:trPr>
          <w:trHeight w:val="833"/>
        </w:trPr>
        <w:tc>
          <w:tcPr>
            <w:tcW w:w="2950" w:type="dxa"/>
          </w:tcPr>
          <w:p w14:paraId="70B74B1E" w14:textId="77777777" w:rsidR="006438F9" w:rsidRPr="008208CE" w:rsidRDefault="006438F9" w:rsidP="00FD121B">
            <w:pPr>
              <w:jc w:val="center"/>
              <w:rPr>
                <w:sz w:val="20"/>
              </w:rPr>
            </w:pPr>
            <w:r w:rsidRPr="008208CE">
              <w:rPr>
                <w:sz w:val="20"/>
              </w:rPr>
              <w:t>MIEJSCE WYKONANIA / ZAMAWIAJĄCY</w:t>
            </w:r>
          </w:p>
        </w:tc>
        <w:tc>
          <w:tcPr>
            <w:tcW w:w="3216" w:type="dxa"/>
          </w:tcPr>
          <w:p w14:paraId="42C9A06E" w14:textId="77777777" w:rsidR="006438F9" w:rsidRPr="008208CE" w:rsidRDefault="006438F9" w:rsidP="00FD121B">
            <w:pPr>
              <w:jc w:val="center"/>
              <w:rPr>
                <w:sz w:val="20"/>
              </w:rPr>
            </w:pPr>
            <w:r w:rsidRPr="008208CE">
              <w:rPr>
                <w:sz w:val="20"/>
              </w:rPr>
              <w:t>WARTOŚĆ PODPISANYCH UMÓW NA ODŚNIEŻANIE DRÓG</w:t>
            </w:r>
          </w:p>
        </w:tc>
        <w:tc>
          <w:tcPr>
            <w:tcW w:w="3118" w:type="dxa"/>
          </w:tcPr>
          <w:p w14:paraId="4C1C7068" w14:textId="77777777" w:rsidR="006438F9" w:rsidRPr="008208CE" w:rsidRDefault="006438F9" w:rsidP="00FD121B">
            <w:pPr>
              <w:jc w:val="center"/>
              <w:rPr>
                <w:sz w:val="20"/>
              </w:rPr>
            </w:pPr>
            <w:r w:rsidRPr="008208CE">
              <w:rPr>
                <w:sz w:val="20"/>
              </w:rPr>
              <w:t xml:space="preserve">OKRES </w:t>
            </w:r>
          </w:p>
          <w:p w14:paraId="7A111474" w14:textId="77777777" w:rsidR="006438F9" w:rsidRPr="008208CE" w:rsidRDefault="006438F9" w:rsidP="00FD121B">
            <w:pPr>
              <w:jc w:val="center"/>
              <w:rPr>
                <w:sz w:val="20"/>
              </w:rPr>
            </w:pPr>
          </w:p>
        </w:tc>
      </w:tr>
      <w:tr w:rsidR="006438F9" w:rsidRPr="008208CE" w14:paraId="062EDFBD" w14:textId="77777777" w:rsidTr="00FD121B">
        <w:tc>
          <w:tcPr>
            <w:tcW w:w="2950" w:type="dxa"/>
          </w:tcPr>
          <w:p w14:paraId="55442214" w14:textId="77777777" w:rsidR="006438F9" w:rsidRPr="008208CE" w:rsidRDefault="006438F9" w:rsidP="00FD121B">
            <w:pPr>
              <w:jc w:val="both"/>
              <w:rPr>
                <w:szCs w:val="24"/>
              </w:rPr>
            </w:pPr>
          </w:p>
          <w:p w14:paraId="31DC4371" w14:textId="77777777" w:rsidR="006438F9" w:rsidRPr="008208CE" w:rsidRDefault="006438F9" w:rsidP="00FD121B">
            <w:pPr>
              <w:jc w:val="both"/>
              <w:rPr>
                <w:szCs w:val="24"/>
              </w:rPr>
            </w:pPr>
          </w:p>
          <w:p w14:paraId="6A140849" w14:textId="77777777" w:rsidR="006438F9" w:rsidRPr="008208CE" w:rsidRDefault="006438F9" w:rsidP="00FD121B">
            <w:pPr>
              <w:jc w:val="both"/>
              <w:rPr>
                <w:szCs w:val="24"/>
              </w:rPr>
            </w:pPr>
          </w:p>
          <w:p w14:paraId="1D8EC83D" w14:textId="77777777" w:rsidR="006438F9" w:rsidRPr="008208CE" w:rsidRDefault="006438F9" w:rsidP="00FD121B">
            <w:pPr>
              <w:jc w:val="both"/>
              <w:rPr>
                <w:szCs w:val="24"/>
              </w:rPr>
            </w:pPr>
          </w:p>
          <w:p w14:paraId="09A49F56" w14:textId="77777777" w:rsidR="006438F9" w:rsidRPr="008208CE" w:rsidRDefault="006438F9" w:rsidP="00FD121B">
            <w:pPr>
              <w:jc w:val="both"/>
              <w:rPr>
                <w:szCs w:val="24"/>
              </w:rPr>
            </w:pPr>
          </w:p>
          <w:p w14:paraId="0B814B2F" w14:textId="77777777" w:rsidR="006438F9" w:rsidRPr="008208CE" w:rsidRDefault="006438F9" w:rsidP="00FD121B">
            <w:pPr>
              <w:jc w:val="both"/>
              <w:rPr>
                <w:szCs w:val="24"/>
              </w:rPr>
            </w:pPr>
          </w:p>
          <w:p w14:paraId="7A2E129A" w14:textId="77777777" w:rsidR="006438F9" w:rsidRPr="008208CE" w:rsidRDefault="006438F9" w:rsidP="00FD121B">
            <w:pPr>
              <w:jc w:val="both"/>
              <w:rPr>
                <w:szCs w:val="24"/>
              </w:rPr>
            </w:pPr>
          </w:p>
          <w:p w14:paraId="548C978E" w14:textId="77777777" w:rsidR="006438F9" w:rsidRPr="008208CE" w:rsidRDefault="006438F9" w:rsidP="00FD121B">
            <w:pPr>
              <w:jc w:val="both"/>
              <w:rPr>
                <w:szCs w:val="24"/>
              </w:rPr>
            </w:pPr>
          </w:p>
          <w:p w14:paraId="309EF4EF" w14:textId="77777777" w:rsidR="006438F9" w:rsidRPr="008208CE" w:rsidRDefault="006438F9" w:rsidP="00FD121B">
            <w:pPr>
              <w:jc w:val="both"/>
              <w:rPr>
                <w:szCs w:val="24"/>
              </w:rPr>
            </w:pPr>
          </w:p>
          <w:p w14:paraId="5D274033" w14:textId="77777777" w:rsidR="006438F9" w:rsidRPr="008208CE" w:rsidRDefault="006438F9" w:rsidP="00FD121B">
            <w:pPr>
              <w:jc w:val="both"/>
              <w:rPr>
                <w:szCs w:val="24"/>
              </w:rPr>
            </w:pPr>
          </w:p>
          <w:p w14:paraId="45D6DA64" w14:textId="77777777" w:rsidR="006438F9" w:rsidRPr="008208CE" w:rsidRDefault="006438F9" w:rsidP="00FD121B">
            <w:pPr>
              <w:jc w:val="both"/>
              <w:rPr>
                <w:szCs w:val="24"/>
              </w:rPr>
            </w:pPr>
          </w:p>
          <w:p w14:paraId="5E84FD73" w14:textId="77777777" w:rsidR="006438F9" w:rsidRPr="008208CE" w:rsidRDefault="006438F9" w:rsidP="00FD121B">
            <w:pPr>
              <w:jc w:val="both"/>
              <w:rPr>
                <w:szCs w:val="24"/>
              </w:rPr>
            </w:pPr>
          </w:p>
          <w:p w14:paraId="2EFC1DCA" w14:textId="77777777" w:rsidR="006438F9" w:rsidRPr="008208CE" w:rsidRDefault="006438F9" w:rsidP="00FD121B">
            <w:pPr>
              <w:jc w:val="both"/>
              <w:rPr>
                <w:szCs w:val="24"/>
              </w:rPr>
            </w:pPr>
          </w:p>
          <w:p w14:paraId="190F8F46" w14:textId="77777777" w:rsidR="006438F9" w:rsidRPr="008208CE" w:rsidRDefault="006438F9" w:rsidP="00FD121B">
            <w:pPr>
              <w:jc w:val="both"/>
              <w:rPr>
                <w:szCs w:val="24"/>
              </w:rPr>
            </w:pPr>
          </w:p>
          <w:p w14:paraId="04F82F73" w14:textId="77777777" w:rsidR="006438F9" w:rsidRPr="008208CE" w:rsidRDefault="006438F9" w:rsidP="00FD121B">
            <w:pPr>
              <w:jc w:val="both"/>
              <w:rPr>
                <w:szCs w:val="24"/>
              </w:rPr>
            </w:pPr>
          </w:p>
          <w:p w14:paraId="4040F90A" w14:textId="77777777" w:rsidR="006438F9" w:rsidRPr="008208CE" w:rsidRDefault="006438F9" w:rsidP="00FD121B">
            <w:pPr>
              <w:jc w:val="both"/>
              <w:rPr>
                <w:szCs w:val="24"/>
              </w:rPr>
            </w:pPr>
          </w:p>
          <w:p w14:paraId="179EB932" w14:textId="77777777" w:rsidR="006438F9" w:rsidRPr="008208CE" w:rsidRDefault="006438F9" w:rsidP="00FD121B">
            <w:pPr>
              <w:jc w:val="both"/>
              <w:rPr>
                <w:szCs w:val="24"/>
              </w:rPr>
            </w:pPr>
          </w:p>
          <w:p w14:paraId="3F336E5C" w14:textId="77777777" w:rsidR="006438F9" w:rsidRPr="008208CE" w:rsidRDefault="006438F9" w:rsidP="00FD121B">
            <w:pPr>
              <w:jc w:val="both"/>
              <w:rPr>
                <w:szCs w:val="24"/>
              </w:rPr>
            </w:pPr>
          </w:p>
          <w:p w14:paraId="331D85EE" w14:textId="77777777" w:rsidR="006438F9" w:rsidRPr="008208CE" w:rsidRDefault="006438F9" w:rsidP="00FD121B">
            <w:pPr>
              <w:jc w:val="both"/>
              <w:rPr>
                <w:szCs w:val="24"/>
              </w:rPr>
            </w:pPr>
          </w:p>
          <w:p w14:paraId="0EA7D262" w14:textId="77777777" w:rsidR="006438F9" w:rsidRPr="008208CE" w:rsidRDefault="006438F9" w:rsidP="00FD121B">
            <w:pPr>
              <w:jc w:val="both"/>
              <w:rPr>
                <w:szCs w:val="24"/>
              </w:rPr>
            </w:pPr>
          </w:p>
          <w:p w14:paraId="573EA1B0" w14:textId="77777777" w:rsidR="006438F9" w:rsidRPr="008208CE" w:rsidRDefault="006438F9" w:rsidP="00FD121B">
            <w:pPr>
              <w:jc w:val="both"/>
              <w:rPr>
                <w:szCs w:val="24"/>
              </w:rPr>
            </w:pPr>
          </w:p>
          <w:p w14:paraId="18CDBD99" w14:textId="77777777" w:rsidR="006438F9" w:rsidRPr="008208CE" w:rsidRDefault="006438F9" w:rsidP="00FD121B">
            <w:pPr>
              <w:jc w:val="both"/>
              <w:rPr>
                <w:szCs w:val="24"/>
              </w:rPr>
            </w:pPr>
          </w:p>
          <w:p w14:paraId="27EF5633" w14:textId="77777777" w:rsidR="006438F9" w:rsidRPr="008208CE" w:rsidRDefault="006438F9" w:rsidP="00FD121B">
            <w:pPr>
              <w:jc w:val="both"/>
              <w:rPr>
                <w:szCs w:val="24"/>
              </w:rPr>
            </w:pPr>
          </w:p>
          <w:p w14:paraId="23CA9E2C" w14:textId="77777777" w:rsidR="006438F9" w:rsidRPr="008208CE" w:rsidRDefault="006438F9" w:rsidP="00FD121B">
            <w:pPr>
              <w:jc w:val="both"/>
              <w:rPr>
                <w:szCs w:val="24"/>
              </w:rPr>
            </w:pPr>
          </w:p>
          <w:p w14:paraId="2F22C7F1" w14:textId="77777777" w:rsidR="006438F9" w:rsidRPr="008208CE" w:rsidRDefault="006438F9" w:rsidP="00FD121B">
            <w:pPr>
              <w:spacing w:line="240" w:lineRule="atLeast"/>
              <w:jc w:val="both"/>
              <w:rPr>
                <w:szCs w:val="24"/>
              </w:rPr>
            </w:pPr>
          </w:p>
        </w:tc>
        <w:tc>
          <w:tcPr>
            <w:tcW w:w="3216" w:type="dxa"/>
          </w:tcPr>
          <w:p w14:paraId="645D26BD" w14:textId="77777777" w:rsidR="006438F9" w:rsidRPr="008208CE" w:rsidRDefault="006438F9" w:rsidP="00FD121B">
            <w:pPr>
              <w:spacing w:line="240" w:lineRule="atLeast"/>
              <w:jc w:val="both"/>
              <w:rPr>
                <w:szCs w:val="24"/>
              </w:rPr>
            </w:pPr>
          </w:p>
        </w:tc>
        <w:tc>
          <w:tcPr>
            <w:tcW w:w="3118" w:type="dxa"/>
          </w:tcPr>
          <w:p w14:paraId="64A417B8" w14:textId="77777777" w:rsidR="006438F9" w:rsidRPr="008208CE" w:rsidRDefault="006438F9" w:rsidP="00FD121B">
            <w:pPr>
              <w:spacing w:line="240" w:lineRule="atLeast"/>
              <w:jc w:val="both"/>
              <w:rPr>
                <w:szCs w:val="24"/>
              </w:rPr>
            </w:pPr>
          </w:p>
        </w:tc>
      </w:tr>
    </w:tbl>
    <w:p w14:paraId="4F4A0CBB" w14:textId="77777777" w:rsidR="006438F9" w:rsidRPr="008208CE" w:rsidRDefault="006438F9" w:rsidP="006438F9">
      <w:pPr>
        <w:jc w:val="both"/>
        <w:rPr>
          <w:szCs w:val="24"/>
        </w:rPr>
      </w:pPr>
    </w:p>
    <w:p w14:paraId="66D74F2D" w14:textId="77777777" w:rsidR="006438F9" w:rsidRPr="008208CE" w:rsidRDefault="006438F9" w:rsidP="006438F9">
      <w:pPr>
        <w:jc w:val="both"/>
        <w:rPr>
          <w:szCs w:val="24"/>
        </w:rPr>
      </w:pPr>
    </w:p>
    <w:p w14:paraId="6D056B1B" w14:textId="77777777" w:rsidR="006438F9" w:rsidRPr="008208CE" w:rsidRDefault="006438F9" w:rsidP="006438F9">
      <w:pPr>
        <w:jc w:val="both"/>
        <w:rPr>
          <w:szCs w:val="24"/>
        </w:rPr>
      </w:pPr>
    </w:p>
    <w:p w14:paraId="03EACB05" w14:textId="77777777" w:rsidR="006438F9" w:rsidRPr="008208CE" w:rsidRDefault="006438F9" w:rsidP="006438F9">
      <w:pPr>
        <w:jc w:val="both"/>
        <w:rPr>
          <w:szCs w:val="24"/>
        </w:rPr>
      </w:pPr>
    </w:p>
    <w:p w14:paraId="617B3AFB" w14:textId="77777777" w:rsidR="006438F9" w:rsidRPr="008208CE" w:rsidRDefault="006438F9" w:rsidP="006438F9">
      <w:pPr>
        <w:jc w:val="both"/>
        <w:rPr>
          <w:szCs w:val="24"/>
        </w:rPr>
      </w:pPr>
      <w:r w:rsidRPr="008208CE">
        <w:rPr>
          <w:szCs w:val="24"/>
        </w:rPr>
        <w:t>.................................., dnia ...........................</w:t>
      </w:r>
      <w:r w:rsidRPr="008208CE">
        <w:rPr>
          <w:szCs w:val="24"/>
        </w:rPr>
        <w:tab/>
      </w:r>
      <w:r w:rsidRPr="008208CE">
        <w:rPr>
          <w:szCs w:val="24"/>
        </w:rPr>
        <w:tab/>
      </w:r>
    </w:p>
    <w:p w14:paraId="4F92A9EA" w14:textId="77777777" w:rsidR="006438F9" w:rsidRPr="008208CE" w:rsidRDefault="006438F9" w:rsidP="006438F9">
      <w:pPr>
        <w:jc w:val="both"/>
        <w:rPr>
          <w:szCs w:val="24"/>
        </w:rPr>
      </w:pPr>
    </w:p>
    <w:p w14:paraId="488D6414" w14:textId="77777777" w:rsidR="006438F9" w:rsidRPr="008208CE" w:rsidRDefault="006438F9" w:rsidP="006438F9">
      <w:pPr>
        <w:jc w:val="both"/>
        <w:rPr>
          <w:szCs w:val="24"/>
        </w:rPr>
      </w:pPr>
    </w:p>
    <w:p w14:paraId="73452695" w14:textId="77777777" w:rsidR="006438F9" w:rsidRPr="008208CE" w:rsidRDefault="006438F9" w:rsidP="006438F9">
      <w:pPr>
        <w:jc w:val="both"/>
        <w:rPr>
          <w:szCs w:val="24"/>
        </w:rPr>
      </w:pPr>
    </w:p>
    <w:p w14:paraId="3EE621BB" w14:textId="77777777" w:rsidR="006438F9" w:rsidRPr="008208CE" w:rsidRDefault="006438F9" w:rsidP="006438F9">
      <w:pPr>
        <w:jc w:val="right"/>
        <w:rPr>
          <w:szCs w:val="24"/>
        </w:rPr>
      </w:pPr>
      <w:r w:rsidRPr="008208CE">
        <w:rPr>
          <w:szCs w:val="24"/>
        </w:rPr>
        <w:t>.........................................................................................</w:t>
      </w:r>
    </w:p>
    <w:p w14:paraId="1DA8E9AA" w14:textId="77777777" w:rsidR="006438F9" w:rsidRPr="008208CE" w:rsidRDefault="006438F9" w:rsidP="006438F9">
      <w:pPr>
        <w:jc w:val="right"/>
        <w:rPr>
          <w:szCs w:val="24"/>
        </w:rPr>
      </w:pPr>
      <w:r w:rsidRPr="008208CE">
        <w:rPr>
          <w:szCs w:val="24"/>
        </w:rPr>
        <w:t>podpis Wykonawcy lub osoby upoważnionej</w:t>
      </w:r>
    </w:p>
    <w:p w14:paraId="7418D35B" w14:textId="77777777" w:rsidR="006438F9" w:rsidRPr="008208CE" w:rsidRDefault="006438F9" w:rsidP="006438F9">
      <w:pPr>
        <w:jc w:val="right"/>
        <w:rPr>
          <w:szCs w:val="24"/>
        </w:rPr>
      </w:pPr>
      <w:r w:rsidRPr="008208CE">
        <w:rPr>
          <w:szCs w:val="24"/>
        </w:rPr>
        <w:t>do składania oświadczeń w imieniu (przedstawicieli) Wykonawcy</w:t>
      </w:r>
    </w:p>
    <w:p w14:paraId="77713787" w14:textId="721BA343" w:rsidR="006438F9" w:rsidRPr="008208CE" w:rsidRDefault="006438F9" w:rsidP="006438F9">
      <w:pPr>
        <w:jc w:val="right"/>
        <w:rPr>
          <w:b/>
          <w:bCs/>
          <w:szCs w:val="24"/>
        </w:rPr>
      </w:pPr>
      <w:r>
        <w:rPr>
          <w:szCs w:val="24"/>
        </w:rPr>
        <w:br w:type="page"/>
      </w:r>
      <w:r w:rsidRPr="008208CE">
        <w:rPr>
          <w:b/>
          <w:bCs/>
          <w:szCs w:val="24"/>
        </w:rPr>
        <w:lastRenderedPageBreak/>
        <w:t xml:space="preserve">ZAŁĄCZNIK NR </w:t>
      </w:r>
      <w:r w:rsidR="00B546D2">
        <w:rPr>
          <w:b/>
          <w:bCs/>
          <w:szCs w:val="24"/>
        </w:rPr>
        <w:t>7</w:t>
      </w:r>
    </w:p>
    <w:p w14:paraId="4D6C1E6B" w14:textId="3B95BB03" w:rsidR="006438F9" w:rsidRPr="00AE1767" w:rsidRDefault="006438F9" w:rsidP="006438F9">
      <w:pPr>
        <w:widowControl w:val="0"/>
        <w:suppressAutoHyphens/>
        <w:overflowPunct w:val="0"/>
        <w:spacing w:before="240"/>
        <w:rPr>
          <w:rFonts w:cs="Calibri"/>
          <w:kern w:val="2"/>
          <w:szCs w:val="24"/>
          <w:lang w:eastAsia="ar-SA"/>
        </w:rPr>
      </w:pPr>
      <w:r>
        <w:rPr>
          <w:rFonts w:cs="Calibri"/>
          <w:kern w:val="2"/>
          <w:szCs w:val="24"/>
          <w:lang w:eastAsia="ar-SA"/>
        </w:rPr>
        <w:t xml:space="preserve">    </w:t>
      </w:r>
      <w:r w:rsidRPr="00AE1767">
        <w:rPr>
          <w:rFonts w:cs="Calibri"/>
          <w:kern w:val="2"/>
          <w:szCs w:val="24"/>
          <w:lang w:eastAsia="ar-SA"/>
        </w:rPr>
        <w:t>Oświadczam,</w:t>
      </w:r>
      <w:r>
        <w:rPr>
          <w:rFonts w:cs="Calibri"/>
          <w:kern w:val="2"/>
          <w:szCs w:val="24"/>
          <w:lang w:eastAsia="ar-SA"/>
        </w:rPr>
        <w:t xml:space="preserve"> </w:t>
      </w:r>
      <w:r w:rsidRPr="00AE1767">
        <w:rPr>
          <w:rFonts w:cs="Calibri"/>
          <w:kern w:val="2"/>
          <w:szCs w:val="24"/>
          <w:lang w:eastAsia="ar-SA"/>
        </w:rPr>
        <w:t>że do realizacji zamówienia zastosuję niżej wymieniony sprzęt</w:t>
      </w:r>
      <w:r w:rsidR="0086335C">
        <w:rPr>
          <w:rFonts w:cs="Calibri"/>
          <w:kern w:val="2"/>
          <w:szCs w:val="24"/>
          <w:lang w:eastAsia="ar-SA"/>
        </w:rPr>
        <w:t>:</w:t>
      </w:r>
    </w:p>
    <w:tbl>
      <w:tblPr>
        <w:tblW w:w="9131" w:type="dxa"/>
        <w:tblInd w:w="-20" w:type="dxa"/>
        <w:tblLayout w:type="fixed"/>
        <w:tblCellMar>
          <w:left w:w="180" w:type="dxa"/>
          <w:right w:w="180" w:type="dxa"/>
        </w:tblCellMar>
        <w:tblLook w:val="04A0" w:firstRow="1" w:lastRow="0" w:firstColumn="1" w:lastColumn="0" w:noHBand="0" w:noVBand="1"/>
      </w:tblPr>
      <w:tblGrid>
        <w:gridCol w:w="1309"/>
        <w:gridCol w:w="734"/>
        <w:gridCol w:w="1559"/>
        <w:gridCol w:w="1418"/>
        <w:gridCol w:w="1417"/>
        <w:gridCol w:w="1134"/>
        <w:gridCol w:w="1560"/>
      </w:tblGrid>
      <w:tr w:rsidR="00C24A64" w:rsidRPr="00AE1767" w14:paraId="59CAC4AD" w14:textId="77777777" w:rsidTr="00071A12">
        <w:trPr>
          <w:trHeight w:val="1009"/>
        </w:trPr>
        <w:tc>
          <w:tcPr>
            <w:tcW w:w="1309" w:type="dxa"/>
            <w:tcBorders>
              <w:top w:val="single" w:sz="8" w:space="0" w:color="000000"/>
              <w:left w:val="single" w:sz="8" w:space="0" w:color="000000"/>
              <w:bottom w:val="single" w:sz="8" w:space="0" w:color="000000"/>
              <w:right w:val="nil"/>
            </w:tcBorders>
          </w:tcPr>
          <w:p w14:paraId="47D7C9C2" w14:textId="77777777" w:rsidR="00C24A64" w:rsidRPr="00AE1767" w:rsidRDefault="00C24A64" w:rsidP="00FD121B">
            <w:pPr>
              <w:widowControl w:val="0"/>
              <w:suppressAutoHyphens/>
              <w:overflowPunct w:val="0"/>
              <w:snapToGrid w:val="0"/>
              <w:spacing w:before="240"/>
              <w:jc w:val="center"/>
              <w:rPr>
                <w:rFonts w:ascii="Brak CE" w:hAnsi="Brak CE" w:cs="Brak CE"/>
                <w:kern w:val="2"/>
                <w:sz w:val="18"/>
                <w:szCs w:val="18"/>
                <w:lang w:eastAsia="ar-SA"/>
              </w:rPr>
            </w:pPr>
            <w:r w:rsidRPr="00AE1767">
              <w:rPr>
                <w:rFonts w:ascii="Brak CE" w:hAnsi="Brak CE" w:cs="Brak CE"/>
                <w:kern w:val="2"/>
                <w:sz w:val="18"/>
                <w:szCs w:val="18"/>
                <w:lang w:eastAsia="ar-SA"/>
              </w:rPr>
              <w:t>Obszar</w:t>
            </w:r>
          </w:p>
        </w:tc>
        <w:tc>
          <w:tcPr>
            <w:tcW w:w="734" w:type="dxa"/>
            <w:tcBorders>
              <w:top w:val="single" w:sz="8" w:space="0" w:color="000000"/>
              <w:left w:val="single" w:sz="8" w:space="0" w:color="000000"/>
              <w:bottom w:val="single" w:sz="8" w:space="0" w:color="000000"/>
              <w:right w:val="nil"/>
            </w:tcBorders>
            <w:hideMark/>
          </w:tcPr>
          <w:p w14:paraId="3C63FDFB" w14:textId="77777777" w:rsidR="00C24A64" w:rsidRPr="00AE1767" w:rsidRDefault="00C24A64" w:rsidP="00FD121B">
            <w:pPr>
              <w:widowControl w:val="0"/>
              <w:suppressAutoHyphens/>
              <w:overflowPunct w:val="0"/>
              <w:snapToGrid w:val="0"/>
              <w:spacing w:before="240"/>
              <w:jc w:val="center"/>
              <w:rPr>
                <w:rFonts w:ascii="Brak CE" w:hAnsi="Brak CE" w:cs="Brak CE"/>
                <w:kern w:val="2"/>
                <w:sz w:val="18"/>
                <w:szCs w:val="18"/>
                <w:lang w:eastAsia="ar-SA"/>
              </w:rPr>
            </w:pPr>
            <w:r w:rsidRPr="00AE1767">
              <w:rPr>
                <w:rFonts w:ascii="Brak CE" w:hAnsi="Brak CE" w:cs="Brak CE"/>
                <w:kern w:val="2"/>
                <w:sz w:val="18"/>
                <w:szCs w:val="18"/>
                <w:lang w:eastAsia="ar-SA"/>
              </w:rPr>
              <w:t>Lp.</w:t>
            </w:r>
          </w:p>
        </w:tc>
        <w:tc>
          <w:tcPr>
            <w:tcW w:w="1559" w:type="dxa"/>
            <w:tcBorders>
              <w:top w:val="single" w:sz="8" w:space="0" w:color="000000"/>
              <w:left w:val="single" w:sz="8" w:space="0" w:color="000000"/>
              <w:bottom w:val="single" w:sz="8" w:space="0" w:color="000000"/>
              <w:right w:val="nil"/>
            </w:tcBorders>
            <w:hideMark/>
          </w:tcPr>
          <w:p w14:paraId="63134C3D" w14:textId="77777777" w:rsidR="00C24A64" w:rsidRPr="00AE1767" w:rsidRDefault="00C24A64" w:rsidP="00FD121B">
            <w:pPr>
              <w:widowControl w:val="0"/>
              <w:suppressAutoHyphens/>
              <w:overflowPunct w:val="0"/>
              <w:snapToGrid w:val="0"/>
              <w:spacing w:before="240"/>
              <w:jc w:val="center"/>
              <w:rPr>
                <w:rFonts w:ascii="Brak CE" w:hAnsi="Brak CE" w:cs="Brak CE"/>
                <w:kern w:val="2"/>
                <w:sz w:val="18"/>
                <w:szCs w:val="18"/>
                <w:lang w:eastAsia="ar-SA"/>
              </w:rPr>
            </w:pPr>
            <w:r w:rsidRPr="00AE1767">
              <w:rPr>
                <w:rFonts w:ascii="Brak CE" w:hAnsi="Brak CE" w:cs="Brak CE"/>
                <w:kern w:val="2"/>
                <w:sz w:val="18"/>
                <w:szCs w:val="18"/>
                <w:lang w:eastAsia="ar-SA"/>
              </w:rPr>
              <w:t>Marka</w:t>
            </w:r>
          </w:p>
        </w:tc>
        <w:tc>
          <w:tcPr>
            <w:tcW w:w="1418" w:type="dxa"/>
            <w:tcBorders>
              <w:top w:val="single" w:sz="8" w:space="0" w:color="000000"/>
              <w:left w:val="single" w:sz="8" w:space="0" w:color="000000"/>
              <w:bottom w:val="single" w:sz="8" w:space="0" w:color="000000"/>
              <w:right w:val="nil"/>
            </w:tcBorders>
            <w:hideMark/>
          </w:tcPr>
          <w:p w14:paraId="7660B9FE" w14:textId="77777777" w:rsidR="00C24A64" w:rsidRPr="00AE1767" w:rsidRDefault="00C24A64" w:rsidP="00FD121B">
            <w:pPr>
              <w:widowControl w:val="0"/>
              <w:suppressAutoHyphens/>
              <w:overflowPunct w:val="0"/>
              <w:snapToGrid w:val="0"/>
              <w:spacing w:before="240"/>
              <w:jc w:val="center"/>
              <w:rPr>
                <w:rFonts w:ascii="Brak CE" w:hAnsi="Brak CE" w:cs="Brak CE"/>
                <w:kern w:val="2"/>
                <w:sz w:val="18"/>
                <w:szCs w:val="18"/>
                <w:lang w:eastAsia="ar-SA"/>
              </w:rPr>
            </w:pPr>
            <w:r w:rsidRPr="00AE1767">
              <w:rPr>
                <w:rFonts w:ascii="Brak CE" w:hAnsi="Brak CE" w:cs="Brak CE"/>
                <w:kern w:val="2"/>
                <w:sz w:val="18"/>
                <w:szCs w:val="18"/>
                <w:lang w:eastAsia="ar-SA"/>
              </w:rPr>
              <w:t>Model</w:t>
            </w:r>
          </w:p>
        </w:tc>
        <w:tc>
          <w:tcPr>
            <w:tcW w:w="1417" w:type="dxa"/>
            <w:tcBorders>
              <w:top w:val="single" w:sz="8" w:space="0" w:color="000000"/>
              <w:left w:val="single" w:sz="8" w:space="0" w:color="000000"/>
              <w:bottom w:val="single" w:sz="8" w:space="0" w:color="000000"/>
              <w:right w:val="nil"/>
            </w:tcBorders>
            <w:hideMark/>
          </w:tcPr>
          <w:p w14:paraId="6ED21642" w14:textId="246B2F23" w:rsidR="00C24A64" w:rsidRPr="00AE1767" w:rsidRDefault="00C24A64" w:rsidP="00071A12">
            <w:pPr>
              <w:widowControl w:val="0"/>
              <w:suppressAutoHyphens/>
              <w:overflowPunct w:val="0"/>
              <w:snapToGrid w:val="0"/>
              <w:spacing w:before="240"/>
              <w:jc w:val="center"/>
              <w:rPr>
                <w:rFonts w:ascii="Brak CE" w:hAnsi="Brak CE" w:cs="Brak CE"/>
                <w:kern w:val="2"/>
                <w:sz w:val="18"/>
                <w:szCs w:val="18"/>
                <w:lang w:eastAsia="ar-SA"/>
              </w:rPr>
            </w:pPr>
            <w:r>
              <w:rPr>
                <w:rFonts w:ascii="Brak CE" w:hAnsi="Brak CE" w:cs="Brak CE"/>
                <w:kern w:val="2"/>
                <w:sz w:val="18"/>
                <w:szCs w:val="18"/>
                <w:lang w:eastAsia="ar-SA"/>
              </w:rPr>
              <w:t xml:space="preserve">Wyposażenie w </w:t>
            </w:r>
            <w:r w:rsidRPr="00C24A64">
              <w:rPr>
                <w:rFonts w:ascii="Brak CE" w:hAnsi="Brak CE" w:cs="Brak CE"/>
                <w:kern w:val="2"/>
                <w:sz w:val="18"/>
                <w:szCs w:val="18"/>
                <w:lang w:eastAsia="ar-SA"/>
              </w:rPr>
              <w:t>odbiornik GPS, moduł komunikacyjny oraz nadajnik</w:t>
            </w:r>
            <w:r>
              <w:rPr>
                <w:rFonts w:ascii="Brak CE" w:hAnsi="Brak CE" w:cs="Brak CE"/>
                <w:kern w:val="2"/>
                <w:sz w:val="18"/>
                <w:szCs w:val="18"/>
                <w:lang w:eastAsia="ar-SA"/>
              </w:rPr>
              <w:t xml:space="preserve"> </w:t>
            </w:r>
          </w:p>
        </w:tc>
        <w:tc>
          <w:tcPr>
            <w:tcW w:w="1134" w:type="dxa"/>
            <w:tcBorders>
              <w:top w:val="single" w:sz="8" w:space="0" w:color="000000"/>
              <w:left w:val="single" w:sz="8" w:space="0" w:color="000000"/>
              <w:bottom w:val="single" w:sz="8" w:space="0" w:color="000000"/>
              <w:right w:val="nil"/>
            </w:tcBorders>
            <w:hideMark/>
          </w:tcPr>
          <w:p w14:paraId="5FB88D18" w14:textId="4954D7C6" w:rsidR="00C24A64" w:rsidRPr="00AE1767" w:rsidRDefault="00C24A64" w:rsidP="00FD121B">
            <w:pPr>
              <w:widowControl w:val="0"/>
              <w:suppressAutoHyphens/>
              <w:overflowPunct w:val="0"/>
              <w:spacing w:before="240"/>
              <w:jc w:val="center"/>
              <w:rPr>
                <w:rFonts w:ascii="Brak CE" w:hAnsi="Brak CE" w:cs="Brak CE"/>
                <w:kern w:val="2"/>
                <w:sz w:val="18"/>
                <w:szCs w:val="18"/>
                <w:lang w:eastAsia="ar-SA"/>
              </w:rPr>
            </w:pPr>
            <w:r w:rsidRPr="00AE1767">
              <w:rPr>
                <w:rFonts w:ascii="Brak CE" w:hAnsi="Brak CE" w:cs="Brak CE"/>
                <w:kern w:val="2"/>
                <w:sz w:val="18"/>
                <w:szCs w:val="18"/>
                <w:lang w:eastAsia="ar-SA"/>
              </w:rPr>
              <w:t xml:space="preserve">nr rejestracyjny pojazdu </w:t>
            </w:r>
          </w:p>
        </w:tc>
        <w:tc>
          <w:tcPr>
            <w:tcW w:w="1560" w:type="dxa"/>
            <w:tcBorders>
              <w:top w:val="single" w:sz="8" w:space="0" w:color="000000"/>
              <w:left w:val="single" w:sz="8" w:space="0" w:color="000000"/>
              <w:bottom w:val="single" w:sz="8" w:space="0" w:color="000000"/>
              <w:right w:val="single" w:sz="8" w:space="0" w:color="000000"/>
            </w:tcBorders>
            <w:hideMark/>
          </w:tcPr>
          <w:p w14:paraId="4609BA05" w14:textId="56E6B1DA" w:rsidR="00C24A64" w:rsidRPr="00AE1767" w:rsidRDefault="00C24A64" w:rsidP="00FD121B">
            <w:pPr>
              <w:widowControl w:val="0"/>
              <w:suppressAutoHyphens/>
              <w:overflowPunct w:val="0"/>
              <w:snapToGrid w:val="0"/>
              <w:spacing w:before="240"/>
              <w:jc w:val="center"/>
              <w:rPr>
                <w:rFonts w:ascii="Brak CE" w:hAnsi="Brak CE" w:cs="Brak CE"/>
                <w:kern w:val="2"/>
                <w:sz w:val="18"/>
                <w:szCs w:val="18"/>
                <w:lang w:eastAsia="ar-SA"/>
              </w:rPr>
            </w:pPr>
            <w:r>
              <w:rPr>
                <w:rFonts w:ascii="Brak CE" w:hAnsi="Brak CE" w:cs="Brak CE"/>
                <w:kern w:val="2"/>
                <w:sz w:val="18"/>
                <w:szCs w:val="18"/>
                <w:lang w:eastAsia="ar-SA"/>
              </w:rPr>
              <w:t>Podstawa dysponowania: w</w:t>
            </w:r>
            <w:r w:rsidRPr="00AE1767">
              <w:rPr>
                <w:rFonts w:ascii="Brak CE" w:hAnsi="Brak CE" w:cs="Brak CE"/>
                <w:kern w:val="2"/>
                <w:sz w:val="18"/>
                <w:szCs w:val="18"/>
                <w:lang w:eastAsia="ar-SA"/>
              </w:rPr>
              <w:t>łasny /</w:t>
            </w:r>
          </w:p>
          <w:p w14:paraId="7E3225A8" w14:textId="77777777" w:rsidR="00C24A64" w:rsidRPr="00AE1767" w:rsidRDefault="00C24A64" w:rsidP="00FD121B">
            <w:pPr>
              <w:widowControl w:val="0"/>
              <w:suppressAutoHyphens/>
              <w:overflowPunct w:val="0"/>
              <w:spacing w:before="240"/>
              <w:jc w:val="center"/>
              <w:rPr>
                <w:rFonts w:ascii="Brak CE" w:hAnsi="Brak CE" w:cs="Brak CE"/>
                <w:kern w:val="2"/>
                <w:sz w:val="18"/>
                <w:szCs w:val="18"/>
                <w:lang w:eastAsia="ar-SA"/>
              </w:rPr>
            </w:pPr>
            <w:r w:rsidRPr="00AE1767">
              <w:rPr>
                <w:rFonts w:ascii="Brak CE" w:hAnsi="Brak CE" w:cs="Brak CE"/>
                <w:kern w:val="2"/>
                <w:sz w:val="18"/>
                <w:szCs w:val="18"/>
                <w:lang w:eastAsia="ar-SA"/>
              </w:rPr>
              <w:t>wynajęty</w:t>
            </w:r>
          </w:p>
        </w:tc>
      </w:tr>
      <w:tr w:rsidR="00C24A64" w:rsidRPr="00AE1767" w14:paraId="60884A46" w14:textId="77777777" w:rsidTr="00071A12">
        <w:trPr>
          <w:trHeight w:val="567"/>
        </w:trPr>
        <w:tc>
          <w:tcPr>
            <w:tcW w:w="1309" w:type="dxa"/>
            <w:vMerge w:val="restart"/>
            <w:tcBorders>
              <w:top w:val="nil"/>
              <w:left w:val="single" w:sz="8" w:space="0" w:color="000000"/>
              <w:right w:val="nil"/>
            </w:tcBorders>
          </w:tcPr>
          <w:p w14:paraId="52E80567"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r w:rsidRPr="00AE1767">
              <w:rPr>
                <w:rFonts w:ascii="Brak" w:hAnsi="Brak" w:cs="Brak"/>
                <w:kern w:val="2"/>
                <w:sz w:val="18"/>
                <w:szCs w:val="18"/>
                <w:lang w:eastAsia="ar-SA"/>
              </w:rPr>
              <w:t>1.</w:t>
            </w:r>
          </w:p>
        </w:tc>
        <w:tc>
          <w:tcPr>
            <w:tcW w:w="734" w:type="dxa"/>
            <w:tcBorders>
              <w:top w:val="nil"/>
              <w:left w:val="single" w:sz="8" w:space="0" w:color="000000"/>
              <w:bottom w:val="single" w:sz="8" w:space="0" w:color="000000"/>
              <w:right w:val="nil"/>
            </w:tcBorders>
          </w:tcPr>
          <w:p w14:paraId="2A24111E"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59" w:type="dxa"/>
            <w:tcBorders>
              <w:top w:val="nil"/>
              <w:left w:val="single" w:sz="8" w:space="0" w:color="000000"/>
              <w:bottom w:val="single" w:sz="8" w:space="0" w:color="000000"/>
              <w:right w:val="nil"/>
            </w:tcBorders>
          </w:tcPr>
          <w:p w14:paraId="44B1776D"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8" w:type="dxa"/>
            <w:tcBorders>
              <w:top w:val="nil"/>
              <w:left w:val="single" w:sz="8" w:space="0" w:color="000000"/>
              <w:bottom w:val="single" w:sz="8" w:space="0" w:color="000000"/>
              <w:right w:val="nil"/>
            </w:tcBorders>
          </w:tcPr>
          <w:p w14:paraId="673F6E08"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7" w:type="dxa"/>
            <w:tcBorders>
              <w:top w:val="nil"/>
              <w:left w:val="single" w:sz="8" w:space="0" w:color="000000"/>
              <w:bottom w:val="single" w:sz="8" w:space="0" w:color="000000"/>
              <w:right w:val="nil"/>
            </w:tcBorders>
          </w:tcPr>
          <w:p w14:paraId="076D1628"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134" w:type="dxa"/>
            <w:tcBorders>
              <w:top w:val="nil"/>
              <w:left w:val="single" w:sz="8" w:space="0" w:color="000000"/>
              <w:bottom w:val="single" w:sz="8" w:space="0" w:color="000000"/>
              <w:right w:val="nil"/>
            </w:tcBorders>
          </w:tcPr>
          <w:p w14:paraId="7EF7A98F"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60" w:type="dxa"/>
            <w:tcBorders>
              <w:top w:val="nil"/>
              <w:left w:val="single" w:sz="8" w:space="0" w:color="000000"/>
              <w:bottom w:val="single" w:sz="8" w:space="0" w:color="000000"/>
              <w:right w:val="single" w:sz="8" w:space="0" w:color="000000"/>
            </w:tcBorders>
          </w:tcPr>
          <w:p w14:paraId="7E30D984"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r>
      <w:tr w:rsidR="00C24A64" w:rsidRPr="00AE1767" w14:paraId="238DD96F" w14:textId="77777777" w:rsidTr="00071A12">
        <w:trPr>
          <w:trHeight w:val="567"/>
        </w:trPr>
        <w:tc>
          <w:tcPr>
            <w:tcW w:w="1309" w:type="dxa"/>
            <w:vMerge/>
            <w:tcBorders>
              <w:left w:val="single" w:sz="8" w:space="0" w:color="000000"/>
              <w:bottom w:val="single" w:sz="8" w:space="0" w:color="000000"/>
              <w:right w:val="nil"/>
            </w:tcBorders>
          </w:tcPr>
          <w:p w14:paraId="67965477"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734" w:type="dxa"/>
            <w:tcBorders>
              <w:top w:val="nil"/>
              <w:left w:val="single" w:sz="8" w:space="0" w:color="000000"/>
              <w:bottom w:val="single" w:sz="8" w:space="0" w:color="000000"/>
              <w:right w:val="nil"/>
            </w:tcBorders>
          </w:tcPr>
          <w:p w14:paraId="0D334ECC"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59" w:type="dxa"/>
            <w:tcBorders>
              <w:top w:val="nil"/>
              <w:left w:val="single" w:sz="8" w:space="0" w:color="000000"/>
              <w:bottom w:val="single" w:sz="8" w:space="0" w:color="000000"/>
              <w:right w:val="nil"/>
            </w:tcBorders>
          </w:tcPr>
          <w:p w14:paraId="04629B5D"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8" w:type="dxa"/>
            <w:tcBorders>
              <w:top w:val="nil"/>
              <w:left w:val="single" w:sz="8" w:space="0" w:color="000000"/>
              <w:bottom w:val="single" w:sz="8" w:space="0" w:color="000000"/>
              <w:right w:val="nil"/>
            </w:tcBorders>
          </w:tcPr>
          <w:p w14:paraId="55EEFB8D"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7" w:type="dxa"/>
            <w:tcBorders>
              <w:top w:val="nil"/>
              <w:left w:val="single" w:sz="8" w:space="0" w:color="000000"/>
              <w:bottom w:val="single" w:sz="8" w:space="0" w:color="000000"/>
              <w:right w:val="nil"/>
            </w:tcBorders>
          </w:tcPr>
          <w:p w14:paraId="4C3535FA"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134" w:type="dxa"/>
            <w:tcBorders>
              <w:top w:val="nil"/>
              <w:left w:val="single" w:sz="8" w:space="0" w:color="000000"/>
              <w:bottom w:val="single" w:sz="8" w:space="0" w:color="000000"/>
              <w:right w:val="nil"/>
            </w:tcBorders>
          </w:tcPr>
          <w:p w14:paraId="306484EC"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60" w:type="dxa"/>
            <w:tcBorders>
              <w:top w:val="nil"/>
              <w:left w:val="single" w:sz="8" w:space="0" w:color="000000"/>
              <w:bottom w:val="single" w:sz="8" w:space="0" w:color="000000"/>
              <w:right w:val="single" w:sz="8" w:space="0" w:color="000000"/>
            </w:tcBorders>
          </w:tcPr>
          <w:p w14:paraId="1B4C280E"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r>
      <w:tr w:rsidR="00C24A64" w:rsidRPr="00AE1767" w14:paraId="27882AD6" w14:textId="77777777" w:rsidTr="00071A12">
        <w:trPr>
          <w:trHeight w:val="567"/>
        </w:trPr>
        <w:tc>
          <w:tcPr>
            <w:tcW w:w="1309" w:type="dxa"/>
            <w:vMerge w:val="restart"/>
            <w:tcBorders>
              <w:top w:val="nil"/>
              <w:left w:val="single" w:sz="8" w:space="0" w:color="000000"/>
              <w:right w:val="nil"/>
            </w:tcBorders>
          </w:tcPr>
          <w:p w14:paraId="13DB33F2"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r w:rsidRPr="00AE1767">
              <w:rPr>
                <w:rFonts w:ascii="Brak" w:hAnsi="Brak" w:cs="Brak"/>
                <w:kern w:val="2"/>
                <w:sz w:val="18"/>
                <w:szCs w:val="18"/>
                <w:lang w:eastAsia="ar-SA"/>
              </w:rPr>
              <w:t>2.</w:t>
            </w:r>
          </w:p>
        </w:tc>
        <w:tc>
          <w:tcPr>
            <w:tcW w:w="734" w:type="dxa"/>
            <w:tcBorders>
              <w:top w:val="nil"/>
              <w:left w:val="single" w:sz="8" w:space="0" w:color="000000"/>
              <w:bottom w:val="single" w:sz="8" w:space="0" w:color="000000"/>
              <w:right w:val="nil"/>
            </w:tcBorders>
          </w:tcPr>
          <w:p w14:paraId="5B647C5E"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59" w:type="dxa"/>
            <w:tcBorders>
              <w:top w:val="nil"/>
              <w:left w:val="single" w:sz="8" w:space="0" w:color="000000"/>
              <w:bottom w:val="single" w:sz="8" w:space="0" w:color="000000"/>
              <w:right w:val="nil"/>
            </w:tcBorders>
          </w:tcPr>
          <w:p w14:paraId="3903F77E"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8" w:type="dxa"/>
            <w:tcBorders>
              <w:top w:val="nil"/>
              <w:left w:val="single" w:sz="8" w:space="0" w:color="000000"/>
              <w:bottom w:val="single" w:sz="8" w:space="0" w:color="000000"/>
              <w:right w:val="nil"/>
            </w:tcBorders>
          </w:tcPr>
          <w:p w14:paraId="683A7257"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7" w:type="dxa"/>
            <w:tcBorders>
              <w:top w:val="nil"/>
              <w:left w:val="single" w:sz="8" w:space="0" w:color="000000"/>
              <w:bottom w:val="single" w:sz="8" w:space="0" w:color="000000"/>
              <w:right w:val="nil"/>
            </w:tcBorders>
          </w:tcPr>
          <w:p w14:paraId="25415E15"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134" w:type="dxa"/>
            <w:tcBorders>
              <w:top w:val="nil"/>
              <w:left w:val="single" w:sz="8" w:space="0" w:color="000000"/>
              <w:bottom w:val="single" w:sz="8" w:space="0" w:color="000000"/>
              <w:right w:val="nil"/>
            </w:tcBorders>
          </w:tcPr>
          <w:p w14:paraId="57C30360"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60" w:type="dxa"/>
            <w:tcBorders>
              <w:top w:val="nil"/>
              <w:left w:val="single" w:sz="8" w:space="0" w:color="000000"/>
              <w:bottom w:val="single" w:sz="8" w:space="0" w:color="000000"/>
              <w:right w:val="single" w:sz="8" w:space="0" w:color="000000"/>
            </w:tcBorders>
          </w:tcPr>
          <w:p w14:paraId="6F65591B"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r>
      <w:tr w:rsidR="00C24A64" w:rsidRPr="00AE1767" w14:paraId="4E618998" w14:textId="77777777" w:rsidTr="00071A12">
        <w:trPr>
          <w:trHeight w:val="567"/>
        </w:trPr>
        <w:tc>
          <w:tcPr>
            <w:tcW w:w="1309" w:type="dxa"/>
            <w:vMerge/>
            <w:tcBorders>
              <w:left w:val="single" w:sz="8" w:space="0" w:color="000000"/>
              <w:bottom w:val="single" w:sz="8" w:space="0" w:color="000000"/>
              <w:right w:val="nil"/>
            </w:tcBorders>
          </w:tcPr>
          <w:p w14:paraId="2DE02484"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734" w:type="dxa"/>
            <w:tcBorders>
              <w:top w:val="nil"/>
              <w:left w:val="single" w:sz="8" w:space="0" w:color="000000"/>
              <w:bottom w:val="single" w:sz="8" w:space="0" w:color="000000"/>
              <w:right w:val="nil"/>
            </w:tcBorders>
          </w:tcPr>
          <w:p w14:paraId="0AE5AE74"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59" w:type="dxa"/>
            <w:tcBorders>
              <w:top w:val="nil"/>
              <w:left w:val="single" w:sz="8" w:space="0" w:color="000000"/>
              <w:bottom w:val="single" w:sz="8" w:space="0" w:color="000000"/>
              <w:right w:val="nil"/>
            </w:tcBorders>
          </w:tcPr>
          <w:p w14:paraId="28624B18"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8" w:type="dxa"/>
            <w:tcBorders>
              <w:top w:val="nil"/>
              <w:left w:val="single" w:sz="8" w:space="0" w:color="000000"/>
              <w:bottom w:val="single" w:sz="8" w:space="0" w:color="000000"/>
              <w:right w:val="nil"/>
            </w:tcBorders>
          </w:tcPr>
          <w:p w14:paraId="5DE79EF9"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7" w:type="dxa"/>
            <w:tcBorders>
              <w:top w:val="nil"/>
              <w:left w:val="single" w:sz="8" w:space="0" w:color="000000"/>
              <w:bottom w:val="single" w:sz="8" w:space="0" w:color="000000"/>
              <w:right w:val="nil"/>
            </w:tcBorders>
          </w:tcPr>
          <w:p w14:paraId="19CAACB2"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134" w:type="dxa"/>
            <w:tcBorders>
              <w:top w:val="nil"/>
              <w:left w:val="single" w:sz="8" w:space="0" w:color="000000"/>
              <w:bottom w:val="single" w:sz="8" w:space="0" w:color="000000"/>
              <w:right w:val="nil"/>
            </w:tcBorders>
          </w:tcPr>
          <w:p w14:paraId="0F4FF445"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60" w:type="dxa"/>
            <w:tcBorders>
              <w:top w:val="nil"/>
              <w:left w:val="single" w:sz="8" w:space="0" w:color="000000"/>
              <w:bottom w:val="single" w:sz="8" w:space="0" w:color="000000"/>
              <w:right w:val="single" w:sz="8" w:space="0" w:color="000000"/>
            </w:tcBorders>
          </w:tcPr>
          <w:p w14:paraId="095AB91C"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r>
      <w:tr w:rsidR="00C24A64" w:rsidRPr="00AE1767" w14:paraId="7F0A83C4" w14:textId="77777777" w:rsidTr="00071A12">
        <w:trPr>
          <w:trHeight w:val="567"/>
        </w:trPr>
        <w:tc>
          <w:tcPr>
            <w:tcW w:w="1309" w:type="dxa"/>
            <w:vMerge w:val="restart"/>
            <w:tcBorders>
              <w:top w:val="nil"/>
              <w:left w:val="single" w:sz="8" w:space="0" w:color="000000"/>
              <w:right w:val="nil"/>
            </w:tcBorders>
          </w:tcPr>
          <w:p w14:paraId="0EE8690F"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r w:rsidRPr="00AE1767">
              <w:rPr>
                <w:rFonts w:ascii="Brak" w:hAnsi="Brak" w:cs="Brak"/>
                <w:kern w:val="2"/>
                <w:sz w:val="18"/>
                <w:szCs w:val="18"/>
                <w:lang w:eastAsia="ar-SA"/>
              </w:rPr>
              <w:t>3.</w:t>
            </w:r>
          </w:p>
        </w:tc>
        <w:tc>
          <w:tcPr>
            <w:tcW w:w="734" w:type="dxa"/>
            <w:tcBorders>
              <w:top w:val="nil"/>
              <w:left w:val="single" w:sz="8" w:space="0" w:color="000000"/>
              <w:bottom w:val="single" w:sz="8" w:space="0" w:color="000000"/>
              <w:right w:val="nil"/>
            </w:tcBorders>
          </w:tcPr>
          <w:p w14:paraId="051319F4"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59" w:type="dxa"/>
            <w:tcBorders>
              <w:top w:val="nil"/>
              <w:left w:val="single" w:sz="8" w:space="0" w:color="000000"/>
              <w:bottom w:val="single" w:sz="8" w:space="0" w:color="000000"/>
              <w:right w:val="nil"/>
            </w:tcBorders>
          </w:tcPr>
          <w:p w14:paraId="48D74D47"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8" w:type="dxa"/>
            <w:tcBorders>
              <w:top w:val="nil"/>
              <w:left w:val="single" w:sz="8" w:space="0" w:color="000000"/>
              <w:bottom w:val="single" w:sz="8" w:space="0" w:color="000000"/>
              <w:right w:val="nil"/>
            </w:tcBorders>
          </w:tcPr>
          <w:p w14:paraId="06BC7A02"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7" w:type="dxa"/>
            <w:tcBorders>
              <w:top w:val="nil"/>
              <w:left w:val="single" w:sz="8" w:space="0" w:color="000000"/>
              <w:bottom w:val="single" w:sz="8" w:space="0" w:color="000000"/>
              <w:right w:val="nil"/>
            </w:tcBorders>
          </w:tcPr>
          <w:p w14:paraId="07A150B5"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134" w:type="dxa"/>
            <w:tcBorders>
              <w:top w:val="nil"/>
              <w:left w:val="single" w:sz="8" w:space="0" w:color="000000"/>
              <w:bottom w:val="single" w:sz="8" w:space="0" w:color="000000"/>
              <w:right w:val="nil"/>
            </w:tcBorders>
          </w:tcPr>
          <w:p w14:paraId="52A1E926"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60" w:type="dxa"/>
            <w:tcBorders>
              <w:top w:val="nil"/>
              <w:left w:val="single" w:sz="8" w:space="0" w:color="000000"/>
              <w:bottom w:val="single" w:sz="8" w:space="0" w:color="000000"/>
              <w:right w:val="single" w:sz="8" w:space="0" w:color="000000"/>
            </w:tcBorders>
          </w:tcPr>
          <w:p w14:paraId="287A35E4"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r>
      <w:tr w:rsidR="00C24A64" w:rsidRPr="00AE1767" w14:paraId="20721921" w14:textId="77777777" w:rsidTr="00071A12">
        <w:trPr>
          <w:trHeight w:val="567"/>
        </w:trPr>
        <w:tc>
          <w:tcPr>
            <w:tcW w:w="1309" w:type="dxa"/>
            <w:vMerge/>
            <w:tcBorders>
              <w:left w:val="single" w:sz="8" w:space="0" w:color="000000"/>
              <w:bottom w:val="single" w:sz="8" w:space="0" w:color="000000"/>
              <w:right w:val="nil"/>
            </w:tcBorders>
          </w:tcPr>
          <w:p w14:paraId="516E0517"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734" w:type="dxa"/>
            <w:tcBorders>
              <w:top w:val="nil"/>
              <w:left w:val="single" w:sz="8" w:space="0" w:color="000000"/>
              <w:bottom w:val="single" w:sz="8" w:space="0" w:color="000000"/>
              <w:right w:val="nil"/>
            </w:tcBorders>
          </w:tcPr>
          <w:p w14:paraId="04C62C2F"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59" w:type="dxa"/>
            <w:tcBorders>
              <w:top w:val="nil"/>
              <w:left w:val="single" w:sz="8" w:space="0" w:color="000000"/>
              <w:bottom w:val="single" w:sz="8" w:space="0" w:color="000000"/>
              <w:right w:val="nil"/>
            </w:tcBorders>
          </w:tcPr>
          <w:p w14:paraId="4199BEF9"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8" w:type="dxa"/>
            <w:tcBorders>
              <w:top w:val="nil"/>
              <w:left w:val="single" w:sz="8" w:space="0" w:color="000000"/>
              <w:bottom w:val="single" w:sz="8" w:space="0" w:color="000000"/>
              <w:right w:val="nil"/>
            </w:tcBorders>
          </w:tcPr>
          <w:p w14:paraId="42401D44"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7" w:type="dxa"/>
            <w:tcBorders>
              <w:top w:val="nil"/>
              <w:left w:val="single" w:sz="8" w:space="0" w:color="000000"/>
              <w:bottom w:val="single" w:sz="8" w:space="0" w:color="000000"/>
              <w:right w:val="nil"/>
            </w:tcBorders>
          </w:tcPr>
          <w:p w14:paraId="30AF8622"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134" w:type="dxa"/>
            <w:tcBorders>
              <w:top w:val="nil"/>
              <w:left w:val="single" w:sz="8" w:space="0" w:color="000000"/>
              <w:bottom w:val="single" w:sz="8" w:space="0" w:color="000000"/>
              <w:right w:val="nil"/>
            </w:tcBorders>
          </w:tcPr>
          <w:p w14:paraId="58B98451"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60" w:type="dxa"/>
            <w:tcBorders>
              <w:top w:val="nil"/>
              <w:left w:val="single" w:sz="8" w:space="0" w:color="000000"/>
              <w:bottom w:val="single" w:sz="8" w:space="0" w:color="000000"/>
              <w:right w:val="single" w:sz="8" w:space="0" w:color="000000"/>
            </w:tcBorders>
          </w:tcPr>
          <w:p w14:paraId="6015F995"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r>
      <w:tr w:rsidR="00C24A64" w:rsidRPr="00AE1767" w14:paraId="0A40830C" w14:textId="77777777" w:rsidTr="00071A12">
        <w:trPr>
          <w:trHeight w:val="567"/>
        </w:trPr>
        <w:tc>
          <w:tcPr>
            <w:tcW w:w="1309" w:type="dxa"/>
            <w:vMerge w:val="restart"/>
            <w:tcBorders>
              <w:top w:val="nil"/>
              <w:left w:val="single" w:sz="8" w:space="0" w:color="000000"/>
              <w:right w:val="nil"/>
            </w:tcBorders>
          </w:tcPr>
          <w:p w14:paraId="543AD86F"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r w:rsidRPr="00AE1767">
              <w:rPr>
                <w:rFonts w:ascii="Brak" w:hAnsi="Brak" w:cs="Brak"/>
                <w:kern w:val="2"/>
                <w:sz w:val="18"/>
                <w:szCs w:val="18"/>
                <w:lang w:eastAsia="ar-SA"/>
              </w:rPr>
              <w:t>4.</w:t>
            </w:r>
          </w:p>
        </w:tc>
        <w:tc>
          <w:tcPr>
            <w:tcW w:w="734" w:type="dxa"/>
            <w:tcBorders>
              <w:top w:val="nil"/>
              <w:left w:val="single" w:sz="8" w:space="0" w:color="000000"/>
              <w:bottom w:val="single" w:sz="8" w:space="0" w:color="000000"/>
              <w:right w:val="nil"/>
            </w:tcBorders>
          </w:tcPr>
          <w:p w14:paraId="708E052B"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59" w:type="dxa"/>
            <w:tcBorders>
              <w:top w:val="nil"/>
              <w:left w:val="single" w:sz="8" w:space="0" w:color="000000"/>
              <w:bottom w:val="single" w:sz="8" w:space="0" w:color="000000"/>
              <w:right w:val="nil"/>
            </w:tcBorders>
          </w:tcPr>
          <w:p w14:paraId="13694393"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8" w:type="dxa"/>
            <w:tcBorders>
              <w:top w:val="nil"/>
              <w:left w:val="single" w:sz="8" w:space="0" w:color="000000"/>
              <w:bottom w:val="single" w:sz="8" w:space="0" w:color="000000"/>
              <w:right w:val="nil"/>
            </w:tcBorders>
          </w:tcPr>
          <w:p w14:paraId="4852291B"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7" w:type="dxa"/>
            <w:tcBorders>
              <w:top w:val="nil"/>
              <w:left w:val="single" w:sz="8" w:space="0" w:color="000000"/>
              <w:bottom w:val="single" w:sz="8" w:space="0" w:color="000000"/>
              <w:right w:val="nil"/>
            </w:tcBorders>
          </w:tcPr>
          <w:p w14:paraId="12FFCE52"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134" w:type="dxa"/>
            <w:tcBorders>
              <w:top w:val="nil"/>
              <w:left w:val="single" w:sz="8" w:space="0" w:color="000000"/>
              <w:bottom w:val="single" w:sz="8" w:space="0" w:color="000000"/>
              <w:right w:val="nil"/>
            </w:tcBorders>
          </w:tcPr>
          <w:p w14:paraId="7A9AEDA3"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60" w:type="dxa"/>
            <w:tcBorders>
              <w:top w:val="nil"/>
              <w:left w:val="single" w:sz="8" w:space="0" w:color="000000"/>
              <w:bottom w:val="single" w:sz="8" w:space="0" w:color="000000"/>
              <w:right w:val="single" w:sz="8" w:space="0" w:color="000000"/>
            </w:tcBorders>
          </w:tcPr>
          <w:p w14:paraId="249B7BDB"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r>
      <w:tr w:rsidR="00C24A64" w:rsidRPr="00AE1767" w14:paraId="0EC4E052" w14:textId="77777777" w:rsidTr="00071A12">
        <w:trPr>
          <w:trHeight w:val="567"/>
        </w:trPr>
        <w:tc>
          <w:tcPr>
            <w:tcW w:w="1309" w:type="dxa"/>
            <w:vMerge/>
            <w:tcBorders>
              <w:left w:val="single" w:sz="8" w:space="0" w:color="000000"/>
              <w:bottom w:val="single" w:sz="8" w:space="0" w:color="000000"/>
              <w:right w:val="nil"/>
            </w:tcBorders>
          </w:tcPr>
          <w:p w14:paraId="67F01B07"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734" w:type="dxa"/>
            <w:tcBorders>
              <w:top w:val="nil"/>
              <w:left w:val="single" w:sz="8" w:space="0" w:color="000000"/>
              <w:bottom w:val="single" w:sz="8" w:space="0" w:color="000000"/>
              <w:right w:val="nil"/>
            </w:tcBorders>
          </w:tcPr>
          <w:p w14:paraId="0149DA2D"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59" w:type="dxa"/>
            <w:tcBorders>
              <w:top w:val="nil"/>
              <w:left w:val="single" w:sz="8" w:space="0" w:color="000000"/>
              <w:bottom w:val="single" w:sz="8" w:space="0" w:color="000000"/>
              <w:right w:val="nil"/>
            </w:tcBorders>
          </w:tcPr>
          <w:p w14:paraId="0943A2C7"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8" w:type="dxa"/>
            <w:tcBorders>
              <w:top w:val="nil"/>
              <w:left w:val="single" w:sz="8" w:space="0" w:color="000000"/>
              <w:bottom w:val="single" w:sz="8" w:space="0" w:color="000000"/>
              <w:right w:val="nil"/>
            </w:tcBorders>
          </w:tcPr>
          <w:p w14:paraId="02C86924"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7" w:type="dxa"/>
            <w:tcBorders>
              <w:top w:val="nil"/>
              <w:left w:val="single" w:sz="8" w:space="0" w:color="000000"/>
              <w:bottom w:val="single" w:sz="8" w:space="0" w:color="000000"/>
              <w:right w:val="nil"/>
            </w:tcBorders>
          </w:tcPr>
          <w:p w14:paraId="5D763593"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134" w:type="dxa"/>
            <w:tcBorders>
              <w:top w:val="nil"/>
              <w:left w:val="single" w:sz="8" w:space="0" w:color="000000"/>
              <w:bottom w:val="single" w:sz="8" w:space="0" w:color="000000"/>
              <w:right w:val="nil"/>
            </w:tcBorders>
          </w:tcPr>
          <w:p w14:paraId="1AF22009"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60" w:type="dxa"/>
            <w:tcBorders>
              <w:top w:val="nil"/>
              <w:left w:val="single" w:sz="8" w:space="0" w:color="000000"/>
              <w:bottom w:val="single" w:sz="8" w:space="0" w:color="000000"/>
              <w:right w:val="single" w:sz="8" w:space="0" w:color="000000"/>
            </w:tcBorders>
          </w:tcPr>
          <w:p w14:paraId="55C3C0FA"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r>
      <w:tr w:rsidR="00C24A64" w:rsidRPr="00AE1767" w14:paraId="58464B9E" w14:textId="77777777" w:rsidTr="00071A12">
        <w:trPr>
          <w:trHeight w:val="567"/>
        </w:trPr>
        <w:tc>
          <w:tcPr>
            <w:tcW w:w="1309" w:type="dxa"/>
            <w:vMerge w:val="restart"/>
            <w:tcBorders>
              <w:top w:val="nil"/>
              <w:left w:val="single" w:sz="8" w:space="0" w:color="000000"/>
              <w:right w:val="nil"/>
            </w:tcBorders>
          </w:tcPr>
          <w:p w14:paraId="31DE6A14"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r w:rsidRPr="00AE1767">
              <w:rPr>
                <w:rFonts w:ascii="Brak" w:hAnsi="Brak" w:cs="Brak"/>
                <w:kern w:val="2"/>
                <w:sz w:val="18"/>
                <w:szCs w:val="18"/>
                <w:lang w:eastAsia="ar-SA"/>
              </w:rPr>
              <w:t>5.</w:t>
            </w:r>
          </w:p>
        </w:tc>
        <w:tc>
          <w:tcPr>
            <w:tcW w:w="734" w:type="dxa"/>
            <w:tcBorders>
              <w:top w:val="nil"/>
              <w:left w:val="single" w:sz="8" w:space="0" w:color="000000"/>
              <w:bottom w:val="single" w:sz="4" w:space="0" w:color="auto"/>
              <w:right w:val="nil"/>
            </w:tcBorders>
          </w:tcPr>
          <w:p w14:paraId="3C985543"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59" w:type="dxa"/>
            <w:tcBorders>
              <w:top w:val="nil"/>
              <w:left w:val="single" w:sz="8" w:space="0" w:color="000000"/>
              <w:bottom w:val="single" w:sz="4" w:space="0" w:color="auto"/>
              <w:right w:val="nil"/>
            </w:tcBorders>
          </w:tcPr>
          <w:p w14:paraId="3B0BB692"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8" w:type="dxa"/>
            <w:tcBorders>
              <w:top w:val="nil"/>
              <w:left w:val="single" w:sz="8" w:space="0" w:color="000000"/>
              <w:bottom w:val="single" w:sz="4" w:space="0" w:color="auto"/>
              <w:right w:val="nil"/>
            </w:tcBorders>
          </w:tcPr>
          <w:p w14:paraId="4B67C09A"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7" w:type="dxa"/>
            <w:tcBorders>
              <w:top w:val="nil"/>
              <w:left w:val="single" w:sz="8" w:space="0" w:color="000000"/>
              <w:bottom w:val="single" w:sz="4" w:space="0" w:color="auto"/>
              <w:right w:val="nil"/>
            </w:tcBorders>
          </w:tcPr>
          <w:p w14:paraId="6654AB4F"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134" w:type="dxa"/>
            <w:tcBorders>
              <w:top w:val="nil"/>
              <w:left w:val="single" w:sz="8" w:space="0" w:color="000000"/>
              <w:bottom w:val="single" w:sz="4" w:space="0" w:color="auto"/>
              <w:right w:val="nil"/>
            </w:tcBorders>
          </w:tcPr>
          <w:p w14:paraId="593CEDF5"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60" w:type="dxa"/>
            <w:tcBorders>
              <w:top w:val="nil"/>
              <w:left w:val="single" w:sz="8" w:space="0" w:color="000000"/>
              <w:bottom w:val="single" w:sz="4" w:space="0" w:color="auto"/>
              <w:right w:val="single" w:sz="8" w:space="0" w:color="000000"/>
            </w:tcBorders>
          </w:tcPr>
          <w:p w14:paraId="1181BE4D"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r>
      <w:tr w:rsidR="00C24A64" w:rsidRPr="00AE1767" w14:paraId="3CADDF2F" w14:textId="77777777" w:rsidTr="00071A12">
        <w:trPr>
          <w:trHeight w:val="567"/>
        </w:trPr>
        <w:tc>
          <w:tcPr>
            <w:tcW w:w="1309" w:type="dxa"/>
            <w:vMerge/>
            <w:tcBorders>
              <w:left w:val="single" w:sz="8" w:space="0" w:color="000000"/>
              <w:bottom w:val="single" w:sz="4" w:space="0" w:color="auto"/>
              <w:right w:val="nil"/>
            </w:tcBorders>
          </w:tcPr>
          <w:p w14:paraId="1BCFD42D"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734" w:type="dxa"/>
            <w:tcBorders>
              <w:top w:val="single" w:sz="4" w:space="0" w:color="auto"/>
              <w:left w:val="single" w:sz="8" w:space="0" w:color="000000"/>
              <w:bottom w:val="single" w:sz="4" w:space="0" w:color="auto"/>
              <w:right w:val="nil"/>
            </w:tcBorders>
          </w:tcPr>
          <w:p w14:paraId="0F0B8BC8"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59" w:type="dxa"/>
            <w:tcBorders>
              <w:top w:val="single" w:sz="4" w:space="0" w:color="auto"/>
              <w:left w:val="single" w:sz="8" w:space="0" w:color="000000"/>
              <w:bottom w:val="single" w:sz="4" w:space="0" w:color="auto"/>
              <w:right w:val="nil"/>
            </w:tcBorders>
          </w:tcPr>
          <w:p w14:paraId="48FE2B6E"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8" w:type="dxa"/>
            <w:tcBorders>
              <w:top w:val="single" w:sz="4" w:space="0" w:color="auto"/>
              <w:left w:val="single" w:sz="8" w:space="0" w:color="000000"/>
              <w:bottom w:val="single" w:sz="4" w:space="0" w:color="auto"/>
              <w:right w:val="nil"/>
            </w:tcBorders>
          </w:tcPr>
          <w:p w14:paraId="59D50881"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7" w:type="dxa"/>
            <w:tcBorders>
              <w:top w:val="single" w:sz="4" w:space="0" w:color="auto"/>
              <w:left w:val="single" w:sz="8" w:space="0" w:color="000000"/>
              <w:bottom w:val="single" w:sz="4" w:space="0" w:color="auto"/>
              <w:right w:val="nil"/>
            </w:tcBorders>
          </w:tcPr>
          <w:p w14:paraId="5CB42C21"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134" w:type="dxa"/>
            <w:tcBorders>
              <w:top w:val="single" w:sz="4" w:space="0" w:color="auto"/>
              <w:left w:val="single" w:sz="8" w:space="0" w:color="000000"/>
              <w:bottom w:val="single" w:sz="4" w:space="0" w:color="auto"/>
              <w:right w:val="nil"/>
            </w:tcBorders>
          </w:tcPr>
          <w:p w14:paraId="070DE414"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60" w:type="dxa"/>
            <w:tcBorders>
              <w:top w:val="single" w:sz="4" w:space="0" w:color="auto"/>
              <w:left w:val="single" w:sz="8" w:space="0" w:color="000000"/>
              <w:bottom w:val="single" w:sz="4" w:space="0" w:color="auto"/>
              <w:right w:val="single" w:sz="8" w:space="0" w:color="000000"/>
            </w:tcBorders>
          </w:tcPr>
          <w:p w14:paraId="3AF390EF"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r>
      <w:tr w:rsidR="00C24A64" w:rsidRPr="00AE1767" w14:paraId="14277A1E" w14:textId="77777777" w:rsidTr="00071A12">
        <w:trPr>
          <w:trHeight w:val="567"/>
        </w:trPr>
        <w:tc>
          <w:tcPr>
            <w:tcW w:w="1309" w:type="dxa"/>
            <w:vMerge w:val="restart"/>
            <w:tcBorders>
              <w:top w:val="single" w:sz="4" w:space="0" w:color="auto"/>
              <w:left w:val="single" w:sz="8" w:space="0" w:color="000000"/>
              <w:right w:val="nil"/>
            </w:tcBorders>
          </w:tcPr>
          <w:p w14:paraId="7557E8E2"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r w:rsidRPr="00AE1767">
              <w:rPr>
                <w:rFonts w:ascii="Brak" w:hAnsi="Brak" w:cs="Brak"/>
                <w:kern w:val="2"/>
                <w:sz w:val="18"/>
                <w:szCs w:val="18"/>
                <w:lang w:eastAsia="ar-SA"/>
              </w:rPr>
              <w:t>6.</w:t>
            </w:r>
          </w:p>
        </w:tc>
        <w:tc>
          <w:tcPr>
            <w:tcW w:w="734" w:type="dxa"/>
            <w:tcBorders>
              <w:top w:val="single" w:sz="4" w:space="0" w:color="auto"/>
              <w:left w:val="single" w:sz="8" w:space="0" w:color="000000"/>
              <w:bottom w:val="single" w:sz="4" w:space="0" w:color="auto"/>
              <w:right w:val="nil"/>
            </w:tcBorders>
          </w:tcPr>
          <w:p w14:paraId="488E2C00"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59" w:type="dxa"/>
            <w:tcBorders>
              <w:top w:val="single" w:sz="4" w:space="0" w:color="auto"/>
              <w:left w:val="single" w:sz="8" w:space="0" w:color="000000"/>
              <w:bottom w:val="single" w:sz="4" w:space="0" w:color="auto"/>
              <w:right w:val="nil"/>
            </w:tcBorders>
          </w:tcPr>
          <w:p w14:paraId="113AC642"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8" w:type="dxa"/>
            <w:tcBorders>
              <w:top w:val="single" w:sz="4" w:space="0" w:color="auto"/>
              <w:left w:val="single" w:sz="8" w:space="0" w:color="000000"/>
              <w:bottom w:val="single" w:sz="4" w:space="0" w:color="auto"/>
              <w:right w:val="nil"/>
            </w:tcBorders>
          </w:tcPr>
          <w:p w14:paraId="16D485AE"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7" w:type="dxa"/>
            <w:tcBorders>
              <w:top w:val="single" w:sz="4" w:space="0" w:color="auto"/>
              <w:left w:val="single" w:sz="8" w:space="0" w:color="000000"/>
              <w:bottom w:val="single" w:sz="4" w:space="0" w:color="auto"/>
              <w:right w:val="nil"/>
            </w:tcBorders>
          </w:tcPr>
          <w:p w14:paraId="7219246C"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134" w:type="dxa"/>
            <w:tcBorders>
              <w:top w:val="single" w:sz="4" w:space="0" w:color="auto"/>
              <w:left w:val="single" w:sz="8" w:space="0" w:color="000000"/>
              <w:bottom w:val="single" w:sz="4" w:space="0" w:color="auto"/>
              <w:right w:val="nil"/>
            </w:tcBorders>
          </w:tcPr>
          <w:p w14:paraId="499736A0"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60" w:type="dxa"/>
            <w:tcBorders>
              <w:top w:val="single" w:sz="4" w:space="0" w:color="auto"/>
              <w:left w:val="single" w:sz="8" w:space="0" w:color="000000"/>
              <w:bottom w:val="single" w:sz="4" w:space="0" w:color="auto"/>
              <w:right w:val="single" w:sz="8" w:space="0" w:color="000000"/>
            </w:tcBorders>
          </w:tcPr>
          <w:p w14:paraId="49176779"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r>
      <w:tr w:rsidR="00C24A64" w:rsidRPr="00AE1767" w14:paraId="45933E72" w14:textId="77777777" w:rsidTr="00071A12">
        <w:trPr>
          <w:trHeight w:val="567"/>
        </w:trPr>
        <w:tc>
          <w:tcPr>
            <w:tcW w:w="1309" w:type="dxa"/>
            <w:vMerge/>
            <w:tcBorders>
              <w:left w:val="single" w:sz="8" w:space="0" w:color="000000"/>
              <w:bottom w:val="single" w:sz="4" w:space="0" w:color="auto"/>
              <w:right w:val="nil"/>
            </w:tcBorders>
          </w:tcPr>
          <w:p w14:paraId="49849109"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734" w:type="dxa"/>
            <w:tcBorders>
              <w:top w:val="single" w:sz="4" w:space="0" w:color="auto"/>
              <w:left w:val="single" w:sz="8" w:space="0" w:color="000000"/>
              <w:bottom w:val="single" w:sz="4" w:space="0" w:color="auto"/>
              <w:right w:val="nil"/>
            </w:tcBorders>
          </w:tcPr>
          <w:p w14:paraId="7DBCF2B0"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59" w:type="dxa"/>
            <w:tcBorders>
              <w:top w:val="single" w:sz="4" w:space="0" w:color="auto"/>
              <w:left w:val="single" w:sz="8" w:space="0" w:color="000000"/>
              <w:bottom w:val="single" w:sz="4" w:space="0" w:color="auto"/>
              <w:right w:val="nil"/>
            </w:tcBorders>
          </w:tcPr>
          <w:p w14:paraId="54B743C5"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8" w:type="dxa"/>
            <w:tcBorders>
              <w:top w:val="single" w:sz="4" w:space="0" w:color="auto"/>
              <w:left w:val="single" w:sz="8" w:space="0" w:color="000000"/>
              <w:bottom w:val="single" w:sz="4" w:space="0" w:color="auto"/>
              <w:right w:val="nil"/>
            </w:tcBorders>
          </w:tcPr>
          <w:p w14:paraId="15AFC3E5"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7" w:type="dxa"/>
            <w:tcBorders>
              <w:top w:val="single" w:sz="4" w:space="0" w:color="auto"/>
              <w:left w:val="single" w:sz="8" w:space="0" w:color="000000"/>
              <w:bottom w:val="single" w:sz="4" w:space="0" w:color="auto"/>
              <w:right w:val="nil"/>
            </w:tcBorders>
          </w:tcPr>
          <w:p w14:paraId="12FAEE2D"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134" w:type="dxa"/>
            <w:tcBorders>
              <w:top w:val="single" w:sz="4" w:space="0" w:color="auto"/>
              <w:left w:val="single" w:sz="8" w:space="0" w:color="000000"/>
              <w:bottom w:val="single" w:sz="4" w:space="0" w:color="auto"/>
              <w:right w:val="nil"/>
            </w:tcBorders>
          </w:tcPr>
          <w:p w14:paraId="3F9000DA"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60" w:type="dxa"/>
            <w:tcBorders>
              <w:top w:val="single" w:sz="4" w:space="0" w:color="auto"/>
              <w:left w:val="single" w:sz="8" w:space="0" w:color="000000"/>
              <w:bottom w:val="single" w:sz="4" w:space="0" w:color="auto"/>
              <w:right w:val="single" w:sz="8" w:space="0" w:color="000000"/>
            </w:tcBorders>
          </w:tcPr>
          <w:p w14:paraId="127D7022"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r>
      <w:tr w:rsidR="00C24A64" w:rsidRPr="00AE1767" w14:paraId="7E16D7A2" w14:textId="77777777" w:rsidTr="00071A12">
        <w:trPr>
          <w:trHeight w:val="567"/>
        </w:trPr>
        <w:tc>
          <w:tcPr>
            <w:tcW w:w="1309" w:type="dxa"/>
            <w:vMerge w:val="restart"/>
            <w:tcBorders>
              <w:top w:val="single" w:sz="4" w:space="0" w:color="auto"/>
              <w:left w:val="single" w:sz="8" w:space="0" w:color="000000"/>
              <w:right w:val="nil"/>
            </w:tcBorders>
          </w:tcPr>
          <w:p w14:paraId="3CCF745B"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r w:rsidRPr="00AE1767">
              <w:rPr>
                <w:rFonts w:ascii="Brak" w:hAnsi="Brak" w:cs="Brak"/>
                <w:kern w:val="2"/>
                <w:sz w:val="18"/>
                <w:szCs w:val="18"/>
                <w:lang w:eastAsia="ar-SA"/>
              </w:rPr>
              <w:t>7.</w:t>
            </w:r>
          </w:p>
        </w:tc>
        <w:tc>
          <w:tcPr>
            <w:tcW w:w="734" w:type="dxa"/>
            <w:tcBorders>
              <w:top w:val="single" w:sz="4" w:space="0" w:color="auto"/>
              <w:left w:val="single" w:sz="8" w:space="0" w:color="000000"/>
              <w:bottom w:val="single" w:sz="4" w:space="0" w:color="auto"/>
              <w:right w:val="nil"/>
            </w:tcBorders>
          </w:tcPr>
          <w:p w14:paraId="7DAF91D5"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59" w:type="dxa"/>
            <w:tcBorders>
              <w:top w:val="single" w:sz="4" w:space="0" w:color="auto"/>
              <w:left w:val="single" w:sz="8" w:space="0" w:color="000000"/>
              <w:bottom w:val="single" w:sz="4" w:space="0" w:color="auto"/>
              <w:right w:val="nil"/>
            </w:tcBorders>
          </w:tcPr>
          <w:p w14:paraId="537AA338"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8" w:type="dxa"/>
            <w:tcBorders>
              <w:top w:val="single" w:sz="4" w:space="0" w:color="auto"/>
              <w:left w:val="single" w:sz="8" w:space="0" w:color="000000"/>
              <w:bottom w:val="single" w:sz="4" w:space="0" w:color="auto"/>
              <w:right w:val="nil"/>
            </w:tcBorders>
          </w:tcPr>
          <w:p w14:paraId="22D48B83"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7" w:type="dxa"/>
            <w:tcBorders>
              <w:top w:val="single" w:sz="4" w:space="0" w:color="auto"/>
              <w:left w:val="single" w:sz="8" w:space="0" w:color="000000"/>
              <w:bottom w:val="single" w:sz="4" w:space="0" w:color="auto"/>
              <w:right w:val="nil"/>
            </w:tcBorders>
          </w:tcPr>
          <w:p w14:paraId="4EF8F735"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134" w:type="dxa"/>
            <w:tcBorders>
              <w:top w:val="single" w:sz="4" w:space="0" w:color="auto"/>
              <w:left w:val="single" w:sz="8" w:space="0" w:color="000000"/>
              <w:bottom w:val="single" w:sz="4" w:space="0" w:color="auto"/>
              <w:right w:val="nil"/>
            </w:tcBorders>
          </w:tcPr>
          <w:p w14:paraId="40308532"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60" w:type="dxa"/>
            <w:tcBorders>
              <w:top w:val="single" w:sz="4" w:space="0" w:color="auto"/>
              <w:left w:val="single" w:sz="8" w:space="0" w:color="000000"/>
              <w:bottom w:val="single" w:sz="4" w:space="0" w:color="auto"/>
              <w:right w:val="single" w:sz="8" w:space="0" w:color="000000"/>
            </w:tcBorders>
          </w:tcPr>
          <w:p w14:paraId="207299F2"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r>
      <w:tr w:rsidR="00C24A64" w:rsidRPr="00AE1767" w14:paraId="51D2D7B9" w14:textId="77777777" w:rsidTr="00071A12">
        <w:trPr>
          <w:trHeight w:val="567"/>
        </w:trPr>
        <w:tc>
          <w:tcPr>
            <w:tcW w:w="1309" w:type="dxa"/>
            <w:vMerge/>
            <w:tcBorders>
              <w:left w:val="single" w:sz="8" w:space="0" w:color="000000"/>
              <w:bottom w:val="single" w:sz="4" w:space="0" w:color="auto"/>
              <w:right w:val="nil"/>
            </w:tcBorders>
          </w:tcPr>
          <w:p w14:paraId="4D5B57DD"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734" w:type="dxa"/>
            <w:tcBorders>
              <w:top w:val="single" w:sz="4" w:space="0" w:color="auto"/>
              <w:left w:val="single" w:sz="8" w:space="0" w:color="000000"/>
              <w:bottom w:val="single" w:sz="4" w:space="0" w:color="auto"/>
              <w:right w:val="nil"/>
            </w:tcBorders>
          </w:tcPr>
          <w:p w14:paraId="4446966C"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59" w:type="dxa"/>
            <w:tcBorders>
              <w:top w:val="single" w:sz="4" w:space="0" w:color="auto"/>
              <w:left w:val="single" w:sz="8" w:space="0" w:color="000000"/>
              <w:bottom w:val="single" w:sz="4" w:space="0" w:color="auto"/>
              <w:right w:val="nil"/>
            </w:tcBorders>
          </w:tcPr>
          <w:p w14:paraId="63057E9B"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8" w:type="dxa"/>
            <w:tcBorders>
              <w:top w:val="single" w:sz="4" w:space="0" w:color="auto"/>
              <w:left w:val="single" w:sz="8" w:space="0" w:color="000000"/>
              <w:bottom w:val="single" w:sz="4" w:space="0" w:color="auto"/>
              <w:right w:val="nil"/>
            </w:tcBorders>
          </w:tcPr>
          <w:p w14:paraId="64D6E430"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7" w:type="dxa"/>
            <w:tcBorders>
              <w:top w:val="single" w:sz="4" w:space="0" w:color="auto"/>
              <w:left w:val="single" w:sz="8" w:space="0" w:color="000000"/>
              <w:bottom w:val="single" w:sz="4" w:space="0" w:color="auto"/>
              <w:right w:val="nil"/>
            </w:tcBorders>
          </w:tcPr>
          <w:p w14:paraId="22FCE426"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134" w:type="dxa"/>
            <w:tcBorders>
              <w:top w:val="single" w:sz="4" w:space="0" w:color="auto"/>
              <w:left w:val="single" w:sz="8" w:space="0" w:color="000000"/>
              <w:bottom w:val="single" w:sz="4" w:space="0" w:color="auto"/>
              <w:right w:val="nil"/>
            </w:tcBorders>
          </w:tcPr>
          <w:p w14:paraId="5AC9500F"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60" w:type="dxa"/>
            <w:tcBorders>
              <w:top w:val="single" w:sz="4" w:space="0" w:color="auto"/>
              <w:left w:val="single" w:sz="8" w:space="0" w:color="000000"/>
              <w:bottom w:val="single" w:sz="4" w:space="0" w:color="auto"/>
              <w:right w:val="single" w:sz="8" w:space="0" w:color="000000"/>
            </w:tcBorders>
          </w:tcPr>
          <w:p w14:paraId="78112983"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r>
      <w:tr w:rsidR="00C24A64" w:rsidRPr="00AE1767" w14:paraId="795A3515" w14:textId="77777777" w:rsidTr="00071A12">
        <w:trPr>
          <w:trHeight w:val="567"/>
        </w:trPr>
        <w:tc>
          <w:tcPr>
            <w:tcW w:w="1309" w:type="dxa"/>
            <w:vMerge w:val="restart"/>
            <w:tcBorders>
              <w:top w:val="single" w:sz="4" w:space="0" w:color="auto"/>
              <w:left w:val="single" w:sz="8" w:space="0" w:color="000000"/>
              <w:right w:val="nil"/>
            </w:tcBorders>
          </w:tcPr>
          <w:p w14:paraId="20AAAA87"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r w:rsidRPr="00AE1767">
              <w:rPr>
                <w:rFonts w:ascii="Brak" w:hAnsi="Brak" w:cs="Brak"/>
                <w:b/>
                <w:kern w:val="2"/>
                <w:sz w:val="16"/>
                <w:szCs w:val="16"/>
                <w:lang w:eastAsia="ar-SA"/>
              </w:rPr>
              <w:t>Posypywanie</w:t>
            </w:r>
          </w:p>
        </w:tc>
        <w:tc>
          <w:tcPr>
            <w:tcW w:w="734" w:type="dxa"/>
            <w:tcBorders>
              <w:top w:val="single" w:sz="4" w:space="0" w:color="auto"/>
              <w:left w:val="single" w:sz="8" w:space="0" w:color="000000"/>
              <w:bottom w:val="single" w:sz="4" w:space="0" w:color="auto"/>
              <w:right w:val="nil"/>
            </w:tcBorders>
          </w:tcPr>
          <w:p w14:paraId="4E5CBA1C"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59" w:type="dxa"/>
            <w:tcBorders>
              <w:top w:val="single" w:sz="4" w:space="0" w:color="auto"/>
              <w:left w:val="single" w:sz="8" w:space="0" w:color="000000"/>
              <w:bottom w:val="single" w:sz="4" w:space="0" w:color="auto"/>
              <w:right w:val="nil"/>
            </w:tcBorders>
          </w:tcPr>
          <w:p w14:paraId="565C9F6F"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8" w:type="dxa"/>
            <w:tcBorders>
              <w:top w:val="single" w:sz="4" w:space="0" w:color="auto"/>
              <w:left w:val="single" w:sz="8" w:space="0" w:color="000000"/>
              <w:bottom w:val="single" w:sz="4" w:space="0" w:color="auto"/>
              <w:right w:val="nil"/>
            </w:tcBorders>
          </w:tcPr>
          <w:p w14:paraId="3A5D484E"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7" w:type="dxa"/>
            <w:tcBorders>
              <w:top w:val="single" w:sz="4" w:space="0" w:color="auto"/>
              <w:left w:val="single" w:sz="8" w:space="0" w:color="000000"/>
              <w:bottom w:val="single" w:sz="4" w:space="0" w:color="auto"/>
              <w:right w:val="nil"/>
            </w:tcBorders>
          </w:tcPr>
          <w:p w14:paraId="27ABB027"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134" w:type="dxa"/>
            <w:tcBorders>
              <w:top w:val="single" w:sz="4" w:space="0" w:color="auto"/>
              <w:left w:val="single" w:sz="8" w:space="0" w:color="000000"/>
              <w:bottom w:val="single" w:sz="4" w:space="0" w:color="auto"/>
              <w:right w:val="nil"/>
            </w:tcBorders>
          </w:tcPr>
          <w:p w14:paraId="00919D84"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60" w:type="dxa"/>
            <w:tcBorders>
              <w:top w:val="single" w:sz="4" w:space="0" w:color="auto"/>
              <w:left w:val="single" w:sz="8" w:space="0" w:color="000000"/>
              <w:bottom w:val="single" w:sz="4" w:space="0" w:color="auto"/>
              <w:right w:val="single" w:sz="8" w:space="0" w:color="000000"/>
            </w:tcBorders>
          </w:tcPr>
          <w:p w14:paraId="6D548028"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r>
      <w:tr w:rsidR="00C24A64" w:rsidRPr="00AE1767" w14:paraId="5B874C46" w14:textId="77777777" w:rsidTr="00071A12">
        <w:trPr>
          <w:trHeight w:val="567"/>
        </w:trPr>
        <w:tc>
          <w:tcPr>
            <w:tcW w:w="1309" w:type="dxa"/>
            <w:vMerge/>
            <w:tcBorders>
              <w:left w:val="single" w:sz="8" w:space="0" w:color="000000"/>
              <w:bottom w:val="single" w:sz="8" w:space="0" w:color="000000"/>
              <w:right w:val="nil"/>
            </w:tcBorders>
          </w:tcPr>
          <w:p w14:paraId="14B37226"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734" w:type="dxa"/>
            <w:tcBorders>
              <w:top w:val="single" w:sz="4" w:space="0" w:color="auto"/>
              <w:left w:val="single" w:sz="8" w:space="0" w:color="000000"/>
              <w:bottom w:val="single" w:sz="8" w:space="0" w:color="000000"/>
              <w:right w:val="nil"/>
            </w:tcBorders>
          </w:tcPr>
          <w:p w14:paraId="432ED7AC"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59" w:type="dxa"/>
            <w:tcBorders>
              <w:top w:val="single" w:sz="4" w:space="0" w:color="auto"/>
              <w:left w:val="single" w:sz="8" w:space="0" w:color="000000"/>
              <w:bottom w:val="single" w:sz="8" w:space="0" w:color="000000"/>
              <w:right w:val="nil"/>
            </w:tcBorders>
          </w:tcPr>
          <w:p w14:paraId="7714C057"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8" w:type="dxa"/>
            <w:tcBorders>
              <w:top w:val="single" w:sz="4" w:space="0" w:color="auto"/>
              <w:left w:val="single" w:sz="8" w:space="0" w:color="000000"/>
              <w:bottom w:val="single" w:sz="8" w:space="0" w:color="000000"/>
              <w:right w:val="nil"/>
            </w:tcBorders>
          </w:tcPr>
          <w:p w14:paraId="7223C828"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417" w:type="dxa"/>
            <w:tcBorders>
              <w:top w:val="single" w:sz="4" w:space="0" w:color="auto"/>
              <w:left w:val="single" w:sz="8" w:space="0" w:color="000000"/>
              <w:bottom w:val="single" w:sz="8" w:space="0" w:color="000000"/>
              <w:right w:val="nil"/>
            </w:tcBorders>
          </w:tcPr>
          <w:p w14:paraId="61C29ECA"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134" w:type="dxa"/>
            <w:tcBorders>
              <w:top w:val="single" w:sz="4" w:space="0" w:color="auto"/>
              <w:left w:val="single" w:sz="8" w:space="0" w:color="000000"/>
              <w:bottom w:val="single" w:sz="8" w:space="0" w:color="000000"/>
              <w:right w:val="nil"/>
            </w:tcBorders>
          </w:tcPr>
          <w:p w14:paraId="025299C2"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c>
          <w:tcPr>
            <w:tcW w:w="1560" w:type="dxa"/>
            <w:tcBorders>
              <w:top w:val="single" w:sz="4" w:space="0" w:color="auto"/>
              <w:left w:val="single" w:sz="8" w:space="0" w:color="000000"/>
              <w:bottom w:val="single" w:sz="8" w:space="0" w:color="000000"/>
              <w:right w:val="single" w:sz="8" w:space="0" w:color="000000"/>
            </w:tcBorders>
          </w:tcPr>
          <w:p w14:paraId="35E149F2" w14:textId="77777777" w:rsidR="00C24A64" w:rsidRPr="00AE1767" w:rsidRDefault="00C24A64" w:rsidP="00FD121B">
            <w:pPr>
              <w:widowControl w:val="0"/>
              <w:suppressAutoHyphens/>
              <w:autoSpaceDE w:val="0"/>
              <w:snapToGrid w:val="0"/>
              <w:rPr>
                <w:rFonts w:ascii="Brak" w:hAnsi="Brak" w:cs="Brak"/>
                <w:kern w:val="2"/>
                <w:sz w:val="18"/>
                <w:szCs w:val="18"/>
                <w:lang w:eastAsia="ar-SA"/>
              </w:rPr>
            </w:pPr>
          </w:p>
        </w:tc>
      </w:tr>
    </w:tbl>
    <w:p w14:paraId="5F39BF92" w14:textId="3017EA6D" w:rsidR="006438F9" w:rsidRDefault="006438F9" w:rsidP="006438F9">
      <w:pPr>
        <w:jc w:val="both"/>
        <w:rPr>
          <w:rFonts w:cs="Calibri"/>
          <w:kern w:val="2"/>
          <w:sz w:val="20"/>
          <w:lang w:eastAsia="ar-SA"/>
        </w:rPr>
      </w:pPr>
    </w:p>
    <w:p w14:paraId="20891677" w14:textId="77777777" w:rsidR="0086335C" w:rsidRDefault="0086335C" w:rsidP="006438F9">
      <w:pPr>
        <w:jc w:val="both"/>
        <w:rPr>
          <w:szCs w:val="24"/>
        </w:rPr>
      </w:pPr>
    </w:p>
    <w:p w14:paraId="45773375" w14:textId="77777777" w:rsidR="006438F9" w:rsidRPr="000C5F2D" w:rsidRDefault="006438F9" w:rsidP="006438F9">
      <w:pPr>
        <w:jc w:val="both"/>
        <w:rPr>
          <w:szCs w:val="24"/>
        </w:rPr>
      </w:pPr>
      <w:r w:rsidRPr="000C5F2D">
        <w:rPr>
          <w:szCs w:val="24"/>
        </w:rPr>
        <w:t>.................................., dnia ...........................</w:t>
      </w:r>
      <w:r w:rsidRPr="000C5F2D">
        <w:rPr>
          <w:szCs w:val="24"/>
        </w:rPr>
        <w:tab/>
      </w:r>
      <w:r w:rsidRPr="000C5F2D">
        <w:rPr>
          <w:szCs w:val="24"/>
        </w:rPr>
        <w:tab/>
      </w:r>
    </w:p>
    <w:p w14:paraId="1080400C" w14:textId="77777777" w:rsidR="006438F9" w:rsidRPr="000C5F2D" w:rsidRDefault="006438F9" w:rsidP="006438F9">
      <w:pPr>
        <w:jc w:val="both"/>
        <w:rPr>
          <w:szCs w:val="24"/>
        </w:rPr>
      </w:pPr>
    </w:p>
    <w:p w14:paraId="2325D365" w14:textId="77777777" w:rsidR="006438F9" w:rsidRPr="000C5F2D" w:rsidRDefault="006438F9" w:rsidP="006438F9">
      <w:pPr>
        <w:jc w:val="right"/>
        <w:rPr>
          <w:szCs w:val="24"/>
        </w:rPr>
      </w:pPr>
      <w:r w:rsidRPr="000C5F2D">
        <w:rPr>
          <w:szCs w:val="24"/>
        </w:rPr>
        <w:t>.........................................................................................</w:t>
      </w:r>
    </w:p>
    <w:p w14:paraId="7D2B84A8" w14:textId="77777777" w:rsidR="006438F9" w:rsidRPr="000C5F2D" w:rsidRDefault="006438F9" w:rsidP="006438F9">
      <w:pPr>
        <w:jc w:val="right"/>
        <w:rPr>
          <w:szCs w:val="24"/>
        </w:rPr>
      </w:pPr>
      <w:r w:rsidRPr="000C5F2D">
        <w:rPr>
          <w:szCs w:val="24"/>
        </w:rPr>
        <w:t>podpis Wykonawcy lub osoby upoważnionej</w:t>
      </w:r>
    </w:p>
    <w:p w14:paraId="098D1F5D" w14:textId="77777777" w:rsidR="006438F9" w:rsidRPr="000C5F2D" w:rsidRDefault="006438F9" w:rsidP="006438F9">
      <w:pPr>
        <w:jc w:val="right"/>
        <w:rPr>
          <w:szCs w:val="24"/>
        </w:rPr>
      </w:pPr>
      <w:r w:rsidRPr="000C5F2D">
        <w:rPr>
          <w:szCs w:val="24"/>
        </w:rPr>
        <w:t>do składania oświadczeń w imieniu (przedstawicieli) Wykonawcy</w:t>
      </w:r>
    </w:p>
    <w:p w14:paraId="05F8EFDB" w14:textId="295347C3" w:rsidR="006438F9" w:rsidRPr="008208CE" w:rsidRDefault="006438F9" w:rsidP="006438F9">
      <w:pPr>
        <w:jc w:val="right"/>
        <w:rPr>
          <w:b/>
          <w:bCs/>
          <w:szCs w:val="24"/>
        </w:rPr>
      </w:pPr>
      <w:r>
        <w:rPr>
          <w:szCs w:val="24"/>
        </w:rPr>
        <w:br w:type="page"/>
      </w:r>
      <w:r w:rsidRPr="008208CE">
        <w:rPr>
          <w:b/>
          <w:bCs/>
          <w:szCs w:val="24"/>
        </w:rPr>
        <w:lastRenderedPageBreak/>
        <w:t xml:space="preserve">ZAŁĄCZNIK NR </w:t>
      </w:r>
      <w:r w:rsidR="00B546D2">
        <w:rPr>
          <w:b/>
          <w:bCs/>
          <w:szCs w:val="24"/>
        </w:rPr>
        <w:t>8</w:t>
      </w:r>
    </w:p>
    <w:p w14:paraId="3A165975" w14:textId="77777777" w:rsidR="006438F9" w:rsidRPr="006456A5" w:rsidRDefault="006438F9" w:rsidP="006438F9">
      <w:pPr>
        <w:jc w:val="right"/>
        <w:rPr>
          <w:szCs w:val="24"/>
        </w:rPr>
      </w:pPr>
      <w:r w:rsidRPr="00E75D16">
        <w:rPr>
          <w:noProof/>
          <w:szCs w:val="24"/>
        </w:rPr>
        <w:drawing>
          <wp:inline distT="0" distB="0" distL="0" distR="0" wp14:anchorId="22EC2A60" wp14:editId="59226ADB">
            <wp:extent cx="5695950" cy="80105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5950" cy="8010525"/>
                    </a:xfrm>
                    <a:prstGeom prst="rect">
                      <a:avLst/>
                    </a:prstGeom>
                    <a:noFill/>
                    <a:ln>
                      <a:noFill/>
                    </a:ln>
                  </pic:spPr>
                </pic:pic>
              </a:graphicData>
            </a:graphic>
          </wp:inline>
        </w:drawing>
      </w:r>
    </w:p>
    <w:p w14:paraId="7694AE5B" w14:textId="73421B81" w:rsidR="0081341C" w:rsidRPr="00337E0F" w:rsidRDefault="0081341C" w:rsidP="00337E0F">
      <w:pPr>
        <w:spacing w:line="240" w:lineRule="atLeast"/>
        <w:rPr>
          <w:szCs w:val="24"/>
        </w:rPr>
        <w:sectPr w:rsidR="0081341C" w:rsidRPr="00337E0F">
          <w:headerReference w:type="default" r:id="rId13"/>
          <w:footerReference w:type="default" r:id="rId14"/>
          <w:pgSz w:w="11906" w:h="16838"/>
          <w:pgMar w:top="1418" w:right="1418" w:bottom="1418" w:left="1418" w:header="709" w:footer="709" w:gutter="0"/>
          <w:cols w:space="708"/>
        </w:sectPr>
      </w:pPr>
    </w:p>
    <w:p w14:paraId="2A3A6463" w14:textId="77777777" w:rsidR="004B3717" w:rsidRDefault="004B3717" w:rsidP="004B3717">
      <w:pPr>
        <w:jc w:val="right"/>
        <w:rPr>
          <w:b/>
          <w:bCs/>
          <w:szCs w:val="24"/>
        </w:rPr>
      </w:pPr>
      <w:r>
        <w:rPr>
          <w:b/>
          <w:bCs/>
          <w:szCs w:val="24"/>
        </w:rPr>
        <w:lastRenderedPageBreak/>
        <w:t>ZAŁĄCZNIK NR 9</w:t>
      </w:r>
    </w:p>
    <w:p w14:paraId="1D29F4E5" w14:textId="77777777" w:rsidR="004B3717" w:rsidRDefault="004B3717" w:rsidP="00071A12">
      <w:pPr>
        <w:pStyle w:val="Nagwek2"/>
        <w:numPr>
          <w:ilvl w:val="0"/>
          <w:numId w:val="0"/>
        </w:numPr>
        <w:ind w:left="21"/>
        <w:jc w:val="both"/>
      </w:pPr>
      <w:r>
        <w:rPr>
          <w:rFonts w:ascii="Cambria" w:hAnsi="Cambria"/>
          <w:color w:val="172C4B"/>
        </w:rPr>
        <w:t>Wykaz dróg publicznych i wewnętrznych objętych zimowym utrzymaniem</w:t>
      </w:r>
      <w:r>
        <w:rPr>
          <w:rFonts w:ascii="Cambria" w:hAnsi="Cambria"/>
          <w:color w:val="172C4B"/>
        </w:rPr>
        <w:br/>
        <w:t xml:space="preserve">w sezonie zimowym w latach </w:t>
      </w:r>
      <w:r>
        <w:rPr>
          <w:rFonts w:ascii="Cambria" w:hAnsi="Cambria"/>
        </w:rPr>
        <w:t xml:space="preserve">2021-2022 </w:t>
      </w:r>
      <w:r>
        <w:rPr>
          <w:rFonts w:ascii="Cambria" w:hAnsi="Cambria"/>
          <w:color w:val="172C4B"/>
        </w:rPr>
        <w:t>.</w:t>
      </w:r>
    </w:p>
    <w:p w14:paraId="6DA4C13E" w14:textId="77777777" w:rsidR="004B3717" w:rsidRDefault="004B3717" w:rsidP="004B3717">
      <w:pPr>
        <w:pStyle w:val="Standard"/>
        <w:rPr>
          <w:rFonts w:ascii="Cambria" w:hAnsi="Cambria"/>
          <w:color w:val="172C4B"/>
          <w:sz w:val="14"/>
        </w:rPr>
      </w:pPr>
    </w:p>
    <w:p w14:paraId="64964F5F" w14:textId="5E760877" w:rsidR="004B3717" w:rsidRDefault="004B3717" w:rsidP="004B3717">
      <w:pPr>
        <w:pStyle w:val="Standard"/>
        <w:ind w:firstLine="360"/>
      </w:pPr>
      <w:r>
        <w:rPr>
          <w:rStyle w:val="Odwoanieintensywne"/>
          <w:color w:val="002060"/>
        </w:rPr>
        <w:t xml:space="preserve">Lp. </w:t>
      </w:r>
      <w:r>
        <w:rPr>
          <w:rStyle w:val="Odwoanieintensywne"/>
          <w:color w:val="002060"/>
        </w:rPr>
        <w:tab/>
      </w:r>
      <w:r>
        <w:rPr>
          <w:rStyle w:val="Odwoanieintensywne"/>
          <w:color w:val="002060"/>
        </w:rPr>
        <w:tab/>
        <w:t>nazwa MIEJSCOWOŚCI</w:t>
      </w:r>
      <w:r>
        <w:rPr>
          <w:rStyle w:val="Odwoanieintensywne"/>
          <w:color w:val="002060"/>
        </w:rPr>
        <w:tab/>
      </w:r>
      <w:r>
        <w:rPr>
          <w:rStyle w:val="Odwoanieintensywne"/>
          <w:color w:val="002060"/>
        </w:rPr>
        <w:tab/>
      </w:r>
      <w:r>
        <w:rPr>
          <w:rStyle w:val="Odwoanieintensywne"/>
          <w:color w:val="002060"/>
        </w:rPr>
        <w:tab/>
      </w:r>
      <w:r>
        <w:rPr>
          <w:rStyle w:val="Odwoanieintensywne"/>
          <w:color w:val="002060"/>
        </w:rPr>
        <w:tab/>
        <w:t>Km</w:t>
      </w:r>
      <w:r>
        <w:rPr>
          <w:rStyle w:val="Odwoanieintensywne"/>
          <w:color w:val="002060"/>
        </w:rPr>
        <w:tab/>
        <w:t xml:space="preserve">   Uwagi</w:t>
      </w:r>
    </w:p>
    <w:p w14:paraId="756FE66C" w14:textId="712FA72D" w:rsidR="004B3717" w:rsidRDefault="004B3717" w:rsidP="004B3717">
      <w:pPr>
        <w:pStyle w:val="Standard"/>
        <w:numPr>
          <w:ilvl w:val="0"/>
          <w:numId w:val="56"/>
        </w:numPr>
        <w:ind w:left="360"/>
      </w:pPr>
      <w:r>
        <w:rPr>
          <w:color w:val="172C4B"/>
        </w:rPr>
        <w:t xml:space="preserve">Dzięgiele Oleckie – Świdry (do końca wsi)                                   </w:t>
      </w:r>
      <w:r>
        <w:rPr>
          <w:color w:val="172C4B"/>
        </w:rPr>
        <w:tab/>
        <w:t xml:space="preserve">3,5 </w:t>
      </w:r>
      <w:r>
        <w:rPr>
          <w:color w:val="FF0000"/>
        </w:rPr>
        <w:tab/>
        <w:t xml:space="preserve">   </w:t>
      </w:r>
      <w:r>
        <w:rPr>
          <w:color w:val="172C4B"/>
        </w:rPr>
        <w:t>BUS</w:t>
      </w:r>
    </w:p>
    <w:p w14:paraId="60E7A130" w14:textId="77777777" w:rsidR="004B3717" w:rsidRDefault="004B3717" w:rsidP="004B3717">
      <w:pPr>
        <w:pStyle w:val="Standard"/>
        <w:numPr>
          <w:ilvl w:val="0"/>
          <w:numId w:val="34"/>
        </w:numPr>
        <w:ind w:left="360"/>
      </w:pPr>
      <w:r>
        <w:rPr>
          <w:color w:val="172C4B"/>
        </w:rPr>
        <w:t xml:space="preserve">Gąski – Świdry                                                                     </w:t>
      </w:r>
      <w:r>
        <w:rPr>
          <w:color w:val="172C4B"/>
        </w:rPr>
        <w:tab/>
      </w:r>
      <w:r>
        <w:rPr>
          <w:color w:val="172C4B"/>
        </w:rPr>
        <w:tab/>
        <w:t>2,8           BUS</w:t>
      </w:r>
    </w:p>
    <w:p w14:paraId="311F9444" w14:textId="77777777" w:rsidR="004B3717" w:rsidRDefault="004B3717" w:rsidP="004B3717">
      <w:pPr>
        <w:pStyle w:val="Standard"/>
        <w:numPr>
          <w:ilvl w:val="0"/>
          <w:numId w:val="34"/>
        </w:numPr>
        <w:ind w:left="360"/>
      </w:pPr>
      <w:r>
        <w:rPr>
          <w:color w:val="172C4B"/>
        </w:rPr>
        <w:t xml:space="preserve">Siejnik – Kukowo G141013N         </w:t>
      </w:r>
      <w:r>
        <w:rPr>
          <w:color w:val="172C4B"/>
        </w:rPr>
        <w:tab/>
      </w:r>
      <w:r>
        <w:rPr>
          <w:color w:val="172C4B"/>
        </w:rPr>
        <w:tab/>
      </w:r>
      <w:r>
        <w:rPr>
          <w:color w:val="172C4B"/>
        </w:rPr>
        <w:tab/>
      </w:r>
      <w:r>
        <w:rPr>
          <w:color w:val="172C4B"/>
        </w:rPr>
        <w:tab/>
      </w:r>
      <w:r>
        <w:rPr>
          <w:color w:val="172C4B"/>
        </w:rPr>
        <w:tab/>
        <w:t>1,1           BUS</w:t>
      </w:r>
    </w:p>
    <w:p w14:paraId="2387C8C6" w14:textId="77777777" w:rsidR="004B3717" w:rsidRDefault="004B3717" w:rsidP="004B3717">
      <w:pPr>
        <w:pStyle w:val="Standard"/>
        <w:numPr>
          <w:ilvl w:val="0"/>
          <w:numId w:val="34"/>
        </w:numPr>
        <w:ind w:left="360"/>
      </w:pPr>
      <w:r>
        <w:rPr>
          <w:color w:val="172C4B"/>
        </w:rPr>
        <w:t xml:space="preserve">Olecko/Raczki - Skowronki G141054N                                             </w:t>
      </w:r>
      <w:r>
        <w:rPr>
          <w:color w:val="172C4B"/>
        </w:rPr>
        <w:tab/>
        <w:t>0,3           BUS</w:t>
      </w:r>
    </w:p>
    <w:p w14:paraId="2B2E2621" w14:textId="77777777" w:rsidR="004B3717" w:rsidRDefault="004B3717" w:rsidP="004B3717">
      <w:pPr>
        <w:pStyle w:val="Standard"/>
        <w:numPr>
          <w:ilvl w:val="0"/>
          <w:numId w:val="34"/>
        </w:numPr>
        <w:ind w:left="360"/>
      </w:pPr>
      <w:r>
        <w:rPr>
          <w:color w:val="172C4B"/>
        </w:rPr>
        <w:t>Dąbrowskie - Dąbrowskie Kolonia G141035N                                   2,5           BUS</w:t>
      </w:r>
    </w:p>
    <w:p w14:paraId="24797D6E" w14:textId="77777777" w:rsidR="004B3717" w:rsidRDefault="004B3717" w:rsidP="004B3717">
      <w:pPr>
        <w:pStyle w:val="Standard"/>
        <w:numPr>
          <w:ilvl w:val="0"/>
          <w:numId w:val="34"/>
        </w:numPr>
        <w:ind w:left="360"/>
      </w:pPr>
      <w:r>
        <w:rPr>
          <w:color w:val="172C4B"/>
        </w:rPr>
        <w:t xml:space="preserve">kol. Olecko- do zjazdu do bud. nr Kolonia Olecko 8, 9,  </w:t>
      </w:r>
      <w:r>
        <w:rPr>
          <w:color w:val="172C4B"/>
        </w:rPr>
        <w:tab/>
      </w:r>
      <w:r>
        <w:rPr>
          <w:color w:val="172C4B"/>
        </w:rPr>
        <w:tab/>
        <w:t>1,2           BUS</w:t>
      </w:r>
    </w:p>
    <w:p w14:paraId="63CDBCB3" w14:textId="77777777" w:rsidR="004B3717" w:rsidRDefault="004B3717" w:rsidP="004B3717">
      <w:pPr>
        <w:pStyle w:val="Standard"/>
        <w:numPr>
          <w:ilvl w:val="0"/>
          <w:numId w:val="34"/>
        </w:numPr>
        <w:ind w:left="360"/>
      </w:pPr>
      <w:r>
        <w:rPr>
          <w:color w:val="172C4B"/>
        </w:rPr>
        <w:t xml:space="preserve">Judziki – Golubki (do zjazdu do bud. nr Judziki 23) G141022N </w:t>
      </w:r>
      <w:r>
        <w:rPr>
          <w:color w:val="172C4B"/>
        </w:rPr>
        <w:tab/>
        <w:t>1,1           BUS</w:t>
      </w:r>
    </w:p>
    <w:p w14:paraId="66CD13C3" w14:textId="77777777" w:rsidR="004B3717" w:rsidRDefault="004B3717" w:rsidP="004B3717">
      <w:pPr>
        <w:pStyle w:val="Standard"/>
        <w:numPr>
          <w:ilvl w:val="0"/>
          <w:numId w:val="34"/>
        </w:numPr>
        <w:ind w:left="360"/>
      </w:pPr>
      <w:r>
        <w:rPr>
          <w:color w:val="172C4B"/>
        </w:rPr>
        <w:t xml:space="preserve">Judziki – Monety (do lasu) G141023N                                            </w:t>
      </w:r>
      <w:r>
        <w:rPr>
          <w:color w:val="172C4B"/>
        </w:rPr>
        <w:tab/>
        <w:t>2,0           BUS</w:t>
      </w:r>
    </w:p>
    <w:p w14:paraId="647C1FE4" w14:textId="77777777" w:rsidR="004B3717" w:rsidRDefault="004B3717" w:rsidP="004B3717">
      <w:pPr>
        <w:pStyle w:val="Standard"/>
        <w:numPr>
          <w:ilvl w:val="0"/>
          <w:numId w:val="34"/>
        </w:numPr>
        <w:ind w:left="360"/>
      </w:pPr>
      <w:proofErr w:type="spellStart"/>
      <w:r>
        <w:rPr>
          <w:color w:val="172C4B"/>
        </w:rPr>
        <w:t>Duły</w:t>
      </w:r>
      <w:proofErr w:type="spellEnd"/>
      <w:r>
        <w:rPr>
          <w:color w:val="172C4B"/>
        </w:rPr>
        <w:t xml:space="preserve">/Olszewo-Gordejki Oś.-Olecko/Giżycko G 141042N                2,0 </w:t>
      </w:r>
      <w:r>
        <w:rPr>
          <w:color w:val="172C4B"/>
        </w:rPr>
        <w:tab/>
        <w:t xml:space="preserve">   BUS  </w:t>
      </w:r>
    </w:p>
    <w:p w14:paraId="08E057EE" w14:textId="77777777" w:rsidR="004B3717" w:rsidRDefault="004B3717" w:rsidP="004B3717">
      <w:pPr>
        <w:pStyle w:val="Standard"/>
        <w:numPr>
          <w:ilvl w:val="0"/>
          <w:numId w:val="34"/>
        </w:numPr>
        <w:ind w:left="360"/>
      </w:pPr>
      <w:r>
        <w:rPr>
          <w:rFonts w:eastAsia="Calibri" w:cs="Times New Roman"/>
          <w:color w:val="172C4B"/>
        </w:rPr>
        <w:t xml:space="preserve">Olecko/Giżycko – ZR </w:t>
      </w:r>
      <w:proofErr w:type="spellStart"/>
      <w:r>
        <w:rPr>
          <w:rFonts w:eastAsia="Calibri" w:cs="Times New Roman"/>
          <w:color w:val="172C4B"/>
        </w:rPr>
        <w:t>Giże</w:t>
      </w:r>
      <w:proofErr w:type="spellEnd"/>
      <w:r>
        <w:rPr>
          <w:rFonts w:eastAsia="Calibri" w:cs="Times New Roman"/>
          <w:color w:val="172C4B"/>
        </w:rPr>
        <w:t xml:space="preserve"> G141043N</w:t>
      </w:r>
      <w:r>
        <w:rPr>
          <w:rFonts w:eastAsia="Calibri" w:cs="Times New Roman"/>
          <w:color w:val="172C4B"/>
        </w:rPr>
        <w:tab/>
      </w:r>
      <w:r>
        <w:rPr>
          <w:rFonts w:eastAsia="Calibri" w:cs="Times New Roman"/>
          <w:color w:val="172C4B"/>
        </w:rPr>
        <w:tab/>
      </w:r>
      <w:r>
        <w:rPr>
          <w:rFonts w:eastAsia="Calibri" w:cs="Times New Roman"/>
          <w:color w:val="172C4B"/>
        </w:rPr>
        <w:tab/>
      </w:r>
      <w:r>
        <w:rPr>
          <w:rFonts w:eastAsia="Calibri" w:cs="Times New Roman"/>
          <w:color w:val="172C4B"/>
        </w:rPr>
        <w:tab/>
        <w:t>1,5           BUS</w:t>
      </w:r>
    </w:p>
    <w:p w14:paraId="219A00BB" w14:textId="77777777" w:rsidR="004B3717" w:rsidRDefault="004B3717" w:rsidP="004B3717">
      <w:pPr>
        <w:pStyle w:val="Standard"/>
        <w:numPr>
          <w:ilvl w:val="0"/>
          <w:numId w:val="34"/>
        </w:numPr>
        <w:ind w:left="360"/>
      </w:pPr>
      <w:r>
        <w:rPr>
          <w:color w:val="172C4B"/>
        </w:rPr>
        <w:t>Rosochackie - Dobki – kol. G141009N, G141049N do Dobki 16       4,3           BUS</w:t>
      </w:r>
    </w:p>
    <w:p w14:paraId="2C1AD369" w14:textId="77777777" w:rsidR="004B3717" w:rsidRDefault="004B3717" w:rsidP="004B3717">
      <w:pPr>
        <w:pStyle w:val="Standard"/>
        <w:jc w:val="right"/>
      </w:pPr>
      <w:r>
        <w:rPr>
          <w:b/>
          <w:color w:val="172C4B"/>
        </w:rPr>
        <w:t>Razem: 22,30 km</w:t>
      </w:r>
    </w:p>
    <w:p w14:paraId="1C2D35F1" w14:textId="77777777" w:rsidR="004B3717" w:rsidRDefault="004B3717" w:rsidP="00071A12">
      <w:pPr>
        <w:pStyle w:val="Nagwek2"/>
        <w:numPr>
          <w:ilvl w:val="0"/>
          <w:numId w:val="0"/>
        </w:numPr>
        <w:ind w:left="21"/>
        <w:jc w:val="both"/>
      </w:pPr>
      <w:r>
        <w:rPr>
          <w:rFonts w:ascii="Cambria" w:hAnsi="Cambria"/>
          <w:color w:val="172C4B"/>
        </w:rPr>
        <w:t xml:space="preserve">Wykaz dróg publicznych i wewnętrznych objętych zimowym utrzymaniem </w:t>
      </w:r>
      <w:r>
        <w:rPr>
          <w:rFonts w:ascii="Cambria" w:hAnsi="Cambria"/>
          <w:color w:val="172C4B"/>
        </w:rPr>
        <w:br/>
        <w:t xml:space="preserve">w sezonie zimowym w latach </w:t>
      </w:r>
      <w:r>
        <w:rPr>
          <w:rFonts w:ascii="Cambria" w:hAnsi="Cambria"/>
        </w:rPr>
        <w:t xml:space="preserve">2021-2022 </w:t>
      </w:r>
      <w:r>
        <w:rPr>
          <w:rFonts w:ascii="Cambria" w:hAnsi="Cambria"/>
          <w:color w:val="172C4B"/>
        </w:rPr>
        <w:t>.</w:t>
      </w:r>
    </w:p>
    <w:p w14:paraId="0D7B2D61" w14:textId="77777777" w:rsidR="004B3717" w:rsidRDefault="004B3717" w:rsidP="004B3717">
      <w:pPr>
        <w:pStyle w:val="Standard"/>
        <w:rPr>
          <w:b/>
          <w:bCs/>
          <w:sz w:val="16"/>
          <w:szCs w:val="16"/>
          <w:u w:val="single"/>
        </w:rPr>
      </w:pPr>
    </w:p>
    <w:p w14:paraId="49889903" w14:textId="044B6294" w:rsidR="004B3717" w:rsidRDefault="004B3717" w:rsidP="004B3717">
      <w:pPr>
        <w:pStyle w:val="Standard"/>
        <w:ind w:firstLine="360"/>
      </w:pPr>
      <w:r>
        <w:rPr>
          <w:rStyle w:val="Odwoanieintensywne"/>
          <w:color w:val="002060"/>
        </w:rPr>
        <w:t xml:space="preserve">Lp. </w:t>
      </w:r>
      <w:r>
        <w:rPr>
          <w:rStyle w:val="Odwoanieintensywne"/>
          <w:color w:val="002060"/>
        </w:rPr>
        <w:tab/>
      </w:r>
      <w:r>
        <w:rPr>
          <w:rStyle w:val="Odwoanieintensywne"/>
          <w:color w:val="002060"/>
        </w:rPr>
        <w:tab/>
        <w:t>Nazwa miejscowości</w:t>
      </w:r>
      <w:r>
        <w:rPr>
          <w:rStyle w:val="Odwoanieintensywne"/>
          <w:color w:val="002060"/>
        </w:rPr>
        <w:tab/>
      </w:r>
      <w:r>
        <w:rPr>
          <w:rStyle w:val="Odwoanieintensywne"/>
          <w:color w:val="002060"/>
        </w:rPr>
        <w:tab/>
      </w:r>
      <w:r>
        <w:rPr>
          <w:rStyle w:val="Odwoanieintensywne"/>
          <w:color w:val="002060"/>
        </w:rPr>
        <w:tab/>
      </w:r>
      <w:r>
        <w:rPr>
          <w:rStyle w:val="Odwoanieintensywne"/>
          <w:color w:val="002060"/>
        </w:rPr>
        <w:tab/>
      </w:r>
      <w:r>
        <w:rPr>
          <w:rStyle w:val="Odwoanieintensywne"/>
          <w:color w:val="002060"/>
        </w:rPr>
        <w:tab/>
        <w:t xml:space="preserve">            Km     </w:t>
      </w:r>
    </w:p>
    <w:p w14:paraId="1862D977" w14:textId="69FC2F99" w:rsidR="004B3717" w:rsidRDefault="004B3717" w:rsidP="004B3717">
      <w:pPr>
        <w:pStyle w:val="Standard"/>
        <w:numPr>
          <w:ilvl w:val="0"/>
          <w:numId w:val="57"/>
        </w:numPr>
        <w:ind w:left="360"/>
        <w:jc w:val="both"/>
      </w:pPr>
      <w:r>
        <w:rPr>
          <w:rFonts w:ascii="Cambria" w:hAnsi="Cambria"/>
          <w:color w:val="172C4B"/>
        </w:rPr>
        <w:t xml:space="preserve">Babki Gąseckie- Pomiany po obu stronach rzeki             </w:t>
      </w:r>
      <w:r>
        <w:rPr>
          <w:rFonts w:ascii="Cambria" w:hAnsi="Cambria"/>
          <w:color w:val="172C4B"/>
        </w:rPr>
        <w:tab/>
        <w:t xml:space="preserve"> </w:t>
      </w:r>
      <w:r>
        <w:rPr>
          <w:rFonts w:ascii="Cambria" w:hAnsi="Cambria"/>
          <w:color w:val="172C4B"/>
        </w:rPr>
        <w:tab/>
      </w:r>
      <w:r>
        <w:rPr>
          <w:rFonts w:ascii="Cambria" w:hAnsi="Cambria"/>
          <w:color w:val="172C4B"/>
        </w:rPr>
        <w:tab/>
      </w:r>
      <w:r>
        <w:rPr>
          <w:rFonts w:ascii="Cambria" w:hAnsi="Cambria"/>
          <w:color w:val="172C4B"/>
        </w:rPr>
        <w:tab/>
      </w:r>
      <w:r w:rsidR="009F1006">
        <w:rPr>
          <w:rFonts w:ascii="Cambria" w:hAnsi="Cambria"/>
          <w:color w:val="172C4B"/>
        </w:rPr>
        <w:t xml:space="preserve">            </w:t>
      </w:r>
      <w:r>
        <w:rPr>
          <w:rFonts w:ascii="Cambria" w:hAnsi="Cambria"/>
          <w:color w:val="172C4B"/>
        </w:rPr>
        <w:t xml:space="preserve">3,4 </w:t>
      </w:r>
    </w:p>
    <w:p w14:paraId="233D67C0" w14:textId="77777777" w:rsidR="004B3717" w:rsidRDefault="004B3717" w:rsidP="004B3717">
      <w:pPr>
        <w:pStyle w:val="Standard"/>
        <w:numPr>
          <w:ilvl w:val="0"/>
          <w:numId w:val="34"/>
        </w:numPr>
        <w:ind w:left="360"/>
        <w:jc w:val="both"/>
      </w:pPr>
      <w:r>
        <w:rPr>
          <w:rFonts w:ascii="Cambria" w:hAnsi="Cambria"/>
          <w:color w:val="172C4B"/>
        </w:rPr>
        <w:t>Babki Gąseckie kolonie (do zjazdu do budynków Babki Gąseckie: 30, 17, 18)</w:t>
      </w:r>
      <w:r>
        <w:rPr>
          <w:rFonts w:ascii="Cambria" w:hAnsi="Cambria"/>
          <w:color w:val="172C4B"/>
        </w:rPr>
        <w:tab/>
        <w:t>4,0</w:t>
      </w:r>
    </w:p>
    <w:p w14:paraId="05C1E91A" w14:textId="77777777" w:rsidR="004B3717" w:rsidRDefault="004B3717" w:rsidP="004B3717">
      <w:pPr>
        <w:pStyle w:val="Standard"/>
        <w:numPr>
          <w:ilvl w:val="0"/>
          <w:numId w:val="34"/>
        </w:numPr>
        <w:ind w:left="360"/>
        <w:jc w:val="both"/>
      </w:pPr>
      <w:r>
        <w:rPr>
          <w:rFonts w:ascii="Cambria" w:hAnsi="Cambria"/>
          <w:color w:val="172C4B"/>
        </w:rPr>
        <w:t xml:space="preserve">Dzięgiele (do zjazdu do budynku Dzięgiele 3- zjazd na ostrym zakręcie)       </w:t>
      </w:r>
      <w:r>
        <w:rPr>
          <w:rFonts w:ascii="Cambria" w:hAnsi="Cambria"/>
          <w:color w:val="172C4B"/>
        </w:rPr>
        <w:tab/>
      </w:r>
      <w:r>
        <w:rPr>
          <w:rFonts w:ascii="Cambria" w:hAnsi="Cambria"/>
          <w:color w:val="172C4B"/>
        </w:rPr>
        <w:tab/>
        <w:t>0,3</w:t>
      </w:r>
    </w:p>
    <w:p w14:paraId="7B182E55" w14:textId="77777777" w:rsidR="004B3717" w:rsidRDefault="004B3717" w:rsidP="004B3717">
      <w:pPr>
        <w:pStyle w:val="Standard"/>
        <w:numPr>
          <w:ilvl w:val="0"/>
          <w:numId w:val="34"/>
        </w:numPr>
        <w:ind w:left="360"/>
        <w:jc w:val="both"/>
      </w:pPr>
      <w:r>
        <w:rPr>
          <w:rFonts w:ascii="Cambria" w:hAnsi="Cambria"/>
          <w:color w:val="172C4B"/>
        </w:rPr>
        <w:t xml:space="preserve">Gąski - kierunek Zatyki (do wys. gosp. nr budynku Gąski 63)            </w:t>
      </w:r>
      <w:r>
        <w:rPr>
          <w:rFonts w:ascii="Cambria" w:hAnsi="Cambria"/>
          <w:color w:val="172C4B"/>
        </w:rPr>
        <w:tab/>
      </w:r>
      <w:r>
        <w:rPr>
          <w:rFonts w:ascii="Cambria" w:hAnsi="Cambria"/>
          <w:color w:val="172C4B"/>
        </w:rPr>
        <w:tab/>
      </w:r>
      <w:r>
        <w:rPr>
          <w:rFonts w:ascii="Cambria" w:hAnsi="Cambria"/>
          <w:color w:val="172C4B"/>
        </w:rPr>
        <w:tab/>
        <w:t>0,9</w:t>
      </w:r>
    </w:p>
    <w:p w14:paraId="69B6734E" w14:textId="77777777" w:rsidR="004B3717" w:rsidRDefault="004B3717" w:rsidP="004B3717">
      <w:pPr>
        <w:pStyle w:val="Standard"/>
        <w:numPr>
          <w:ilvl w:val="0"/>
          <w:numId w:val="34"/>
        </w:numPr>
        <w:ind w:left="360"/>
        <w:jc w:val="both"/>
      </w:pPr>
      <w:r>
        <w:rPr>
          <w:rFonts w:ascii="Cambria" w:hAnsi="Cambria"/>
          <w:color w:val="172C4B"/>
        </w:rPr>
        <w:t xml:space="preserve">Kijewo – (do zjazdu do budynku Kijewo 17)                              </w:t>
      </w:r>
      <w:r>
        <w:rPr>
          <w:rFonts w:ascii="Cambria" w:hAnsi="Cambria"/>
          <w:color w:val="172C4B"/>
        </w:rPr>
        <w:tab/>
      </w:r>
      <w:r>
        <w:rPr>
          <w:rFonts w:ascii="Cambria" w:hAnsi="Cambria"/>
          <w:color w:val="172C4B"/>
        </w:rPr>
        <w:tab/>
      </w:r>
      <w:r>
        <w:rPr>
          <w:rFonts w:ascii="Cambria" w:hAnsi="Cambria"/>
          <w:color w:val="172C4B"/>
        </w:rPr>
        <w:tab/>
      </w:r>
      <w:r>
        <w:rPr>
          <w:rFonts w:ascii="Cambria" w:hAnsi="Cambria"/>
          <w:color w:val="172C4B"/>
        </w:rPr>
        <w:tab/>
        <w:t>0,1</w:t>
      </w:r>
    </w:p>
    <w:p w14:paraId="17725E11" w14:textId="77777777" w:rsidR="004B3717" w:rsidRDefault="004B3717" w:rsidP="004B3717">
      <w:pPr>
        <w:pStyle w:val="Standard"/>
        <w:numPr>
          <w:ilvl w:val="0"/>
          <w:numId w:val="34"/>
        </w:numPr>
        <w:ind w:left="360"/>
        <w:jc w:val="both"/>
      </w:pPr>
      <w:r>
        <w:rPr>
          <w:rFonts w:ascii="Cambria" w:hAnsi="Cambria"/>
          <w:color w:val="172C4B"/>
        </w:rPr>
        <w:t xml:space="preserve">Kijewo – koniec wsi w lewo (do zjazdu do budynku Kijewo 3)                          </w:t>
      </w:r>
      <w:r>
        <w:rPr>
          <w:rFonts w:ascii="Cambria" w:hAnsi="Cambria"/>
          <w:color w:val="172C4B"/>
        </w:rPr>
        <w:tab/>
      </w:r>
      <w:r>
        <w:rPr>
          <w:rFonts w:ascii="Cambria" w:hAnsi="Cambria"/>
          <w:color w:val="172C4B"/>
        </w:rPr>
        <w:tab/>
        <w:t>0,3</w:t>
      </w:r>
    </w:p>
    <w:p w14:paraId="198F66C7" w14:textId="77777777" w:rsidR="004B3717" w:rsidRDefault="004B3717" w:rsidP="004B3717">
      <w:pPr>
        <w:pStyle w:val="Standard"/>
        <w:numPr>
          <w:ilvl w:val="0"/>
          <w:numId w:val="34"/>
        </w:numPr>
        <w:ind w:left="360"/>
        <w:jc w:val="both"/>
      </w:pPr>
      <w:r>
        <w:rPr>
          <w:rFonts w:ascii="Cambria" w:hAnsi="Cambria"/>
          <w:color w:val="172C4B"/>
        </w:rPr>
        <w:t xml:space="preserve">droga powiatowa -Wólka Kijewska                                     </w:t>
      </w:r>
      <w:r>
        <w:rPr>
          <w:rFonts w:ascii="Cambria" w:hAnsi="Cambria"/>
          <w:color w:val="172C4B"/>
        </w:rPr>
        <w:tab/>
      </w:r>
      <w:r>
        <w:rPr>
          <w:rFonts w:ascii="Cambria" w:hAnsi="Cambria"/>
          <w:color w:val="172C4B"/>
        </w:rPr>
        <w:tab/>
      </w:r>
      <w:r>
        <w:rPr>
          <w:rFonts w:ascii="Cambria" w:hAnsi="Cambria"/>
          <w:color w:val="172C4B"/>
        </w:rPr>
        <w:tab/>
      </w:r>
      <w:r>
        <w:rPr>
          <w:rFonts w:ascii="Cambria" w:hAnsi="Cambria"/>
          <w:color w:val="172C4B"/>
        </w:rPr>
        <w:tab/>
        <w:t>0,2</w:t>
      </w:r>
    </w:p>
    <w:p w14:paraId="2D66A767" w14:textId="77777777" w:rsidR="004B3717" w:rsidRDefault="004B3717" w:rsidP="004B3717">
      <w:pPr>
        <w:pStyle w:val="Standard"/>
        <w:numPr>
          <w:ilvl w:val="0"/>
          <w:numId w:val="34"/>
        </w:numPr>
        <w:ind w:left="360"/>
        <w:jc w:val="both"/>
      </w:pPr>
      <w:r>
        <w:rPr>
          <w:rFonts w:ascii="Cambria" w:hAnsi="Cambria"/>
          <w:color w:val="172C4B"/>
        </w:rPr>
        <w:t xml:space="preserve">Zatyki – (do zjazdu do budynku Zatyki 10 – droga kierunek Dzięgiele)            </w:t>
      </w:r>
      <w:r>
        <w:rPr>
          <w:rFonts w:ascii="Cambria" w:hAnsi="Cambria"/>
          <w:color w:val="172C4B"/>
        </w:rPr>
        <w:tab/>
      </w:r>
      <w:r>
        <w:rPr>
          <w:rFonts w:ascii="Cambria" w:hAnsi="Cambria"/>
          <w:color w:val="172C4B"/>
        </w:rPr>
        <w:tab/>
        <w:t>0,8</w:t>
      </w:r>
    </w:p>
    <w:p w14:paraId="5630DC5B" w14:textId="77777777" w:rsidR="004B3717" w:rsidRDefault="004B3717" w:rsidP="004B3717">
      <w:pPr>
        <w:pStyle w:val="Standard"/>
        <w:numPr>
          <w:ilvl w:val="0"/>
          <w:numId w:val="34"/>
        </w:numPr>
        <w:ind w:left="360"/>
        <w:jc w:val="both"/>
      </w:pPr>
      <w:r>
        <w:rPr>
          <w:rFonts w:ascii="Cambria" w:hAnsi="Cambria"/>
          <w:color w:val="172C4B"/>
        </w:rPr>
        <w:lastRenderedPageBreak/>
        <w:t xml:space="preserve">Zatyki – Nowy Młyn (do wys. </w:t>
      </w:r>
      <w:proofErr w:type="spellStart"/>
      <w:r>
        <w:rPr>
          <w:rFonts w:ascii="Cambria" w:hAnsi="Cambria"/>
          <w:color w:val="172C4B"/>
        </w:rPr>
        <w:t>zabud</w:t>
      </w:r>
      <w:proofErr w:type="spellEnd"/>
      <w:r>
        <w:rPr>
          <w:rFonts w:ascii="Cambria" w:hAnsi="Cambria"/>
          <w:color w:val="172C4B"/>
        </w:rPr>
        <w:t xml:space="preserve">. nr budynku Zatyki 15)                     </w:t>
      </w:r>
      <w:r>
        <w:rPr>
          <w:rFonts w:ascii="Cambria" w:hAnsi="Cambria"/>
          <w:color w:val="172C4B"/>
        </w:rPr>
        <w:tab/>
      </w:r>
      <w:r>
        <w:rPr>
          <w:rFonts w:ascii="Cambria" w:hAnsi="Cambria"/>
          <w:color w:val="172C4B"/>
        </w:rPr>
        <w:tab/>
        <w:t>1,0</w:t>
      </w:r>
    </w:p>
    <w:p w14:paraId="2B8262E8" w14:textId="77777777" w:rsidR="004B3717" w:rsidRDefault="004B3717" w:rsidP="004B3717">
      <w:pPr>
        <w:pStyle w:val="Standard"/>
        <w:numPr>
          <w:ilvl w:val="0"/>
          <w:numId w:val="34"/>
        </w:numPr>
        <w:ind w:left="360"/>
        <w:jc w:val="both"/>
      </w:pPr>
      <w:r>
        <w:rPr>
          <w:rFonts w:ascii="Cambria" w:hAnsi="Cambria"/>
          <w:color w:val="172C4B"/>
        </w:rPr>
        <w:t xml:space="preserve">Zatyki – Gąski (do zjazdu do budynku Zatyki 1)                    </w:t>
      </w:r>
      <w:r>
        <w:rPr>
          <w:rFonts w:ascii="Cambria" w:hAnsi="Cambria"/>
          <w:color w:val="172C4B"/>
        </w:rPr>
        <w:tab/>
      </w:r>
      <w:r>
        <w:rPr>
          <w:rFonts w:ascii="Cambria" w:hAnsi="Cambria"/>
          <w:color w:val="172C4B"/>
        </w:rPr>
        <w:tab/>
        <w:t xml:space="preserve"> </w:t>
      </w:r>
      <w:r>
        <w:rPr>
          <w:rFonts w:ascii="Cambria" w:hAnsi="Cambria"/>
          <w:color w:val="172C4B"/>
        </w:rPr>
        <w:tab/>
      </w:r>
      <w:r>
        <w:rPr>
          <w:rFonts w:ascii="Cambria" w:hAnsi="Cambria"/>
          <w:color w:val="172C4B"/>
        </w:rPr>
        <w:tab/>
        <w:t>0,5</w:t>
      </w:r>
    </w:p>
    <w:p w14:paraId="44191B93" w14:textId="77777777" w:rsidR="004B3717" w:rsidRDefault="004B3717" w:rsidP="004B3717">
      <w:pPr>
        <w:pStyle w:val="Standard"/>
        <w:numPr>
          <w:ilvl w:val="0"/>
          <w:numId w:val="34"/>
        </w:numPr>
        <w:ind w:left="360"/>
        <w:jc w:val="both"/>
      </w:pPr>
      <w:r>
        <w:rPr>
          <w:rFonts w:ascii="Cambria" w:hAnsi="Cambria"/>
          <w:color w:val="172C4B"/>
        </w:rPr>
        <w:t xml:space="preserve">Zatyki – (do zjazdu do budynków Zatyki 43, 42, 41)                          </w:t>
      </w:r>
      <w:r>
        <w:rPr>
          <w:rFonts w:ascii="Cambria" w:hAnsi="Cambria"/>
          <w:color w:val="172C4B"/>
        </w:rPr>
        <w:tab/>
      </w:r>
      <w:r>
        <w:rPr>
          <w:rFonts w:ascii="Cambria" w:hAnsi="Cambria"/>
          <w:color w:val="172C4B"/>
        </w:rPr>
        <w:tab/>
        <w:t xml:space="preserve"> </w:t>
      </w:r>
      <w:r>
        <w:rPr>
          <w:rFonts w:ascii="Cambria" w:hAnsi="Cambria"/>
          <w:color w:val="172C4B"/>
        </w:rPr>
        <w:tab/>
        <w:t>2,5</w:t>
      </w:r>
    </w:p>
    <w:p w14:paraId="1243A036" w14:textId="77777777" w:rsidR="004B3717" w:rsidRDefault="004B3717" w:rsidP="004B3717">
      <w:pPr>
        <w:pStyle w:val="Standard"/>
        <w:numPr>
          <w:ilvl w:val="0"/>
          <w:numId w:val="34"/>
        </w:numPr>
        <w:ind w:left="360"/>
        <w:jc w:val="both"/>
      </w:pPr>
      <w:r>
        <w:rPr>
          <w:rFonts w:ascii="Cambria" w:hAnsi="Cambria"/>
          <w:color w:val="172C4B"/>
        </w:rPr>
        <w:t xml:space="preserve">Zatyki kolonie (pięć odcinków, do zjazdu do budynków Zatyki 7,6, 12, 13, 14, 37)    </w:t>
      </w:r>
      <w:r>
        <w:rPr>
          <w:rFonts w:ascii="Cambria" w:hAnsi="Cambria"/>
          <w:color w:val="172C4B"/>
        </w:rPr>
        <w:tab/>
        <w:t>1,8</w:t>
      </w:r>
    </w:p>
    <w:p w14:paraId="4765E7DF" w14:textId="77777777" w:rsidR="004B3717" w:rsidRDefault="004B3717" w:rsidP="004B3717">
      <w:pPr>
        <w:pStyle w:val="Standard"/>
        <w:numPr>
          <w:ilvl w:val="0"/>
          <w:numId w:val="34"/>
        </w:numPr>
        <w:ind w:left="360"/>
        <w:jc w:val="both"/>
      </w:pPr>
      <w:r>
        <w:rPr>
          <w:rFonts w:ascii="Cambria" w:hAnsi="Cambria"/>
          <w:color w:val="172C4B"/>
        </w:rPr>
        <w:t xml:space="preserve">Zatyki – Bartki                                                              </w:t>
      </w:r>
      <w:r>
        <w:rPr>
          <w:rFonts w:ascii="Cambria" w:hAnsi="Cambria"/>
          <w:color w:val="172C4B"/>
        </w:rPr>
        <w:tab/>
      </w:r>
      <w:r>
        <w:rPr>
          <w:rFonts w:ascii="Cambria" w:hAnsi="Cambria"/>
          <w:color w:val="172C4B"/>
        </w:rPr>
        <w:tab/>
      </w:r>
      <w:r>
        <w:rPr>
          <w:rFonts w:ascii="Cambria" w:hAnsi="Cambria"/>
          <w:color w:val="172C4B"/>
        </w:rPr>
        <w:tab/>
      </w:r>
      <w:r>
        <w:rPr>
          <w:rFonts w:ascii="Cambria" w:hAnsi="Cambria"/>
          <w:color w:val="172C4B"/>
        </w:rPr>
        <w:tab/>
      </w:r>
      <w:r>
        <w:rPr>
          <w:rFonts w:ascii="Cambria" w:hAnsi="Cambria"/>
          <w:color w:val="172C4B"/>
        </w:rPr>
        <w:tab/>
        <w:t xml:space="preserve">1,2    </w:t>
      </w:r>
    </w:p>
    <w:p w14:paraId="2B7D2EF4" w14:textId="77777777" w:rsidR="004B3717" w:rsidRDefault="004B3717" w:rsidP="004B3717">
      <w:pPr>
        <w:pStyle w:val="Standard"/>
        <w:numPr>
          <w:ilvl w:val="0"/>
          <w:numId w:val="34"/>
        </w:numPr>
        <w:ind w:left="360"/>
        <w:jc w:val="both"/>
      </w:pPr>
      <w:r>
        <w:rPr>
          <w:rFonts w:ascii="Cambria" w:hAnsi="Cambria"/>
          <w:bCs/>
          <w:color w:val="172C4B"/>
        </w:rPr>
        <w:t xml:space="preserve">Kukowo kolonie - od dr powiat. G141014N                           </w:t>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t>2,9</w:t>
      </w:r>
    </w:p>
    <w:p w14:paraId="7C7F116A" w14:textId="77777777" w:rsidR="004B3717" w:rsidRDefault="004B3717" w:rsidP="004B3717">
      <w:pPr>
        <w:pStyle w:val="Standard"/>
        <w:numPr>
          <w:ilvl w:val="0"/>
          <w:numId w:val="34"/>
        </w:numPr>
        <w:ind w:left="360"/>
        <w:jc w:val="both"/>
      </w:pPr>
      <w:r>
        <w:rPr>
          <w:rFonts w:ascii="Cambria" w:hAnsi="Cambria"/>
          <w:bCs/>
          <w:color w:val="172C4B"/>
        </w:rPr>
        <w:t xml:space="preserve">Kukowo – siedlisko za byłą szkołą (do zjazdu do budynków Kukowo 56, 57)     </w:t>
      </w:r>
      <w:r>
        <w:rPr>
          <w:rFonts w:ascii="Cambria" w:hAnsi="Cambria"/>
          <w:bCs/>
          <w:color w:val="172C4B"/>
        </w:rPr>
        <w:tab/>
        <w:t>0,5</w:t>
      </w:r>
    </w:p>
    <w:p w14:paraId="31CC1A5A" w14:textId="77777777" w:rsidR="004B3717" w:rsidRDefault="004B3717" w:rsidP="004B3717">
      <w:pPr>
        <w:pStyle w:val="Standard"/>
        <w:numPr>
          <w:ilvl w:val="0"/>
          <w:numId w:val="34"/>
        </w:numPr>
        <w:ind w:left="360"/>
        <w:jc w:val="both"/>
      </w:pPr>
      <w:r>
        <w:rPr>
          <w:rFonts w:ascii="Cambria" w:hAnsi="Cambria"/>
          <w:bCs/>
          <w:color w:val="172C4B"/>
        </w:rPr>
        <w:t xml:space="preserve">Olecko/Ełk –Kukowo kolonie (do zjazdu do budynków Kukowo 52, 44, 54)        </w:t>
      </w:r>
      <w:r>
        <w:rPr>
          <w:rFonts w:ascii="Cambria" w:hAnsi="Cambria"/>
          <w:bCs/>
          <w:color w:val="172C4B"/>
        </w:rPr>
        <w:tab/>
        <w:t>2,5</w:t>
      </w:r>
    </w:p>
    <w:p w14:paraId="7E1BB87F" w14:textId="77777777" w:rsidR="004B3717" w:rsidRDefault="004B3717" w:rsidP="004B3717">
      <w:pPr>
        <w:pStyle w:val="Standard"/>
        <w:numPr>
          <w:ilvl w:val="0"/>
          <w:numId w:val="34"/>
        </w:numPr>
        <w:ind w:left="360"/>
        <w:jc w:val="both"/>
      </w:pPr>
      <w:r>
        <w:rPr>
          <w:rFonts w:ascii="Cambria" w:hAnsi="Cambria"/>
          <w:bCs/>
          <w:color w:val="172C4B"/>
        </w:rPr>
        <w:t xml:space="preserve">od dr. do </w:t>
      </w:r>
      <w:proofErr w:type="spellStart"/>
      <w:r>
        <w:rPr>
          <w:rFonts w:ascii="Cambria" w:hAnsi="Cambria"/>
          <w:bCs/>
          <w:color w:val="172C4B"/>
        </w:rPr>
        <w:t>Zatyk</w:t>
      </w:r>
      <w:proofErr w:type="spellEnd"/>
      <w:r>
        <w:rPr>
          <w:rFonts w:ascii="Cambria" w:hAnsi="Cambria"/>
          <w:bCs/>
          <w:color w:val="172C4B"/>
        </w:rPr>
        <w:t xml:space="preserve"> do siedlisk (do zjazdu do budynków nr 46, 45)       </w:t>
      </w:r>
      <w:r>
        <w:rPr>
          <w:rFonts w:ascii="Cambria" w:hAnsi="Cambria"/>
          <w:bCs/>
          <w:color w:val="172C4B"/>
        </w:rPr>
        <w:tab/>
      </w:r>
      <w:r>
        <w:rPr>
          <w:rFonts w:ascii="Cambria" w:hAnsi="Cambria"/>
          <w:bCs/>
          <w:color w:val="172C4B"/>
        </w:rPr>
        <w:tab/>
      </w:r>
      <w:r>
        <w:rPr>
          <w:rFonts w:ascii="Cambria" w:hAnsi="Cambria"/>
          <w:bCs/>
          <w:color w:val="172C4B"/>
        </w:rPr>
        <w:tab/>
        <w:t>0,2</w:t>
      </w:r>
    </w:p>
    <w:p w14:paraId="0881DD1F" w14:textId="77777777" w:rsidR="004B3717" w:rsidRDefault="004B3717" w:rsidP="004B3717">
      <w:pPr>
        <w:pStyle w:val="Standard"/>
        <w:numPr>
          <w:ilvl w:val="0"/>
          <w:numId w:val="34"/>
        </w:numPr>
        <w:ind w:left="360"/>
        <w:jc w:val="both"/>
      </w:pPr>
      <w:r>
        <w:rPr>
          <w:rFonts w:ascii="Cambria" w:hAnsi="Cambria"/>
          <w:bCs/>
          <w:color w:val="172C4B"/>
        </w:rPr>
        <w:t xml:space="preserve">Raczki Wielkie -kolonie (do zjazdu do nr budynku Raczki Wielkie 20)                </w:t>
      </w:r>
      <w:r>
        <w:rPr>
          <w:rFonts w:ascii="Cambria" w:hAnsi="Cambria"/>
          <w:bCs/>
          <w:color w:val="172C4B"/>
        </w:rPr>
        <w:tab/>
        <w:t>1,5</w:t>
      </w:r>
    </w:p>
    <w:p w14:paraId="790CA0D6" w14:textId="77777777" w:rsidR="004B3717" w:rsidRDefault="004B3717" w:rsidP="004B3717">
      <w:pPr>
        <w:pStyle w:val="Standard"/>
        <w:numPr>
          <w:ilvl w:val="0"/>
          <w:numId w:val="34"/>
        </w:numPr>
        <w:ind w:left="360"/>
        <w:jc w:val="both"/>
      </w:pPr>
      <w:r>
        <w:rPr>
          <w:rFonts w:ascii="Cambria" w:hAnsi="Cambria"/>
          <w:bCs/>
          <w:color w:val="172C4B"/>
        </w:rPr>
        <w:t xml:space="preserve">ul. Przemysłowa G141532N                                                    </w:t>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t>0,8</w:t>
      </w:r>
    </w:p>
    <w:p w14:paraId="748322E2" w14:textId="77777777" w:rsidR="004B3717" w:rsidRDefault="004B3717" w:rsidP="004B3717">
      <w:pPr>
        <w:pStyle w:val="Standard"/>
        <w:numPr>
          <w:ilvl w:val="0"/>
          <w:numId w:val="34"/>
        </w:numPr>
        <w:ind w:left="360"/>
        <w:jc w:val="both"/>
      </w:pPr>
      <w:r>
        <w:rPr>
          <w:rFonts w:ascii="Cambria" w:hAnsi="Cambria"/>
          <w:bCs/>
          <w:color w:val="172C4B"/>
        </w:rPr>
        <w:t xml:space="preserve"> Możne                                                                                     </w:t>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t>0,25</w:t>
      </w:r>
    </w:p>
    <w:p w14:paraId="65DE1CBA" w14:textId="77777777" w:rsidR="004B3717" w:rsidRDefault="004B3717" w:rsidP="004B3717">
      <w:pPr>
        <w:pStyle w:val="Standard"/>
        <w:numPr>
          <w:ilvl w:val="0"/>
          <w:numId w:val="34"/>
        </w:numPr>
        <w:ind w:left="360"/>
        <w:jc w:val="both"/>
      </w:pPr>
      <w:r>
        <w:rPr>
          <w:rFonts w:ascii="Cambria" w:hAnsi="Cambria"/>
          <w:bCs/>
          <w:color w:val="172C4B"/>
        </w:rPr>
        <w:t xml:space="preserve">Możne kolonie                                                                      </w:t>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t>3,0</w:t>
      </w:r>
    </w:p>
    <w:p w14:paraId="150109AD" w14:textId="77777777" w:rsidR="004B3717" w:rsidRDefault="004B3717" w:rsidP="004B3717">
      <w:pPr>
        <w:pStyle w:val="Standard"/>
        <w:numPr>
          <w:ilvl w:val="0"/>
          <w:numId w:val="34"/>
        </w:numPr>
        <w:ind w:left="360"/>
        <w:jc w:val="both"/>
      </w:pPr>
      <w:r>
        <w:rPr>
          <w:rFonts w:ascii="Cambria" w:hAnsi="Cambria"/>
          <w:bCs/>
          <w:color w:val="172C4B"/>
        </w:rPr>
        <w:t xml:space="preserve">Do Szkółki Jeździeckiej Ranczo </w:t>
      </w:r>
      <w:proofErr w:type="spellStart"/>
      <w:r>
        <w:rPr>
          <w:rFonts w:ascii="Cambria" w:hAnsi="Cambria"/>
          <w:bCs/>
          <w:color w:val="172C4B"/>
        </w:rPr>
        <w:t>Arabians</w:t>
      </w:r>
      <w:proofErr w:type="spellEnd"/>
      <w:r>
        <w:rPr>
          <w:rFonts w:ascii="Cambria" w:hAnsi="Cambria"/>
          <w:bCs/>
          <w:color w:val="172C4B"/>
        </w:rPr>
        <w:t xml:space="preserve"> ( od Szosy do Krupina do Możne)             </w:t>
      </w:r>
      <w:r>
        <w:rPr>
          <w:rFonts w:ascii="Cambria" w:hAnsi="Cambria"/>
          <w:bCs/>
          <w:color w:val="172C4B"/>
        </w:rPr>
        <w:tab/>
        <w:t xml:space="preserve"> 0,5</w:t>
      </w:r>
    </w:p>
    <w:p w14:paraId="63DD0039" w14:textId="77777777" w:rsidR="004B3717" w:rsidRDefault="004B3717" w:rsidP="004B3717">
      <w:pPr>
        <w:pStyle w:val="Standard"/>
        <w:numPr>
          <w:ilvl w:val="0"/>
          <w:numId w:val="34"/>
        </w:numPr>
        <w:ind w:left="360"/>
        <w:jc w:val="both"/>
      </w:pPr>
      <w:r>
        <w:rPr>
          <w:rFonts w:ascii="Cambria" w:hAnsi="Cambria"/>
          <w:bCs/>
          <w:color w:val="172C4B"/>
        </w:rPr>
        <w:t xml:space="preserve">od drogi Olecko/Raczki – do m. </w:t>
      </w:r>
      <w:proofErr w:type="spellStart"/>
      <w:r>
        <w:rPr>
          <w:rFonts w:ascii="Cambria" w:hAnsi="Cambria"/>
          <w:bCs/>
          <w:color w:val="172C4B"/>
        </w:rPr>
        <w:t>Lipkowo</w:t>
      </w:r>
      <w:proofErr w:type="spellEnd"/>
      <w:r>
        <w:rPr>
          <w:rFonts w:ascii="Cambria" w:hAnsi="Cambria"/>
          <w:bCs/>
          <w:color w:val="172C4B"/>
        </w:rPr>
        <w:t xml:space="preserve">, kol. -Imionki G 141029N, G141046N </w:t>
      </w:r>
      <w:r>
        <w:rPr>
          <w:rFonts w:ascii="Cambria" w:hAnsi="Cambria"/>
          <w:bCs/>
          <w:color w:val="172C4B"/>
        </w:rPr>
        <w:tab/>
        <w:t>4,8</w:t>
      </w:r>
    </w:p>
    <w:p w14:paraId="305E6466" w14:textId="77777777" w:rsidR="004B3717" w:rsidRDefault="004B3717" w:rsidP="004B3717">
      <w:pPr>
        <w:pStyle w:val="Standard"/>
        <w:numPr>
          <w:ilvl w:val="0"/>
          <w:numId w:val="34"/>
        </w:numPr>
        <w:ind w:left="360"/>
        <w:jc w:val="both"/>
      </w:pPr>
      <w:r>
        <w:rPr>
          <w:rFonts w:ascii="Cambria" w:hAnsi="Cambria"/>
          <w:bCs/>
          <w:color w:val="172C4B"/>
        </w:rPr>
        <w:t xml:space="preserve">Olecko/Raczki siedlisko (do zjazdu do budynku nr </w:t>
      </w:r>
      <w:proofErr w:type="spellStart"/>
      <w:r>
        <w:rPr>
          <w:rFonts w:ascii="Cambria" w:hAnsi="Cambria"/>
          <w:bCs/>
          <w:color w:val="172C4B"/>
        </w:rPr>
        <w:t>Lipkowo</w:t>
      </w:r>
      <w:proofErr w:type="spellEnd"/>
      <w:r>
        <w:rPr>
          <w:rFonts w:ascii="Cambria" w:hAnsi="Cambria"/>
          <w:bCs/>
          <w:color w:val="172C4B"/>
        </w:rPr>
        <w:t xml:space="preserve"> 1)        </w:t>
      </w:r>
      <w:r>
        <w:rPr>
          <w:rFonts w:ascii="Cambria" w:hAnsi="Cambria"/>
          <w:bCs/>
          <w:color w:val="172C4B"/>
        </w:rPr>
        <w:tab/>
      </w:r>
      <w:r>
        <w:rPr>
          <w:rFonts w:ascii="Cambria" w:hAnsi="Cambria"/>
          <w:bCs/>
          <w:color w:val="172C4B"/>
        </w:rPr>
        <w:tab/>
      </w:r>
      <w:r>
        <w:rPr>
          <w:rFonts w:ascii="Cambria" w:hAnsi="Cambria"/>
          <w:bCs/>
          <w:color w:val="172C4B"/>
        </w:rPr>
        <w:tab/>
        <w:t>0,3</w:t>
      </w:r>
    </w:p>
    <w:p w14:paraId="303E60CB" w14:textId="77777777" w:rsidR="004B3717" w:rsidRDefault="004B3717" w:rsidP="004B3717">
      <w:pPr>
        <w:pStyle w:val="Standard"/>
        <w:numPr>
          <w:ilvl w:val="0"/>
          <w:numId w:val="34"/>
        </w:numPr>
        <w:ind w:left="360"/>
        <w:jc w:val="both"/>
      </w:pPr>
      <w:r>
        <w:rPr>
          <w:rFonts w:ascii="Cambria" w:hAnsi="Cambria"/>
          <w:bCs/>
          <w:color w:val="172C4B"/>
        </w:rPr>
        <w:t>Lesk – G141050N</w:t>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t>0,7</w:t>
      </w:r>
    </w:p>
    <w:p w14:paraId="64140703" w14:textId="77777777" w:rsidR="004B3717" w:rsidRDefault="004B3717" w:rsidP="004B3717">
      <w:pPr>
        <w:pStyle w:val="Standard"/>
        <w:numPr>
          <w:ilvl w:val="0"/>
          <w:numId w:val="34"/>
        </w:numPr>
        <w:ind w:left="360"/>
        <w:jc w:val="both"/>
      </w:pPr>
      <w:r>
        <w:rPr>
          <w:rFonts w:ascii="Cambria" w:hAnsi="Cambria"/>
          <w:bCs/>
          <w:color w:val="172C4B"/>
        </w:rPr>
        <w:t xml:space="preserve">Olecko/Krupin – Imionki PKP                                            </w:t>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t>0,15</w:t>
      </w:r>
    </w:p>
    <w:p w14:paraId="6F5DF1ED" w14:textId="77777777" w:rsidR="004B3717" w:rsidRDefault="004B3717" w:rsidP="004B3717">
      <w:pPr>
        <w:pStyle w:val="Standard"/>
        <w:numPr>
          <w:ilvl w:val="0"/>
          <w:numId w:val="34"/>
        </w:numPr>
        <w:ind w:left="360"/>
        <w:jc w:val="both"/>
      </w:pPr>
      <w:r>
        <w:rPr>
          <w:rFonts w:ascii="Cambria" w:hAnsi="Cambria"/>
          <w:bCs/>
          <w:color w:val="172C4B"/>
        </w:rPr>
        <w:t xml:space="preserve">Imionki -kolonie </w:t>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t>1,0</w:t>
      </w:r>
    </w:p>
    <w:p w14:paraId="02170A43" w14:textId="77777777" w:rsidR="004B3717" w:rsidRDefault="004B3717" w:rsidP="004B3717">
      <w:pPr>
        <w:pStyle w:val="Standard"/>
        <w:numPr>
          <w:ilvl w:val="0"/>
          <w:numId w:val="34"/>
        </w:numPr>
        <w:ind w:left="360"/>
        <w:jc w:val="both"/>
      </w:pPr>
      <w:r>
        <w:rPr>
          <w:rFonts w:ascii="Cambria" w:hAnsi="Cambria"/>
          <w:bCs/>
          <w:color w:val="172C4B"/>
        </w:rPr>
        <w:t xml:space="preserve">Dąbrowskie Kolonia                                                                 </w:t>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t>0,5</w:t>
      </w:r>
    </w:p>
    <w:p w14:paraId="48F154E0" w14:textId="77777777" w:rsidR="004B3717" w:rsidRDefault="004B3717" w:rsidP="004B3717">
      <w:pPr>
        <w:pStyle w:val="Standard"/>
        <w:numPr>
          <w:ilvl w:val="0"/>
          <w:numId w:val="34"/>
        </w:numPr>
        <w:ind w:left="360"/>
        <w:jc w:val="both"/>
      </w:pPr>
      <w:r>
        <w:rPr>
          <w:rFonts w:ascii="Cambria" w:hAnsi="Cambria"/>
          <w:bCs/>
          <w:color w:val="172C4B"/>
        </w:rPr>
        <w:t xml:space="preserve">Plewki kolonie (do zjazdu do budynku nr Plewki 37)        </w:t>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t>0,2</w:t>
      </w:r>
    </w:p>
    <w:p w14:paraId="6D51F97B" w14:textId="77777777" w:rsidR="004B3717" w:rsidRDefault="004B3717" w:rsidP="004B3717">
      <w:pPr>
        <w:pStyle w:val="Standard"/>
        <w:numPr>
          <w:ilvl w:val="0"/>
          <w:numId w:val="34"/>
        </w:numPr>
        <w:ind w:left="360"/>
        <w:jc w:val="both"/>
      </w:pPr>
      <w:r>
        <w:rPr>
          <w:rFonts w:ascii="Cambria" w:hAnsi="Cambria"/>
          <w:bCs/>
          <w:color w:val="172C4B"/>
        </w:rPr>
        <w:t xml:space="preserve">Plewki kolonie (do zjazdu do budynku nr Plewki 32)                                            </w:t>
      </w:r>
      <w:r>
        <w:rPr>
          <w:rFonts w:ascii="Cambria" w:hAnsi="Cambria"/>
          <w:bCs/>
          <w:color w:val="172C4B"/>
        </w:rPr>
        <w:tab/>
      </w:r>
      <w:r>
        <w:rPr>
          <w:rFonts w:ascii="Cambria" w:hAnsi="Cambria"/>
          <w:bCs/>
          <w:color w:val="172C4B"/>
        </w:rPr>
        <w:tab/>
        <w:t>0,7</w:t>
      </w:r>
    </w:p>
    <w:p w14:paraId="7CDCC7EF" w14:textId="77777777" w:rsidR="004B3717" w:rsidRDefault="004B3717" w:rsidP="004B3717">
      <w:pPr>
        <w:pStyle w:val="Standard"/>
        <w:numPr>
          <w:ilvl w:val="0"/>
          <w:numId w:val="34"/>
        </w:numPr>
        <w:ind w:left="360"/>
        <w:jc w:val="both"/>
      </w:pPr>
      <w:r>
        <w:rPr>
          <w:rFonts w:ascii="Cambria" w:hAnsi="Cambria"/>
          <w:bCs/>
          <w:color w:val="172C4B"/>
        </w:rPr>
        <w:t xml:space="preserve">Plewki kolonie (do zjazdu do budynku nr Plewki 7, 8)                                           </w:t>
      </w:r>
      <w:r>
        <w:rPr>
          <w:rFonts w:ascii="Cambria" w:hAnsi="Cambria"/>
          <w:bCs/>
          <w:color w:val="172C4B"/>
        </w:rPr>
        <w:tab/>
      </w:r>
      <w:r>
        <w:rPr>
          <w:rFonts w:ascii="Cambria" w:hAnsi="Cambria"/>
          <w:bCs/>
          <w:color w:val="172C4B"/>
        </w:rPr>
        <w:tab/>
        <w:t>1,0</w:t>
      </w:r>
    </w:p>
    <w:p w14:paraId="3CEF1D87" w14:textId="77777777" w:rsidR="004B3717" w:rsidRDefault="004B3717" w:rsidP="004B3717">
      <w:pPr>
        <w:pStyle w:val="Standard"/>
        <w:numPr>
          <w:ilvl w:val="0"/>
          <w:numId w:val="34"/>
        </w:numPr>
        <w:ind w:left="360"/>
        <w:jc w:val="both"/>
      </w:pPr>
      <w:r>
        <w:rPr>
          <w:rFonts w:ascii="Cambria" w:hAnsi="Cambria"/>
          <w:bCs/>
          <w:color w:val="172C4B"/>
        </w:rPr>
        <w:t xml:space="preserve">Plewki - Borawskie Małe  (do zjazdu do budynku nr Plewki 1)                      </w:t>
      </w:r>
      <w:r>
        <w:rPr>
          <w:rFonts w:ascii="Cambria" w:hAnsi="Cambria"/>
          <w:bCs/>
          <w:color w:val="172C4B"/>
        </w:rPr>
        <w:tab/>
      </w:r>
      <w:r>
        <w:rPr>
          <w:rFonts w:ascii="Cambria" w:hAnsi="Cambria"/>
          <w:bCs/>
          <w:color w:val="172C4B"/>
        </w:rPr>
        <w:tab/>
        <w:t>1,3</w:t>
      </w:r>
    </w:p>
    <w:p w14:paraId="3C4C87B4" w14:textId="77777777" w:rsidR="004B3717" w:rsidRDefault="004B3717" w:rsidP="004B3717">
      <w:pPr>
        <w:pStyle w:val="Standard"/>
        <w:numPr>
          <w:ilvl w:val="0"/>
          <w:numId w:val="34"/>
        </w:numPr>
        <w:ind w:left="360"/>
        <w:jc w:val="both"/>
      </w:pPr>
      <w:proofErr w:type="spellStart"/>
      <w:r>
        <w:rPr>
          <w:rFonts w:ascii="Cambria" w:hAnsi="Cambria"/>
          <w:bCs/>
          <w:color w:val="172C4B"/>
        </w:rPr>
        <w:t>Borawskie-Plewki</w:t>
      </w:r>
      <w:proofErr w:type="spellEnd"/>
      <w:r>
        <w:rPr>
          <w:rFonts w:ascii="Cambria" w:hAnsi="Cambria"/>
          <w:bCs/>
          <w:color w:val="172C4B"/>
        </w:rPr>
        <w:t xml:space="preserve"> (do zjazdu do budynku nr 36, 39, 40)      </w:t>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t>1,0</w:t>
      </w:r>
    </w:p>
    <w:p w14:paraId="5EFEDF0D" w14:textId="77777777" w:rsidR="004B3717" w:rsidRDefault="004B3717" w:rsidP="004B3717">
      <w:pPr>
        <w:pStyle w:val="Standard"/>
        <w:numPr>
          <w:ilvl w:val="0"/>
          <w:numId w:val="34"/>
        </w:numPr>
        <w:ind w:left="360"/>
        <w:jc w:val="both"/>
      </w:pPr>
      <w:r>
        <w:rPr>
          <w:rFonts w:ascii="Cambria" w:hAnsi="Cambria"/>
          <w:bCs/>
          <w:color w:val="172C4B"/>
        </w:rPr>
        <w:t xml:space="preserve">Borawskie – Szczecinki G141036N oraz do zjazdu do budynku nr Szczecinki 38    </w:t>
      </w:r>
      <w:r>
        <w:rPr>
          <w:rFonts w:ascii="Cambria" w:hAnsi="Cambria"/>
          <w:bCs/>
          <w:color w:val="172C4B"/>
        </w:rPr>
        <w:tab/>
        <w:t xml:space="preserve">4,4  </w:t>
      </w:r>
    </w:p>
    <w:p w14:paraId="72BFEDAE" w14:textId="77777777" w:rsidR="004B3717" w:rsidRDefault="004B3717" w:rsidP="004B3717">
      <w:pPr>
        <w:pStyle w:val="Standard"/>
        <w:numPr>
          <w:ilvl w:val="0"/>
          <w:numId w:val="34"/>
        </w:numPr>
        <w:ind w:left="360"/>
        <w:jc w:val="both"/>
      </w:pPr>
      <w:r>
        <w:rPr>
          <w:rFonts w:ascii="Cambria" w:hAnsi="Cambria"/>
          <w:bCs/>
          <w:color w:val="172C4B"/>
        </w:rPr>
        <w:t xml:space="preserve">Szczecinki w kier. Raczek Wlk. od drogi powiat. do zjazdu do bud. Szczecinki 34  </w:t>
      </w:r>
      <w:r>
        <w:rPr>
          <w:rFonts w:ascii="Cambria" w:hAnsi="Cambria"/>
          <w:bCs/>
          <w:color w:val="172C4B"/>
        </w:rPr>
        <w:tab/>
        <w:t>0,5</w:t>
      </w:r>
    </w:p>
    <w:p w14:paraId="480E24FF" w14:textId="77777777" w:rsidR="004B3717" w:rsidRDefault="004B3717" w:rsidP="004B3717">
      <w:pPr>
        <w:pStyle w:val="Standard"/>
        <w:numPr>
          <w:ilvl w:val="0"/>
          <w:numId w:val="34"/>
        </w:numPr>
        <w:ind w:left="360"/>
        <w:jc w:val="both"/>
      </w:pPr>
      <w:r>
        <w:rPr>
          <w:rFonts w:ascii="Cambria" w:hAnsi="Cambria"/>
          <w:bCs/>
          <w:color w:val="172C4B"/>
        </w:rPr>
        <w:lastRenderedPageBreak/>
        <w:t xml:space="preserve">Szczecinki od drogi wojewódzkiej do zjazdu do budynku nr Szczecinki 2          </w:t>
      </w:r>
      <w:r>
        <w:rPr>
          <w:rFonts w:ascii="Cambria" w:hAnsi="Cambria"/>
          <w:bCs/>
          <w:color w:val="172C4B"/>
        </w:rPr>
        <w:tab/>
        <w:t>0,4</w:t>
      </w:r>
    </w:p>
    <w:p w14:paraId="61AE1CFB" w14:textId="77777777" w:rsidR="004B3717" w:rsidRDefault="004B3717" w:rsidP="004B3717">
      <w:pPr>
        <w:pStyle w:val="Standard"/>
        <w:numPr>
          <w:ilvl w:val="0"/>
          <w:numId w:val="34"/>
        </w:numPr>
        <w:ind w:left="360"/>
        <w:jc w:val="both"/>
      </w:pPr>
      <w:r>
        <w:rPr>
          <w:rFonts w:ascii="Cambria" w:hAnsi="Cambria"/>
          <w:bCs/>
          <w:color w:val="172C4B"/>
        </w:rPr>
        <w:t xml:space="preserve">Borawskie  Kol. (do zjazdu do budynku nr Borawskie 46, 45, 48)                </w:t>
      </w:r>
      <w:r>
        <w:rPr>
          <w:rFonts w:ascii="Cambria" w:hAnsi="Cambria"/>
          <w:bCs/>
          <w:color w:val="172C4B"/>
        </w:rPr>
        <w:tab/>
      </w:r>
      <w:r>
        <w:rPr>
          <w:rFonts w:ascii="Cambria" w:hAnsi="Cambria"/>
          <w:bCs/>
          <w:color w:val="172C4B"/>
        </w:rPr>
        <w:tab/>
        <w:t>1,8</w:t>
      </w:r>
    </w:p>
    <w:p w14:paraId="6F9ABAEC" w14:textId="77777777" w:rsidR="004B3717" w:rsidRDefault="004B3717" w:rsidP="004B3717">
      <w:pPr>
        <w:pStyle w:val="Standard"/>
        <w:numPr>
          <w:ilvl w:val="0"/>
          <w:numId w:val="34"/>
        </w:numPr>
        <w:ind w:left="360"/>
        <w:jc w:val="both"/>
      </w:pPr>
      <w:r>
        <w:rPr>
          <w:rFonts w:ascii="Cambria" w:hAnsi="Cambria"/>
          <w:bCs/>
          <w:color w:val="172C4B"/>
        </w:rPr>
        <w:t xml:space="preserve">Borawskie/Szczecinki w kier. M. Borawskie - do zjazdu do budynku nr 13    </w:t>
      </w:r>
      <w:r>
        <w:rPr>
          <w:rFonts w:ascii="Cambria" w:hAnsi="Cambria"/>
          <w:bCs/>
          <w:color w:val="172C4B"/>
        </w:rPr>
        <w:tab/>
      </w:r>
      <w:r>
        <w:rPr>
          <w:rFonts w:ascii="Cambria" w:hAnsi="Cambria"/>
          <w:bCs/>
          <w:color w:val="172C4B"/>
        </w:rPr>
        <w:tab/>
        <w:t>0,7</w:t>
      </w:r>
    </w:p>
    <w:p w14:paraId="1E01E599" w14:textId="77777777" w:rsidR="004B3717" w:rsidRDefault="004B3717" w:rsidP="004B3717">
      <w:pPr>
        <w:pStyle w:val="Standard"/>
        <w:numPr>
          <w:ilvl w:val="0"/>
          <w:numId w:val="34"/>
        </w:numPr>
        <w:ind w:left="360"/>
        <w:jc w:val="both"/>
      </w:pPr>
      <w:r>
        <w:rPr>
          <w:rFonts w:ascii="Cambria" w:hAnsi="Cambria"/>
          <w:bCs/>
          <w:color w:val="172C4B"/>
        </w:rPr>
        <w:t xml:space="preserve">Borawskie (od </w:t>
      </w:r>
      <w:proofErr w:type="spellStart"/>
      <w:r>
        <w:rPr>
          <w:rFonts w:ascii="Cambria" w:hAnsi="Cambria"/>
          <w:bCs/>
          <w:color w:val="172C4B"/>
        </w:rPr>
        <w:t>skrzyż</w:t>
      </w:r>
      <w:proofErr w:type="spellEnd"/>
      <w:r>
        <w:rPr>
          <w:rFonts w:ascii="Cambria" w:hAnsi="Cambria"/>
          <w:bCs/>
          <w:color w:val="172C4B"/>
        </w:rPr>
        <w:t xml:space="preserve">. do Plewek przez Borawskie Małe do Dąbrowskie kol.)  </w:t>
      </w:r>
      <w:r>
        <w:rPr>
          <w:rFonts w:ascii="Cambria" w:hAnsi="Cambria"/>
          <w:bCs/>
          <w:color w:val="172C4B"/>
        </w:rPr>
        <w:tab/>
        <w:t>4,5</w:t>
      </w:r>
    </w:p>
    <w:p w14:paraId="49D1EDC8" w14:textId="77777777" w:rsidR="004B3717" w:rsidRDefault="004B3717" w:rsidP="004B3717">
      <w:pPr>
        <w:pStyle w:val="Standard"/>
        <w:numPr>
          <w:ilvl w:val="0"/>
          <w:numId w:val="34"/>
        </w:numPr>
        <w:ind w:left="360"/>
        <w:jc w:val="both"/>
      </w:pPr>
      <w:r>
        <w:rPr>
          <w:rFonts w:ascii="Cambria" w:hAnsi="Cambria"/>
          <w:bCs/>
          <w:color w:val="172C4B"/>
        </w:rPr>
        <w:t xml:space="preserve">Borawskie M. – do zjazdu do budynku nr Borawskie Małe 4                                         </w:t>
      </w:r>
      <w:r>
        <w:rPr>
          <w:rFonts w:ascii="Cambria" w:hAnsi="Cambria"/>
          <w:bCs/>
          <w:color w:val="172C4B"/>
        </w:rPr>
        <w:tab/>
        <w:t xml:space="preserve">0,2  </w:t>
      </w:r>
    </w:p>
    <w:p w14:paraId="159BEB46" w14:textId="77777777" w:rsidR="004B3717" w:rsidRDefault="004B3717" w:rsidP="004B3717">
      <w:pPr>
        <w:pStyle w:val="Standard"/>
        <w:numPr>
          <w:ilvl w:val="0"/>
          <w:numId w:val="34"/>
        </w:numPr>
        <w:ind w:left="360"/>
        <w:jc w:val="both"/>
      </w:pPr>
      <w:r>
        <w:rPr>
          <w:rFonts w:ascii="Cambria" w:hAnsi="Cambria"/>
          <w:bCs/>
          <w:color w:val="172C4B"/>
        </w:rPr>
        <w:t xml:space="preserve">kolonie Olecko - (do zjazdu do budynku nr Wiejska 28, 31, Leśna 67) </w:t>
      </w:r>
      <w:r>
        <w:rPr>
          <w:rFonts w:ascii="Cambria" w:hAnsi="Cambria"/>
          <w:bCs/>
          <w:color w:val="172C4B"/>
        </w:rPr>
        <w:tab/>
      </w:r>
      <w:r>
        <w:rPr>
          <w:rFonts w:ascii="Cambria" w:hAnsi="Cambria"/>
          <w:bCs/>
          <w:color w:val="172C4B"/>
        </w:rPr>
        <w:tab/>
        <w:t>3,2</w:t>
      </w:r>
    </w:p>
    <w:p w14:paraId="199D9933" w14:textId="77777777" w:rsidR="004B3717" w:rsidRDefault="004B3717" w:rsidP="004B3717">
      <w:pPr>
        <w:pStyle w:val="Standard"/>
        <w:numPr>
          <w:ilvl w:val="0"/>
          <w:numId w:val="34"/>
        </w:numPr>
        <w:ind w:left="360"/>
        <w:jc w:val="both"/>
      </w:pPr>
      <w:r>
        <w:rPr>
          <w:rFonts w:ascii="Cambria" w:hAnsi="Cambria"/>
          <w:bCs/>
          <w:color w:val="172C4B"/>
        </w:rPr>
        <w:t xml:space="preserve">kol. Olecko- ogródki „Ruczaj”                           </w:t>
      </w:r>
      <w:r>
        <w:rPr>
          <w:rFonts w:ascii="Cambria" w:hAnsi="Cambria"/>
          <w:bCs/>
          <w:color w:val="172C4B"/>
        </w:rPr>
        <w:tab/>
        <w:t xml:space="preserve"> </w:t>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t xml:space="preserve"> 0,3</w:t>
      </w:r>
    </w:p>
    <w:p w14:paraId="4E0AF8EB" w14:textId="77777777" w:rsidR="004B3717" w:rsidRDefault="004B3717" w:rsidP="004B3717">
      <w:pPr>
        <w:pStyle w:val="Standard"/>
        <w:numPr>
          <w:ilvl w:val="0"/>
          <w:numId w:val="34"/>
        </w:numPr>
        <w:ind w:left="360"/>
        <w:jc w:val="both"/>
      </w:pPr>
      <w:r>
        <w:rPr>
          <w:rFonts w:ascii="Cambria" w:hAnsi="Cambria"/>
          <w:bCs/>
          <w:color w:val="172C4B"/>
        </w:rPr>
        <w:t xml:space="preserve">Sedranki – Jaśki (G141039N, 141051N do zjazdu do budynku nr Sedranki 58)         </w:t>
      </w:r>
      <w:r>
        <w:rPr>
          <w:rFonts w:ascii="Cambria" w:hAnsi="Cambria"/>
          <w:bCs/>
          <w:color w:val="172C4B"/>
        </w:rPr>
        <w:tab/>
        <w:t>1,3</w:t>
      </w:r>
    </w:p>
    <w:p w14:paraId="15FC1C7A" w14:textId="77777777" w:rsidR="004B3717" w:rsidRDefault="004B3717" w:rsidP="004B3717">
      <w:pPr>
        <w:pStyle w:val="Standard"/>
        <w:numPr>
          <w:ilvl w:val="0"/>
          <w:numId w:val="34"/>
        </w:numPr>
        <w:ind w:left="360"/>
        <w:jc w:val="both"/>
      </w:pPr>
      <w:r>
        <w:rPr>
          <w:rFonts w:ascii="Cambria" w:hAnsi="Cambria"/>
          <w:bCs/>
          <w:color w:val="172C4B"/>
        </w:rPr>
        <w:t xml:space="preserve">Sedranki do zjazdu do budynku nr Sedranki 17 A – I </w:t>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t xml:space="preserve">0,2                     </w:t>
      </w:r>
    </w:p>
    <w:p w14:paraId="03DD2447" w14:textId="77777777" w:rsidR="004B3717" w:rsidRDefault="004B3717" w:rsidP="004B3717">
      <w:pPr>
        <w:pStyle w:val="Standard"/>
        <w:numPr>
          <w:ilvl w:val="0"/>
          <w:numId w:val="34"/>
        </w:numPr>
        <w:ind w:left="360"/>
        <w:jc w:val="both"/>
      </w:pPr>
      <w:r>
        <w:rPr>
          <w:rFonts w:ascii="Cambria" w:hAnsi="Cambria"/>
          <w:bCs/>
          <w:color w:val="172C4B"/>
        </w:rPr>
        <w:t xml:space="preserve">do zjazdu do budynków Sedranki 38                            </w:t>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t>0,1</w:t>
      </w:r>
    </w:p>
    <w:p w14:paraId="55C574DC" w14:textId="77777777" w:rsidR="004B3717" w:rsidRDefault="004B3717" w:rsidP="004B3717">
      <w:pPr>
        <w:pStyle w:val="Standard"/>
        <w:numPr>
          <w:ilvl w:val="0"/>
          <w:numId w:val="34"/>
        </w:numPr>
        <w:ind w:left="360"/>
        <w:jc w:val="both"/>
      </w:pPr>
      <w:r>
        <w:rPr>
          <w:rFonts w:ascii="Cambria" w:hAnsi="Cambria"/>
          <w:bCs/>
          <w:color w:val="172C4B"/>
        </w:rPr>
        <w:t xml:space="preserve">Sedranki - Pieńki G141025N do zjazdu do budynku nr Babki Oleckie 2              </w:t>
      </w:r>
      <w:r>
        <w:rPr>
          <w:rFonts w:ascii="Cambria" w:hAnsi="Cambria"/>
          <w:bCs/>
          <w:color w:val="172C4B"/>
        </w:rPr>
        <w:tab/>
        <w:t>1,0</w:t>
      </w:r>
    </w:p>
    <w:p w14:paraId="1320F730" w14:textId="77777777" w:rsidR="004B3717" w:rsidRDefault="004B3717" w:rsidP="004B3717">
      <w:pPr>
        <w:pStyle w:val="Standard"/>
        <w:numPr>
          <w:ilvl w:val="0"/>
          <w:numId w:val="34"/>
        </w:numPr>
        <w:ind w:left="360"/>
        <w:jc w:val="both"/>
      </w:pPr>
      <w:r>
        <w:rPr>
          <w:rFonts w:ascii="Cambria" w:hAnsi="Cambria"/>
          <w:bCs/>
          <w:color w:val="172C4B"/>
        </w:rPr>
        <w:t>do zjazdu do budynków Sedranki 41</w:t>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t>0,3</w:t>
      </w:r>
    </w:p>
    <w:p w14:paraId="72B7A90D" w14:textId="77777777" w:rsidR="004B3717" w:rsidRDefault="004B3717" w:rsidP="004B3717">
      <w:pPr>
        <w:pStyle w:val="Standard"/>
        <w:numPr>
          <w:ilvl w:val="0"/>
          <w:numId w:val="34"/>
        </w:numPr>
        <w:ind w:left="360"/>
        <w:jc w:val="both"/>
      </w:pPr>
      <w:r>
        <w:rPr>
          <w:rFonts w:ascii="Cambria" w:hAnsi="Cambria"/>
          <w:bCs/>
          <w:color w:val="172C4B"/>
        </w:rPr>
        <w:t xml:space="preserve">Babki Ol.-Pieńki G141026N oraz do zjazdu do budynków nr Babki Oleckie 13,19  </w:t>
      </w:r>
      <w:r>
        <w:rPr>
          <w:rFonts w:ascii="Cambria" w:hAnsi="Cambria"/>
          <w:bCs/>
          <w:color w:val="172C4B"/>
        </w:rPr>
        <w:tab/>
        <w:t>3,5</w:t>
      </w:r>
    </w:p>
    <w:p w14:paraId="0ADD55E8" w14:textId="77777777" w:rsidR="004B3717" w:rsidRDefault="004B3717" w:rsidP="004B3717">
      <w:pPr>
        <w:pStyle w:val="Standard"/>
        <w:numPr>
          <w:ilvl w:val="0"/>
          <w:numId w:val="34"/>
        </w:numPr>
        <w:ind w:left="360"/>
        <w:jc w:val="both"/>
      </w:pPr>
      <w:r>
        <w:rPr>
          <w:rFonts w:ascii="Cambria" w:hAnsi="Cambria"/>
          <w:bCs/>
          <w:color w:val="172C4B"/>
        </w:rPr>
        <w:t xml:space="preserve">Babki Ol. kolonie (do zjazdu do budynków Babki Oleckie 1, 3)                       </w:t>
      </w:r>
      <w:r>
        <w:rPr>
          <w:rFonts w:ascii="Cambria" w:hAnsi="Cambria"/>
          <w:bCs/>
          <w:color w:val="172C4B"/>
        </w:rPr>
        <w:tab/>
      </w:r>
      <w:r>
        <w:rPr>
          <w:rFonts w:ascii="Cambria" w:hAnsi="Cambria"/>
          <w:bCs/>
          <w:color w:val="172C4B"/>
        </w:rPr>
        <w:tab/>
        <w:t>0,5</w:t>
      </w:r>
    </w:p>
    <w:p w14:paraId="68355442" w14:textId="77777777" w:rsidR="004B3717" w:rsidRDefault="004B3717" w:rsidP="004B3717">
      <w:pPr>
        <w:pStyle w:val="Standard"/>
        <w:numPr>
          <w:ilvl w:val="0"/>
          <w:numId w:val="34"/>
        </w:numPr>
        <w:ind w:left="360"/>
        <w:jc w:val="both"/>
      </w:pPr>
      <w:r>
        <w:rPr>
          <w:rFonts w:ascii="Cambria" w:hAnsi="Cambria"/>
          <w:bCs/>
          <w:color w:val="172C4B"/>
        </w:rPr>
        <w:t xml:space="preserve">Babki Ol. kolonie (do zjazdu do budynku nr Babki Oleckie 34)                        </w:t>
      </w:r>
      <w:r>
        <w:rPr>
          <w:rFonts w:ascii="Cambria" w:hAnsi="Cambria"/>
          <w:bCs/>
          <w:color w:val="172C4B"/>
        </w:rPr>
        <w:tab/>
      </w:r>
      <w:r>
        <w:rPr>
          <w:rFonts w:ascii="Cambria" w:hAnsi="Cambria"/>
          <w:bCs/>
          <w:color w:val="172C4B"/>
        </w:rPr>
        <w:tab/>
        <w:t>0,8</w:t>
      </w:r>
    </w:p>
    <w:p w14:paraId="60EE63E8" w14:textId="77777777" w:rsidR="004B3717" w:rsidRDefault="004B3717" w:rsidP="004B3717">
      <w:pPr>
        <w:pStyle w:val="Standard"/>
        <w:numPr>
          <w:ilvl w:val="0"/>
          <w:numId w:val="34"/>
        </w:numPr>
        <w:ind w:left="360"/>
        <w:jc w:val="both"/>
      </w:pPr>
      <w:r>
        <w:rPr>
          <w:rFonts w:ascii="Cambria" w:hAnsi="Cambria"/>
          <w:bCs/>
          <w:color w:val="172C4B"/>
        </w:rPr>
        <w:t xml:space="preserve">Babki Ol. kolonie (do zjazdu do budynku nr Babki Oleckie 32)                          </w:t>
      </w:r>
      <w:r>
        <w:rPr>
          <w:rFonts w:ascii="Cambria" w:hAnsi="Cambria"/>
          <w:bCs/>
          <w:color w:val="172C4B"/>
        </w:rPr>
        <w:tab/>
        <w:t xml:space="preserve"> </w:t>
      </w:r>
      <w:r>
        <w:rPr>
          <w:rFonts w:ascii="Cambria" w:hAnsi="Cambria"/>
          <w:bCs/>
          <w:color w:val="172C4B"/>
        </w:rPr>
        <w:tab/>
        <w:t>0,7</w:t>
      </w:r>
    </w:p>
    <w:p w14:paraId="347BA5C1" w14:textId="77777777" w:rsidR="004B3717" w:rsidRDefault="004B3717" w:rsidP="004B3717">
      <w:pPr>
        <w:pStyle w:val="Standard"/>
        <w:numPr>
          <w:ilvl w:val="0"/>
          <w:numId w:val="34"/>
        </w:numPr>
        <w:ind w:left="360"/>
        <w:jc w:val="both"/>
      </w:pPr>
      <w:r>
        <w:rPr>
          <w:rFonts w:ascii="Cambria" w:hAnsi="Cambria"/>
          <w:bCs/>
          <w:color w:val="172C4B"/>
        </w:rPr>
        <w:t xml:space="preserve">Judziki kolonie (do zjazdu do budynków Judziki 17)                                </w:t>
      </w:r>
      <w:r>
        <w:rPr>
          <w:rFonts w:ascii="Cambria" w:hAnsi="Cambria"/>
          <w:bCs/>
          <w:color w:val="172C4B"/>
        </w:rPr>
        <w:tab/>
        <w:t xml:space="preserve"> </w:t>
      </w:r>
      <w:r>
        <w:rPr>
          <w:rFonts w:ascii="Cambria" w:hAnsi="Cambria"/>
          <w:bCs/>
          <w:color w:val="172C4B"/>
        </w:rPr>
        <w:tab/>
        <w:t xml:space="preserve">1,4  </w:t>
      </w:r>
    </w:p>
    <w:p w14:paraId="0692BB3A" w14:textId="77777777" w:rsidR="004B3717" w:rsidRDefault="004B3717" w:rsidP="004B3717">
      <w:pPr>
        <w:pStyle w:val="Standard"/>
        <w:numPr>
          <w:ilvl w:val="0"/>
          <w:numId w:val="34"/>
        </w:numPr>
        <w:ind w:left="360"/>
        <w:jc w:val="both"/>
      </w:pPr>
      <w:r>
        <w:rPr>
          <w:rFonts w:ascii="Cambria" w:hAnsi="Cambria"/>
          <w:bCs/>
          <w:color w:val="172C4B"/>
        </w:rPr>
        <w:t xml:space="preserve">Lenarty osiedle                                                                      </w:t>
      </w:r>
      <w:r>
        <w:rPr>
          <w:rFonts w:ascii="Cambria" w:hAnsi="Cambria"/>
          <w:bCs/>
          <w:color w:val="172C4B"/>
        </w:rPr>
        <w:tab/>
        <w:t xml:space="preserve">  </w:t>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t>0,2</w:t>
      </w:r>
    </w:p>
    <w:p w14:paraId="462558F1" w14:textId="77777777" w:rsidR="004B3717" w:rsidRDefault="004B3717" w:rsidP="004B3717">
      <w:pPr>
        <w:pStyle w:val="Standard"/>
        <w:numPr>
          <w:ilvl w:val="0"/>
          <w:numId w:val="34"/>
        </w:numPr>
        <w:ind w:left="360"/>
        <w:jc w:val="both"/>
      </w:pPr>
      <w:r>
        <w:rPr>
          <w:rFonts w:ascii="Cambria" w:hAnsi="Cambria"/>
          <w:bCs/>
          <w:color w:val="172C4B"/>
        </w:rPr>
        <w:t xml:space="preserve">Olszewo - Stożne (do granicy gminy) G141041N                                 </w:t>
      </w:r>
      <w:r>
        <w:rPr>
          <w:rFonts w:ascii="Cambria" w:hAnsi="Cambria"/>
          <w:bCs/>
          <w:color w:val="172C4B"/>
        </w:rPr>
        <w:tab/>
      </w:r>
      <w:r>
        <w:rPr>
          <w:rFonts w:ascii="Cambria" w:hAnsi="Cambria"/>
          <w:bCs/>
          <w:color w:val="172C4B"/>
        </w:rPr>
        <w:tab/>
      </w:r>
      <w:r>
        <w:rPr>
          <w:rFonts w:ascii="Cambria" w:hAnsi="Cambria"/>
          <w:bCs/>
          <w:color w:val="172C4B"/>
        </w:rPr>
        <w:tab/>
        <w:t>2,0</w:t>
      </w:r>
    </w:p>
    <w:p w14:paraId="21D1EA39" w14:textId="77777777" w:rsidR="004B3717" w:rsidRDefault="004B3717" w:rsidP="004B3717">
      <w:pPr>
        <w:pStyle w:val="Standard"/>
        <w:numPr>
          <w:ilvl w:val="0"/>
          <w:numId w:val="34"/>
        </w:numPr>
        <w:ind w:left="360"/>
        <w:jc w:val="both"/>
      </w:pPr>
      <w:r>
        <w:rPr>
          <w:rFonts w:ascii="Cambria" w:hAnsi="Cambria"/>
          <w:bCs/>
          <w:color w:val="172C4B"/>
        </w:rPr>
        <w:t xml:space="preserve">Olszewo kolonie                                                                     </w:t>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t>4,0</w:t>
      </w:r>
    </w:p>
    <w:p w14:paraId="0D1349ED" w14:textId="77777777" w:rsidR="004B3717" w:rsidRDefault="004B3717" w:rsidP="004B3717">
      <w:pPr>
        <w:pStyle w:val="Standard"/>
        <w:numPr>
          <w:ilvl w:val="0"/>
          <w:numId w:val="34"/>
        </w:numPr>
        <w:ind w:left="360"/>
        <w:jc w:val="both"/>
      </w:pPr>
      <w:r>
        <w:rPr>
          <w:rFonts w:ascii="Cambria" w:hAnsi="Cambria"/>
          <w:bCs/>
          <w:color w:val="172C4B"/>
        </w:rPr>
        <w:t xml:space="preserve">Olszewo - Łęgowo                                      </w:t>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t>3,0</w:t>
      </w:r>
    </w:p>
    <w:p w14:paraId="3807CBEF" w14:textId="77777777" w:rsidR="004B3717" w:rsidRDefault="004B3717" w:rsidP="004B3717">
      <w:pPr>
        <w:pStyle w:val="Standard"/>
        <w:numPr>
          <w:ilvl w:val="0"/>
          <w:numId w:val="34"/>
        </w:numPr>
        <w:ind w:left="360"/>
        <w:jc w:val="both"/>
      </w:pPr>
      <w:r>
        <w:rPr>
          <w:rFonts w:ascii="Cambria" w:hAnsi="Cambria"/>
          <w:bCs/>
          <w:color w:val="172C4B"/>
        </w:rPr>
        <w:t xml:space="preserve">Łęgowo  kolonie (do zjazdu do budynku nr Łęgowo 27)    </w:t>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t xml:space="preserve">1,8   </w:t>
      </w:r>
    </w:p>
    <w:p w14:paraId="1E276A91" w14:textId="77777777" w:rsidR="004B3717" w:rsidRDefault="004B3717" w:rsidP="004B3717">
      <w:pPr>
        <w:pStyle w:val="Standard"/>
        <w:numPr>
          <w:ilvl w:val="0"/>
          <w:numId w:val="34"/>
        </w:numPr>
        <w:ind w:left="360"/>
        <w:jc w:val="both"/>
      </w:pPr>
      <w:r>
        <w:rPr>
          <w:rFonts w:ascii="Cambria" w:hAnsi="Cambria"/>
          <w:bCs/>
          <w:color w:val="172C4B"/>
        </w:rPr>
        <w:t xml:space="preserve">Jaśki – Łęgowo (do zjazdu do budynku nr Jaśki 21, 23, </w:t>
      </w:r>
      <w:proofErr w:type="spellStart"/>
      <w:r>
        <w:rPr>
          <w:rFonts w:ascii="Cambria" w:hAnsi="Cambria"/>
          <w:bCs/>
          <w:color w:val="172C4B"/>
        </w:rPr>
        <w:t>Duły</w:t>
      </w:r>
      <w:proofErr w:type="spellEnd"/>
      <w:r>
        <w:rPr>
          <w:rFonts w:ascii="Cambria" w:hAnsi="Cambria"/>
          <w:bCs/>
          <w:color w:val="172C4B"/>
        </w:rPr>
        <w:t xml:space="preserve"> 18 G141004N                 </w:t>
      </w:r>
      <w:r>
        <w:rPr>
          <w:rFonts w:ascii="Cambria" w:hAnsi="Cambria"/>
          <w:bCs/>
          <w:color w:val="172C4B"/>
        </w:rPr>
        <w:tab/>
        <w:t>3,0</w:t>
      </w:r>
    </w:p>
    <w:p w14:paraId="692FEEE0" w14:textId="77777777" w:rsidR="004B3717" w:rsidRDefault="004B3717" w:rsidP="004B3717">
      <w:pPr>
        <w:pStyle w:val="Standard"/>
        <w:numPr>
          <w:ilvl w:val="0"/>
          <w:numId w:val="34"/>
        </w:numPr>
        <w:ind w:left="360"/>
        <w:jc w:val="both"/>
      </w:pPr>
      <w:r>
        <w:rPr>
          <w:rFonts w:ascii="Cambria" w:hAnsi="Cambria"/>
          <w:bCs/>
          <w:color w:val="172C4B"/>
        </w:rPr>
        <w:t xml:space="preserve">Jaśki kolonie (do zjazdu do budynku nr Jaśki 24, 25)                                       </w:t>
      </w:r>
      <w:r>
        <w:rPr>
          <w:rFonts w:ascii="Cambria" w:hAnsi="Cambria"/>
          <w:bCs/>
          <w:color w:val="172C4B"/>
        </w:rPr>
        <w:tab/>
      </w:r>
      <w:r>
        <w:rPr>
          <w:rFonts w:ascii="Cambria" w:hAnsi="Cambria"/>
          <w:bCs/>
          <w:color w:val="172C4B"/>
        </w:rPr>
        <w:tab/>
        <w:t>0,5</w:t>
      </w:r>
    </w:p>
    <w:p w14:paraId="6EEBFC09" w14:textId="77777777" w:rsidR="004B3717" w:rsidRDefault="004B3717" w:rsidP="004B3717">
      <w:pPr>
        <w:pStyle w:val="Standard"/>
        <w:numPr>
          <w:ilvl w:val="0"/>
          <w:numId w:val="34"/>
        </w:numPr>
        <w:ind w:left="360"/>
        <w:jc w:val="both"/>
      </w:pPr>
      <w:proofErr w:type="spellStart"/>
      <w:r>
        <w:rPr>
          <w:rFonts w:ascii="Cambria" w:hAnsi="Cambria"/>
          <w:bCs/>
          <w:color w:val="172C4B"/>
        </w:rPr>
        <w:t>Duły</w:t>
      </w:r>
      <w:proofErr w:type="spellEnd"/>
      <w:r>
        <w:rPr>
          <w:rFonts w:ascii="Cambria" w:hAnsi="Cambria"/>
          <w:bCs/>
          <w:color w:val="172C4B"/>
        </w:rPr>
        <w:t xml:space="preserve">                                                                                         </w:t>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t>0,8</w:t>
      </w:r>
    </w:p>
    <w:p w14:paraId="6E30DE5A" w14:textId="77777777" w:rsidR="004B3717" w:rsidRDefault="004B3717" w:rsidP="004B3717">
      <w:pPr>
        <w:pStyle w:val="Standard"/>
        <w:numPr>
          <w:ilvl w:val="0"/>
          <w:numId w:val="34"/>
        </w:numPr>
        <w:ind w:left="360"/>
        <w:jc w:val="both"/>
      </w:pPr>
      <w:proofErr w:type="spellStart"/>
      <w:r>
        <w:rPr>
          <w:rFonts w:ascii="Cambria" w:hAnsi="Cambria"/>
          <w:bCs/>
          <w:color w:val="172C4B"/>
        </w:rPr>
        <w:t>Duły</w:t>
      </w:r>
      <w:proofErr w:type="spellEnd"/>
      <w:r>
        <w:rPr>
          <w:rFonts w:ascii="Cambria" w:hAnsi="Cambria"/>
          <w:bCs/>
          <w:color w:val="172C4B"/>
        </w:rPr>
        <w:t xml:space="preserve">/Olszewo-Łęgowo kolonie </w:t>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t>1,2</w:t>
      </w:r>
    </w:p>
    <w:p w14:paraId="63CF10EA" w14:textId="77777777" w:rsidR="004B3717" w:rsidRDefault="004B3717" w:rsidP="004B3717">
      <w:pPr>
        <w:pStyle w:val="Standard"/>
        <w:numPr>
          <w:ilvl w:val="0"/>
          <w:numId w:val="34"/>
        </w:numPr>
        <w:ind w:left="360"/>
        <w:jc w:val="both"/>
      </w:pPr>
      <w:r>
        <w:rPr>
          <w:rFonts w:ascii="Cambria" w:hAnsi="Cambria"/>
          <w:bCs/>
          <w:color w:val="172C4B"/>
        </w:rPr>
        <w:t xml:space="preserve">Rosochackie (plac do nawrotu np. </w:t>
      </w:r>
      <w:proofErr w:type="spellStart"/>
      <w:r>
        <w:rPr>
          <w:rFonts w:ascii="Cambria" w:hAnsi="Cambria"/>
          <w:bCs/>
          <w:color w:val="172C4B"/>
        </w:rPr>
        <w:t>bibl</w:t>
      </w:r>
      <w:proofErr w:type="spellEnd"/>
      <w:r>
        <w:rPr>
          <w:rFonts w:ascii="Cambria" w:hAnsi="Cambria"/>
          <w:bCs/>
          <w:color w:val="172C4B"/>
        </w:rPr>
        <w:t xml:space="preserve">.)- Jaśki -Jaśki wieś   </w:t>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t>3,6</w:t>
      </w:r>
    </w:p>
    <w:p w14:paraId="19C8C258" w14:textId="77777777" w:rsidR="004B3717" w:rsidRDefault="004B3717" w:rsidP="004B3717">
      <w:pPr>
        <w:pStyle w:val="Standard"/>
        <w:numPr>
          <w:ilvl w:val="0"/>
          <w:numId w:val="34"/>
        </w:numPr>
        <w:ind w:left="360"/>
        <w:jc w:val="both"/>
      </w:pPr>
      <w:r>
        <w:rPr>
          <w:rFonts w:ascii="Cambria" w:hAnsi="Cambria"/>
          <w:bCs/>
          <w:color w:val="172C4B"/>
        </w:rPr>
        <w:lastRenderedPageBreak/>
        <w:t xml:space="preserve">Rosochackie kolonie (do zjazdu do budynku nr Rosochackie 25, 26)               </w:t>
      </w:r>
      <w:r>
        <w:rPr>
          <w:rFonts w:ascii="Cambria" w:hAnsi="Cambria"/>
          <w:bCs/>
          <w:color w:val="172C4B"/>
        </w:rPr>
        <w:tab/>
      </w:r>
      <w:r>
        <w:rPr>
          <w:rFonts w:ascii="Cambria" w:hAnsi="Cambria"/>
          <w:bCs/>
          <w:color w:val="172C4B"/>
        </w:rPr>
        <w:tab/>
        <w:t>1,0</w:t>
      </w:r>
    </w:p>
    <w:p w14:paraId="45D45B92" w14:textId="77777777" w:rsidR="004B3717" w:rsidRDefault="004B3717" w:rsidP="004B3717">
      <w:pPr>
        <w:pStyle w:val="Standard"/>
        <w:numPr>
          <w:ilvl w:val="0"/>
          <w:numId w:val="34"/>
        </w:numPr>
        <w:ind w:left="360"/>
        <w:jc w:val="both"/>
      </w:pPr>
      <w:r>
        <w:rPr>
          <w:rFonts w:ascii="Cambria" w:hAnsi="Cambria"/>
          <w:bCs/>
          <w:color w:val="172C4B"/>
        </w:rPr>
        <w:t xml:space="preserve">Rosochackie – Kukowo (do zjazdu do budynku nr Rosochackie 7)                    </w:t>
      </w:r>
      <w:r>
        <w:rPr>
          <w:rFonts w:ascii="Cambria" w:hAnsi="Cambria"/>
          <w:bCs/>
          <w:color w:val="172C4B"/>
        </w:rPr>
        <w:tab/>
      </w:r>
      <w:r>
        <w:rPr>
          <w:rFonts w:ascii="Cambria" w:hAnsi="Cambria"/>
          <w:bCs/>
          <w:color w:val="172C4B"/>
        </w:rPr>
        <w:tab/>
        <w:t>0,3</w:t>
      </w:r>
    </w:p>
    <w:p w14:paraId="7EC9D351" w14:textId="77777777" w:rsidR="004B3717" w:rsidRDefault="004B3717" w:rsidP="004B3717">
      <w:pPr>
        <w:pStyle w:val="Standard"/>
        <w:numPr>
          <w:ilvl w:val="0"/>
          <w:numId w:val="34"/>
        </w:numPr>
        <w:ind w:left="360"/>
        <w:jc w:val="both"/>
      </w:pPr>
      <w:r>
        <w:rPr>
          <w:rFonts w:ascii="Cambria" w:hAnsi="Cambria"/>
          <w:bCs/>
          <w:color w:val="172C4B"/>
        </w:rPr>
        <w:t xml:space="preserve">Kolonia Olecko przed </w:t>
      </w:r>
      <w:proofErr w:type="spellStart"/>
      <w:r>
        <w:rPr>
          <w:rFonts w:ascii="Cambria" w:hAnsi="Cambria"/>
          <w:bCs/>
          <w:color w:val="172C4B"/>
        </w:rPr>
        <w:t>Zielonówkiem</w:t>
      </w:r>
      <w:proofErr w:type="spellEnd"/>
      <w:r>
        <w:rPr>
          <w:rFonts w:ascii="Cambria" w:hAnsi="Cambria"/>
          <w:bCs/>
          <w:color w:val="172C4B"/>
        </w:rPr>
        <w:t xml:space="preserve"> do bud. gminnego nr 11           </w:t>
      </w:r>
      <w:r>
        <w:rPr>
          <w:rFonts w:ascii="Cambria" w:hAnsi="Cambria"/>
          <w:bCs/>
          <w:color w:val="172C4B"/>
        </w:rPr>
        <w:tab/>
      </w:r>
      <w:r>
        <w:rPr>
          <w:rFonts w:ascii="Cambria" w:hAnsi="Cambria"/>
          <w:bCs/>
          <w:color w:val="172C4B"/>
        </w:rPr>
        <w:tab/>
      </w:r>
      <w:r>
        <w:rPr>
          <w:rFonts w:ascii="Cambria" w:hAnsi="Cambria"/>
          <w:bCs/>
          <w:color w:val="172C4B"/>
        </w:rPr>
        <w:tab/>
        <w:t>0,1</w:t>
      </w:r>
    </w:p>
    <w:p w14:paraId="1FBCBE1E" w14:textId="77777777" w:rsidR="004B3717" w:rsidRDefault="004B3717" w:rsidP="004B3717">
      <w:pPr>
        <w:pStyle w:val="Standard"/>
        <w:numPr>
          <w:ilvl w:val="0"/>
          <w:numId w:val="34"/>
        </w:numPr>
        <w:ind w:left="360"/>
        <w:jc w:val="both"/>
      </w:pPr>
      <w:r>
        <w:rPr>
          <w:rFonts w:ascii="Cambria" w:hAnsi="Cambria"/>
          <w:bCs/>
          <w:color w:val="172C4B"/>
        </w:rPr>
        <w:t xml:space="preserve">Rosochackie - Jaśki (do zjazdu do budynku nr Jaśki 2, 3, 6)          </w:t>
      </w:r>
      <w:r>
        <w:rPr>
          <w:rFonts w:ascii="Cambria" w:hAnsi="Cambria"/>
          <w:bCs/>
          <w:color w:val="172C4B"/>
        </w:rPr>
        <w:tab/>
      </w:r>
      <w:r>
        <w:rPr>
          <w:rFonts w:ascii="Cambria" w:hAnsi="Cambria"/>
          <w:bCs/>
          <w:color w:val="172C4B"/>
        </w:rPr>
        <w:tab/>
      </w:r>
      <w:r>
        <w:rPr>
          <w:rFonts w:ascii="Cambria" w:hAnsi="Cambria"/>
          <w:bCs/>
          <w:color w:val="172C4B"/>
        </w:rPr>
        <w:tab/>
        <w:t>0,8</w:t>
      </w:r>
    </w:p>
    <w:p w14:paraId="26D649C2" w14:textId="77777777" w:rsidR="004B3717" w:rsidRDefault="004B3717" w:rsidP="004B3717">
      <w:pPr>
        <w:pStyle w:val="Standard"/>
        <w:numPr>
          <w:ilvl w:val="0"/>
          <w:numId w:val="34"/>
        </w:numPr>
        <w:ind w:left="360"/>
        <w:jc w:val="both"/>
      </w:pPr>
      <w:r>
        <w:rPr>
          <w:rFonts w:ascii="Cambria" w:hAnsi="Cambria"/>
          <w:bCs/>
          <w:color w:val="172C4B"/>
        </w:rPr>
        <w:t xml:space="preserve">Rosochackie - Zajdy (do zjazdu do budynku Rosochackie 2, 5)        </w:t>
      </w:r>
      <w:r>
        <w:rPr>
          <w:rFonts w:ascii="Cambria" w:hAnsi="Cambria"/>
          <w:bCs/>
          <w:color w:val="172C4B"/>
        </w:rPr>
        <w:tab/>
      </w:r>
      <w:r>
        <w:rPr>
          <w:rFonts w:ascii="Cambria" w:hAnsi="Cambria"/>
          <w:bCs/>
          <w:color w:val="172C4B"/>
        </w:rPr>
        <w:tab/>
      </w:r>
      <w:r>
        <w:rPr>
          <w:rFonts w:ascii="Cambria" w:hAnsi="Cambria"/>
          <w:bCs/>
          <w:color w:val="172C4B"/>
        </w:rPr>
        <w:tab/>
        <w:t>1,6</w:t>
      </w:r>
    </w:p>
    <w:p w14:paraId="05D86E8C" w14:textId="77777777" w:rsidR="004B3717" w:rsidRDefault="004B3717" w:rsidP="004B3717">
      <w:pPr>
        <w:pStyle w:val="Standard"/>
        <w:numPr>
          <w:ilvl w:val="0"/>
          <w:numId w:val="34"/>
        </w:numPr>
        <w:ind w:left="360"/>
        <w:jc w:val="both"/>
      </w:pPr>
      <w:proofErr w:type="spellStart"/>
      <w:r>
        <w:rPr>
          <w:rFonts w:ascii="Cambria" w:hAnsi="Cambria"/>
          <w:bCs/>
          <w:color w:val="172C4B"/>
        </w:rPr>
        <w:t>Giże</w:t>
      </w:r>
      <w:proofErr w:type="spellEnd"/>
      <w:r>
        <w:rPr>
          <w:rFonts w:ascii="Cambria" w:hAnsi="Cambria"/>
          <w:bCs/>
          <w:color w:val="172C4B"/>
        </w:rPr>
        <w:t xml:space="preserve"> Osiedle – gruntowa część drogi G141044N</w:t>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t>0,3</w:t>
      </w:r>
    </w:p>
    <w:p w14:paraId="5B15A6E2" w14:textId="77777777" w:rsidR="004B3717" w:rsidRDefault="004B3717" w:rsidP="004B3717">
      <w:pPr>
        <w:pStyle w:val="Standard"/>
        <w:numPr>
          <w:ilvl w:val="0"/>
          <w:numId w:val="34"/>
        </w:numPr>
        <w:ind w:left="360"/>
        <w:jc w:val="both"/>
      </w:pPr>
      <w:r>
        <w:rPr>
          <w:rFonts w:ascii="Cambria" w:hAnsi="Cambria"/>
          <w:bCs/>
          <w:color w:val="172C4B"/>
        </w:rPr>
        <w:t xml:space="preserve">Doliwy -Orzechówek </w:t>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t>2,0</w:t>
      </w:r>
    </w:p>
    <w:p w14:paraId="68B00484" w14:textId="77777777" w:rsidR="004B3717" w:rsidRDefault="004B3717" w:rsidP="004B3717">
      <w:pPr>
        <w:pStyle w:val="Standard"/>
        <w:numPr>
          <w:ilvl w:val="0"/>
          <w:numId w:val="34"/>
        </w:numPr>
        <w:ind w:left="360"/>
        <w:jc w:val="both"/>
      </w:pPr>
      <w:r>
        <w:rPr>
          <w:rFonts w:ascii="Cambria" w:hAnsi="Cambria"/>
          <w:bCs/>
          <w:color w:val="172C4B"/>
        </w:rPr>
        <w:t xml:space="preserve">Doliwy - kolonie </w:t>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t xml:space="preserve">3,5  </w:t>
      </w:r>
    </w:p>
    <w:p w14:paraId="43AA22AE" w14:textId="77777777" w:rsidR="004B3717" w:rsidRDefault="004B3717" w:rsidP="004B3717">
      <w:pPr>
        <w:pStyle w:val="Standard"/>
        <w:numPr>
          <w:ilvl w:val="0"/>
          <w:numId w:val="34"/>
        </w:numPr>
        <w:ind w:left="360"/>
        <w:jc w:val="both"/>
      </w:pPr>
      <w:r>
        <w:rPr>
          <w:rFonts w:ascii="Cambria" w:hAnsi="Cambria"/>
          <w:bCs/>
          <w:color w:val="172C4B"/>
        </w:rPr>
        <w:t xml:space="preserve">Do zabudowania Doliwy 6                                                                                               </w:t>
      </w:r>
      <w:r>
        <w:rPr>
          <w:rFonts w:ascii="Cambria" w:hAnsi="Cambria"/>
          <w:bCs/>
          <w:color w:val="172C4B"/>
        </w:rPr>
        <w:tab/>
      </w:r>
      <w:r>
        <w:rPr>
          <w:rFonts w:ascii="Cambria" w:hAnsi="Cambria"/>
          <w:bCs/>
          <w:color w:val="172C4B"/>
        </w:rPr>
        <w:tab/>
        <w:t>0.7</w:t>
      </w:r>
    </w:p>
    <w:p w14:paraId="7101482C" w14:textId="77777777" w:rsidR="004B3717" w:rsidRDefault="004B3717" w:rsidP="004B3717">
      <w:pPr>
        <w:pStyle w:val="Standard"/>
        <w:numPr>
          <w:ilvl w:val="0"/>
          <w:numId w:val="34"/>
        </w:numPr>
        <w:ind w:left="360"/>
        <w:jc w:val="both"/>
      </w:pPr>
      <w:r>
        <w:rPr>
          <w:rFonts w:ascii="Cambria" w:hAnsi="Cambria"/>
          <w:bCs/>
          <w:color w:val="172C4B"/>
        </w:rPr>
        <w:t xml:space="preserve">Kukowo kierunek ferma do osady                                        </w:t>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t>1,0</w:t>
      </w:r>
    </w:p>
    <w:p w14:paraId="593AAD74" w14:textId="77777777" w:rsidR="004B3717" w:rsidRDefault="004B3717" w:rsidP="004B3717">
      <w:pPr>
        <w:pStyle w:val="Standard"/>
        <w:numPr>
          <w:ilvl w:val="0"/>
          <w:numId w:val="34"/>
        </w:numPr>
        <w:ind w:left="360"/>
        <w:jc w:val="both"/>
      </w:pPr>
      <w:r>
        <w:rPr>
          <w:rFonts w:ascii="Cambria" w:hAnsi="Cambria"/>
          <w:bCs/>
          <w:color w:val="172C4B"/>
        </w:rPr>
        <w:t xml:space="preserve">Kukowo kierunek Rosochackie (do zjazdu do siedliska)     </w:t>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t>0,6</w:t>
      </w:r>
    </w:p>
    <w:p w14:paraId="3B1D2384" w14:textId="77777777" w:rsidR="004B3717" w:rsidRDefault="004B3717" w:rsidP="004B3717">
      <w:pPr>
        <w:pStyle w:val="Standard"/>
        <w:numPr>
          <w:ilvl w:val="0"/>
          <w:numId w:val="34"/>
        </w:numPr>
        <w:ind w:left="360"/>
        <w:jc w:val="both"/>
      </w:pPr>
      <w:r>
        <w:rPr>
          <w:rFonts w:ascii="Cambria" w:hAnsi="Cambria"/>
          <w:bCs/>
          <w:color w:val="172C4B"/>
        </w:rPr>
        <w:t xml:space="preserve">do budynku nr Kukowo 60 (od dr. kraj. pierwsza za dr. do </w:t>
      </w:r>
      <w:proofErr w:type="spellStart"/>
      <w:r>
        <w:rPr>
          <w:rFonts w:ascii="Cambria" w:hAnsi="Cambria"/>
          <w:bCs/>
          <w:color w:val="172C4B"/>
        </w:rPr>
        <w:t>Zajd</w:t>
      </w:r>
      <w:proofErr w:type="spellEnd"/>
      <w:r>
        <w:rPr>
          <w:rFonts w:ascii="Cambria" w:hAnsi="Cambria"/>
          <w:bCs/>
          <w:color w:val="172C4B"/>
        </w:rPr>
        <w:t xml:space="preserve">)     </w:t>
      </w:r>
      <w:r>
        <w:rPr>
          <w:rFonts w:ascii="Cambria" w:hAnsi="Cambria"/>
          <w:bCs/>
          <w:color w:val="172C4B"/>
        </w:rPr>
        <w:tab/>
        <w:t xml:space="preserve"> </w:t>
      </w:r>
      <w:r>
        <w:rPr>
          <w:rFonts w:ascii="Cambria" w:hAnsi="Cambria"/>
          <w:bCs/>
          <w:color w:val="172C4B"/>
        </w:rPr>
        <w:tab/>
      </w:r>
      <w:r>
        <w:rPr>
          <w:rFonts w:ascii="Cambria" w:hAnsi="Cambria"/>
          <w:bCs/>
          <w:color w:val="172C4B"/>
        </w:rPr>
        <w:tab/>
        <w:t>0,3</w:t>
      </w:r>
    </w:p>
    <w:p w14:paraId="67E859C4" w14:textId="77777777" w:rsidR="004B3717" w:rsidRDefault="004B3717" w:rsidP="004B3717">
      <w:pPr>
        <w:pStyle w:val="Standard"/>
        <w:numPr>
          <w:ilvl w:val="0"/>
          <w:numId w:val="34"/>
        </w:numPr>
        <w:ind w:left="360"/>
        <w:jc w:val="both"/>
      </w:pPr>
      <w:r>
        <w:rPr>
          <w:rFonts w:ascii="Cambria" w:hAnsi="Cambria"/>
          <w:bCs/>
          <w:color w:val="172C4B"/>
        </w:rPr>
        <w:t xml:space="preserve">Kukowo kierunek Zajdy (przed lasem do zjazdu do budynku nr Kukowo 81C)      </w:t>
      </w:r>
      <w:r>
        <w:rPr>
          <w:rFonts w:ascii="Cambria" w:hAnsi="Cambria"/>
          <w:bCs/>
          <w:color w:val="172C4B"/>
        </w:rPr>
        <w:tab/>
        <w:t>0,3</w:t>
      </w:r>
    </w:p>
    <w:p w14:paraId="57C893BC" w14:textId="77777777" w:rsidR="004B3717" w:rsidRDefault="004B3717" w:rsidP="004B3717">
      <w:pPr>
        <w:pStyle w:val="Standard"/>
        <w:numPr>
          <w:ilvl w:val="0"/>
          <w:numId w:val="34"/>
        </w:numPr>
        <w:ind w:left="360"/>
        <w:jc w:val="both"/>
      </w:pPr>
      <w:r>
        <w:rPr>
          <w:rFonts w:ascii="Cambria" w:hAnsi="Cambria"/>
          <w:bCs/>
          <w:color w:val="172C4B"/>
        </w:rPr>
        <w:t xml:space="preserve">od drogi Ślepie - Zajdy w prawo do lasu (do zjazdu do budynku nr Zajdy 16)         </w:t>
      </w:r>
      <w:r>
        <w:rPr>
          <w:rFonts w:ascii="Cambria" w:hAnsi="Cambria"/>
          <w:bCs/>
          <w:color w:val="172C4B"/>
        </w:rPr>
        <w:tab/>
        <w:t xml:space="preserve">0,2         </w:t>
      </w:r>
    </w:p>
    <w:p w14:paraId="44D883D7" w14:textId="77777777" w:rsidR="004B3717" w:rsidRDefault="004B3717" w:rsidP="004B3717">
      <w:pPr>
        <w:pStyle w:val="Standard"/>
        <w:numPr>
          <w:ilvl w:val="0"/>
          <w:numId w:val="34"/>
        </w:numPr>
        <w:ind w:left="360"/>
        <w:jc w:val="both"/>
      </w:pPr>
      <w:r>
        <w:rPr>
          <w:rFonts w:ascii="Cambria" w:hAnsi="Cambria"/>
          <w:bCs/>
          <w:color w:val="172C4B"/>
        </w:rPr>
        <w:t xml:space="preserve">Zabielne kolonie (do zjazdu do budynku nr Zabielne 6, Zabielne 7)                  </w:t>
      </w:r>
      <w:r>
        <w:rPr>
          <w:rFonts w:ascii="Cambria" w:hAnsi="Cambria"/>
          <w:bCs/>
          <w:color w:val="172C4B"/>
        </w:rPr>
        <w:tab/>
      </w:r>
      <w:r>
        <w:rPr>
          <w:rFonts w:ascii="Cambria" w:hAnsi="Cambria"/>
          <w:bCs/>
          <w:color w:val="172C4B"/>
        </w:rPr>
        <w:tab/>
        <w:t>1,0</w:t>
      </w:r>
    </w:p>
    <w:p w14:paraId="4146A234" w14:textId="77777777" w:rsidR="004B3717" w:rsidRDefault="004B3717" w:rsidP="004B3717">
      <w:pPr>
        <w:pStyle w:val="Standard"/>
        <w:numPr>
          <w:ilvl w:val="0"/>
          <w:numId w:val="34"/>
        </w:numPr>
        <w:ind w:left="360"/>
        <w:jc w:val="both"/>
      </w:pPr>
      <w:r>
        <w:rPr>
          <w:rFonts w:ascii="Cambria" w:hAnsi="Cambria"/>
          <w:bCs/>
          <w:color w:val="172C4B"/>
        </w:rPr>
        <w:t xml:space="preserve">Zabielne kierunek Gąski (Zabielne 23)                                </w:t>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t>0,5</w:t>
      </w:r>
    </w:p>
    <w:p w14:paraId="4DC9693A" w14:textId="77777777" w:rsidR="004B3717" w:rsidRDefault="004B3717" w:rsidP="004B3717">
      <w:pPr>
        <w:pStyle w:val="Standard"/>
        <w:numPr>
          <w:ilvl w:val="0"/>
          <w:numId w:val="34"/>
        </w:numPr>
        <w:ind w:left="360"/>
        <w:jc w:val="both"/>
      </w:pPr>
      <w:r>
        <w:rPr>
          <w:rFonts w:ascii="Cambria" w:hAnsi="Cambria"/>
          <w:bCs/>
          <w:color w:val="172C4B"/>
        </w:rPr>
        <w:t xml:space="preserve">Zajdy – w prawo Zajdy 25, Zajdy 23                                  </w:t>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t xml:space="preserve">2,2  </w:t>
      </w:r>
    </w:p>
    <w:p w14:paraId="42D6A2B9" w14:textId="77777777" w:rsidR="004B3717" w:rsidRDefault="004B3717" w:rsidP="004B3717">
      <w:pPr>
        <w:pStyle w:val="Standard"/>
        <w:numPr>
          <w:ilvl w:val="0"/>
          <w:numId w:val="34"/>
        </w:numPr>
        <w:ind w:left="360"/>
        <w:jc w:val="both"/>
      </w:pPr>
      <w:r>
        <w:rPr>
          <w:rFonts w:ascii="Cambria" w:hAnsi="Cambria"/>
          <w:bCs/>
          <w:color w:val="172C4B"/>
        </w:rPr>
        <w:t xml:space="preserve">Zajdy – przed byłą szkołą w lewo do zjazdu do budynku nr Zajdy 8                  </w:t>
      </w:r>
      <w:r>
        <w:rPr>
          <w:rFonts w:ascii="Cambria" w:hAnsi="Cambria"/>
          <w:bCs/>
          <w:color w:val="172C4B"/>
        </w:rPr>
        <w:tab/>
      </w:r>
      <w:r>
        <w:rPr>
          <w:rFonts w:ascii="Cambria" w:hAnsi="Cambria"/>
          <w:bCs/>
          <w:color w:val="172C4B"/>
        </w:rPr>
        <w:tab/>
        <w:t>0,6</w:t>
      </w:r>
    </w:p>
    <w:p w14:paraId="3F2D6614" w14:textId="77777777" w:rsidR="004B3717" w:rsidRDefault="004B3717" w:rsidP="004B3717">
      <w:pPr>
        <w:pStyle w:val="Standard"/>
        <w:numPr>
          <w:ilvl w:val="0"/>
          <w:numId w:val="34"/>
        </w:numPr>
        <w:ind w:left="360"/>
        <w:jc w:val="both"/>
      </w:pPr>
      <w:r>
        <w:rPr>
          <w:rFonts w:ascii="Cambria" w:hAnsi="Cambria"/>
          <w:bCs/>
          <w:color w:val="172C4B"/>
        </w:rPr>
        <w:t>Zajdy-</w:t>
      </w:r>
      <w:proofErr w:type="spellStart"/>
      <w:r>
        <w:rPr>
          <w:rFonts w:ascii="Cambria" w:hAnsi="Cambria"/>
          <w:bCs/>
          <w:color w:val="172C4B"/>
        </w:rPr>
        <w:t>Giże</w:t>
      </w:r>
      <w:proofErr w:type="spellEnd"/>
      <w:r>
        <w:rPr>
          <w:rFonts w:ascii="Cambria" w:hAnsi="Cambria"/>
          <w:bCs/>
          <w:color w:val="172C4B"/>
        </w:rPr>
        <w:t xml:space="preserve"> do wys. Pierwszych zabudowań (do zjazdu do budynku nr Zajdy 1)      </w:t>
      </w:r>
      <w:r>
        <w:rPr>
          <w:rFonts w:ascii="Cambria" w:hAnsi="Cambria"/>
          <w:bCs/>
          <w:color w:val="172C4B"/>
        </w:rPr>
        <w:tab/>
        <w:t>0,2</w:t>
      </w:r>
    </w:p>
    <w:p w14:paraId="4BB1E30F" w14:textId="77777777" w:rsidR="004B3717" w:rsidRDefault="004B3717" w:rsidP="004B3717">
      <w:pPr>
        <w:pStyle w:val="Standard"/>
        <w:numPr>
          <w:ilvl w:val="0"/>
          <w:numId w:val="34"/>
        </w:numPr>
        <w:ind w:left="360"/>
        <w:jc w:val="both"/>
      </w:pPr>
      <w:r>
        <w:rPr>
          <w:rFonts w:ascii="Cambria" w:hAnsi="Cambria"/>
          <w:bCs/>
          <w:color w:val="172C4B"/>
        </w:rPr>
        <w:t xml:space="preserve">Gąski (kierunek Zajdy, do zjazdu do budynku nr Gąski 29)                                 </w:t>
      </w:r>
      <w:r>
        <w:rPr>
          <w:rFonts w:ascii="Cambria" w:hAnsi="Cambria"/>
          <w:bCs/>
          <w:color w:val="172C4B"/>
        </w:rPr>
        <w:tab/>
      </w:r>
      <w:r>
        <w:rPr>
          <w:rFonts w:ascii="Cambria" w:hAnsi="Cambria"/>
          <w:bCs/>
          <w:color w:val="172C4B"/>
        </w:rPr>
        <w:tab/>
        <w:t>1,5</w:t>
      </w:r>
    </w:p>
    <w:p w14:paraId="02608F78" w14:textId="77777777" w:rsidR="004B3717" w:rsidRDefault="004B3717" w:rsidP="004B3717">
      <w:pPr>
        <w:pStyle w:val="Standard"/>
        <w:numPr>
          <w:ilvl w:val="0"/>
          <w:numId w:val="34"/>
        </w:numPr>
        <w:ind w:left="360"/>
        <w:jc w:val="both"/>
      </w:pPr>
      <w:r>
        <w:rPr>
          <w:rFonts w:ascii="Cambria" w:hAnsi="Cambria"/>
          <w:bCs/>
          <w:color w:val="172C4B"/>
        </w:rPr>
        <w:t xml:space="preserve">Gąski  kolonie (do zjazdu do siedliska Gąski 64)              </w:t>
      </w:r>
      <w:r>
        <w:rPr>
          <w:rFonts w:ascii="Cambria" w:hAnsi="Cambria"/>
          <w:bCs/>
          <w:color w:val="172C4B"/>
        </w:rPr>
        <w:tab/>
      </w:r>
      <w:r>
        <w:rPr>
          <w:rFonts w:ascii="Cambria" w:hAnsi="Cambria"/>
          <w:bCs/>
          <w:color w:val="172C4B"/>
        </w:rPr>
        <w:tab/>
      </w:r>
      <w:r>
        <w:rPr>
          <w:rFonts w:ascii="Cambria" w:hAnsi="Cambria"/>
          <w:bCs/>
          <w:color w:val="172C4B"/>
        </w:rPr>
        <w:tab/>
      </w:r>
      <w:r>
        <w:rPr>
          <w:rFonts w:ascii="Cambria" w:hAnsi="Cambria"/>
          <w:bCs/>
          <w:color w:val="172C4B"/>
        </w:rPr>
        <w:tab/>
        <w:t xml:space="preserve">1,0    </w:t>
      </w:r>
    </w:p>
    <w:p w14:paraId="4D6C99FA" w14:textId="77777777" w:rsidR="004B3717" w:rsidRDefault="004B3717" w:rsidP="004B3717">
      <w:pPr>
        <w:pStyle w:val="Standard"/>
        <w:numPr>
          <w:ilvl w:val="0"/>
          <w:numId w:val="34"/>
        </w:numPr>
        <w:ind w:left="360"/>
        <w:jc w:val="both"/>
      </w:pPr>
      <w:r>
        <w:rPr>
          <w:rFonts w:ascii="Cambria" w:hAnsi="Cambria"/>
          <w:bCs/>
          <w:color w:val="172C4B"/>
        </w:rPr>
        <w:t xml:space="preserve">od drogi powiatowej Gąski/Romejki –do zjazdu do budynku nr Gąski 59       </w:t>
      </w:r>
      <w:r>
        <w:rPr>
          <w:rFonts w:ascii="Cambria" w:hAnsi="Cambria"/>
          <w:bCs/>
          <w:color w:val="172C4B"/>
        </w:rPr>
        <w:tab/>
      </w:r>
      <w:r>
        <w:rPr>
          <w:rFonts w:ascii="Cambria" w:hAnsi="Cambria"/>
          <w:bCs/>
          <w:color w:val="172C4B"/>
        </w:rPr>
        <w:tab/>
        <w:t>0,3</w:t>
      </w:r>
    </w:p>
    <w:p w14:paraId="5A5BEC2E" w14:textId="77777777" w:rsidR="004B3717" w:rsidRDefault="004B3717" w:rsidP="004B3717">
      <w:pPr>
        <w:pStyle w:val="Standard"/>
        <w:numPr>
          <w:ilvl w:val="0"/>
          <w:numId w:val="34"/>
        </w:numPr>
        <w:ind w:left="360"/>
        <w:jc w:val="both"/>
      </w:pPr>
      <w:r>
        <w:rPr>
          <w:rFonts w:ascii="Cambria" w:hAnsi="Cambria"/>
          <w:bCs/>
          <w:color w:val="172C4B"/>
        </w:rPr>
        <w:t xml:space="preserve">Gąski od dr. pow. w kierunku Kukówka do zjazdu do budynków Gąski 30             </w:t>
      </w:r>
      <w:r>
        <w:rPr>
          <w:rFonts w:ascii="Cambria" w:hAnsi="Cambria"/>
          <w:bCs/>
          <w:color w:val="172C4B"/>
        </w:rPr>
        <w:tab/>
        <w:t xml:space="preserve">0,3  </w:t>
      </w:r>
    </w:p>
    <w:p w14:paraId="138081D2" w14:textId="77777777" w:rsidR="004B3717" w:rsidRDefault="004B3717" w:rsidP="004B3717">
      <w:pPr>
        <w:pStyle w:val="Standard"/>
        <w:ind w:left="6372" w:firstLine="708"/>
      </w:pPr>
      <w:r>
        <w:rPr>
          <w:rFonts w:ascii="Cambria" w:hAnsi="Cambria"/>
          <w:b/>
          <w:bCs/>
          <w:color w:val="172C4B"/>
        </w:rPr>
        <w:t>Razem:    129,30km</w:t>
      </w:r>
    </w:p>
    <w:p w14:paraId="4401185A" w14:textId="77777777" w:rsidR="004B3717" w:rsidRDefault="004B3717" w:rsidP="004B3717">
      <w:pPr>
        <w:pStyle w:val="Standard"/>
        <w:jc w:val="both"/>
        <w:rPr>
          <w:rFonts w:ascii="Cambria" w:hAnsi="Cambria"/>
          <w:color w:val="172C4B"/>
        </w:rPr>
      </w:pPr>
    </w:p>
    <w:p w14:paraId="58F6F6EE" w14:textId="77777777" w:rsidR="0081341C" w:rsidRDefault="0081341C" w:rsidP="0081341C">
      <w:pPr>
        <w:jc w:val="both"/>
        <w:rPr>
          <w:bCs/>
          <w:szCs w:val="24"/>
        </w:rPr>
      </w:pPr>
    </w:p>
    <w:p w14:paraId="27284EBA" w14:textId="77777777" w:rsidR="004B3717" w:rsidRDefault="004B3717" w:rsidP="0081341C">
      <w:pPr>
        <w:jc w:val="both"/>
        <w:rPr>
          <w:bCs/>
          <w:szCs w:val="24"/>
        </w:rPr>
      </w:pPr>
    </w:p>
    <w:p w14:paraId="0ABAFD57" w14:textId="450A1ED2" w:rsidR="009F1006" w:rsidRPr="0081341C" w:rsidRDefault="009F1006" w:rsidP="0081341C">
      <w:pPr>
        <w:jc w:val="both"/>
        <w:rPr>
          <w:bCs/>
          <w:szCs w:val="24"/>
        </w:rPr>
      </w:pPr>
      <w:r>
        <w:rPr>
          <w:bCs/>
          <w:szCs w:val="24"/>
        </w:rPr>
        <w:tab/>
      </w:r>
      <w:r>
        <w:rPr>
          <w:bCs/>
          <w:szCs w:val="24"/>
        </w:rPr>
        <w:tab/>
      </w:r>
      <w:r>
        <w:rPr>
          <w:bCs/>
          <w:szCs w:val="24"/>
        </w:rPr>
        <w:tab/>
      </w:r>
      <w:r>
        <w:rPr>
          <w:bCs/>
          <w:szCs w:val="24"/>
        </w:rPr>
        <w:tab/>
      </w:r>
    </w:p>
    <w:p w14:paraId="2582ED76" w14:textId="1E25B6AE" w:rsidR="006438F9" w:rsidRPr="0081341C" w:rsidRDefault="006438F9" w:rsidP="00071A12">
      <w:pPr>
        <w:ind w:left="5664" w:firstLine="708"/>
        <w:jc w:val="both"/>
        <w:rPr>
          <w:bCs/>
          <w:szCs w:val="24"/>
        </w:rPr>
      </w:pPr>
      <w:r w:rsidRPr="00C5393D">
        <w:rPr>
          <w:b/>
          <w:bCs/>
          <w:szCs w:val="24"/>
        </w:rPr>
        <w:lastRenderedPageBreak/>
        <w:t xml:space="preserve">ZAŁĄCZNIK NR </w:t>
      </w:r>
      <w:r w:rsidR="00B546D2" w:rsidRPr="00C5393D">
        <w:rPr>
          <w:b/>
          <w:bCs/>
          <w:szCs w:val="24"/>
        </w:rPr>
        <w:t>10</w:t>
      </w:r>
    </w:p>
    <w:p w14:paraId="2ADC80ED" w14:textId="27DDF014" w:rsidR="006438F9" w:rsidRPr="0081341C" w:rsidRDefault="00AD1E77" w:rsidP="00C5393D">
      <w:pPr>
        <w:ind w:right="851"/>
        <w:contextualSpacing/>
        <w:jc w:val="center"/>
        <w:rPr>
          <w:bCs/>
          <w:sz w:val="32"/>
          <w:szCs w:val="32"/>
        </w:rPr>
      </w:pPr>
      <w:r>
        <w:rPr>
          <w:bCs/>
          <w:sz w:val="32"/>
          <w:szCs w:val="32"/>
        </w:rPr>
        <w:t xml:space="preserve">WYTYCZNE ODNOŚNIE </w:t>
      </w:r>
      <w:r w:rsidR="006438F9" w:rsidRPr="0081341C">
        <w:rPr>
          <w:bCs/>
          <w:sz w:val="32"/>
          <w:szCs w:val="32"/>
        </w:rPr>
        <w:t>ZIMOWE</w:t>
      </w:r>
      <w:r>
        <w:rPr>
          <w:bCs/>
          <w:sz w:val="32"/>
          <w:szCs w:val="32"/>
        </w:rPr>
        <w:t>GO</w:t>
      </w:r>
      <w:r w:rsidR="006438F9" w:rsidRPr="0081341C">
        <w:rPr>
          <w:bCs/>
          <w:sz w:val="32"/>
          <w:szCs w:val="32"/>
        </w:rPr>
        <w:t xml:space="preserve"> UTRZYMANI</w:t>
      </w:r>
      <w:r>
        <w:rPr>
          <w:bCs/>
          <w:sz w:val="32"/>
          <w:szCs w:val="32"/>
        </w:rPr>
        <w:t>A DRÓG GMINNYCH</w:t>
      </w:r>
    </w:p>
    <w:p w14:paraId="684AD701" w14:textId="30D9F517" w:rsidR="006438F9" w:rsidRPr="0081341C" w:rsidRDefault="006438F9" w:rsidP="0081341C">
      <w:pPr>
        <w:numPr>
          <w:ilvl w:val="0"/>
          <w:numId w:val="28"/>
        </w:numPr>
        <w:ind w:right="851"/>
        <w:contextualSpacing/>
        <w:jc w:val="both"/>
        <w:rPr>
          <w:sz w:val="20"/>
        </w:rPr>
      </w:pPr>
      <w:r w:rsidRPr="0081341C">
        <w:rPr>
          <w:bCs/>
          <w:szCs w:val="24"/>
        </w:rPr>
        <w:t>Szczegółowy opis przedmiotu zamówienia – zimowe utrzymanie:</w:t>
      </w:r>
      <w:r w:rsidRPr="0081341C">
        <w:rPr>
          <w:sz w:val="20"/>
        </w:rPr>
        <w:t xml:space="preserve"> </w:t>
      </w:r>
    </w:p>
    <w:p w14:paraId="1A272DD3" w14:textId="77777777" w:rsidR="006438F9" w:rsidRPr="0081341C" w:rsidRDefault="006438F9" w:rsidP="0081341C">
      <w:pPr>
        <w:numPr>
          <w:ilvl w:val="0"/>
          <w:numId w:val="29"/>
        </w:numPr>
        <w:tabs>
          <w:tab w:val="left" w:pos="993"/>
        </w:tabs>
        <w:ind w:right="851"/>
        <w:contextualSpacing/>
        <w:jc w:val="both"/>
        <w:rPr>
          <w:color w:val="FF0000"/>
          <w:szCs w:val="24"/>
        </w:rPr>
      </w:pPr>
      <w:r w:rsidRPr="0081341C">
        <w:rPr>
          <w:szCs w:val="24"/>
        </w:rPr>
        <w:t xml:space="preserve">Przedmiotem zamówienia jest zimowe utrzymanie dróg zamiejskich na terenie gminy Olecko. Łączna długość dróg objętych zimowym utrzymaniem wynosi: </w:t>
      </w:r>
      <w:r w:rsidRPr="00A83AE4">
        <w:rPr>
          <w:color w:val="000000" w:themeColor="text1"/>
          <w:szCs w:val="24"/>
        </w:rPr>
        <w:t xml:space="preserve">129,30 km. </w:t>
      </w:r>
    </w:p>
    <w:p w14:paraId="6C15BB63" w14:textId="77777777" w:rsidR="006438F9" w:rsidRPr="0081341C" w:rsidRDefault="006438F9" w:rsidP="0081341C">
      <w:pPr>
        <w:numPr>
          <w:ilvl w:val="0"/>
          <w:numId w:val="29"/>
        </w:numPr>
        <w:tabs>
          <w:tab w:val="left" w:pos="993"/>
          <w:tab w:val="left" w:pos="1134"/>
        </w:tabs>
        <w:ind w:right="851"/>
        <w:contextualSpacing/>
        <w:jc w:val="both"/>
        <w:rPr>
          <w:color w:val="000000"/>
          <w:szCs w:val="24"/>
        </w:rPr>
      </w:pPr>
      <w:r w:rsidRPr="0081341C">
        <w:rPr>
          <w:color w:val="000000"/>
          <w:szCs w:val="24"/>
        </w:rPr>
        <w:t xml:space="preserve">Zamawiający dopuszcza możliwość zmiany długości dróg objętych usługą. </w:t>
      </w:r>
    </w:p>
    <w:p w14:paraId="18C2A699" w14:textId="649EB5C0" w:rsidR="006438F9" w:rsidRPr="0081341C" w:rsidRDefault="00D10760" w:rsidP="0081341C">
      <w:pPr>
        <w:numPr>
          <w:ilvl w:val="0"/>
          <w:numId w:val="29"/>
        </w:numPr>
        <w:tabs>
          <w:tab w:val="left" w:pos="993"/>
        </w:tabs>
        <w:ind w:right="851"/>
        <w:contextualSpacing/>
        <w:jc w:val="both"/>
        <w:rPr>
          <w:szCs w:val="24"/>
        </w:rPr>
      </w:pPr>
      <w:r>
        <w:rPr>
          <w:szCs w:val="24"/>
        </w:rPr>
        <w:t xml:space="preserve">Odśnieżanie </w:t>
      </w:r>
      <w:r w:rsidR="0086335C">
        <w:rPr>
          <w:szCs w:val="24"/>
        </w:rPr>
        <w:t>poszczególnych dróg (</w:t>
      </w:r>
      <w:r w:rsidR="00DA35F8">
        <w:rPr>
          <w:szCs w:val="24"/>
        </w:rPr>
        <w:t>załącznik nr 9</w:t>
      </w:r>
      <w:r w:rsidR="0086335C">
        <w:rPr>
          <w:szCs w:val="24"/>
        </w:rPr>
        <w:t xml:space="preserve">) </w:t>
      </w:r>
      <w:r>
        <w:rPr>
          <w:szCs w:val="24"/>
        </w:rPr>
        <w:t>można prowadzić jednym pługiem bądź zespołem pługów. Śnieg należy usuwać z je</w:t>
      </w:r>
      <w:r w:rsidR="0086335C">
        <w:rPr>
          <w:szCs w:val="24"/>
        </w:rPr>
        <w:t>z</w:t>
      </w:r>
      <w:r>
        <w:rPr>
          <w:szCs w:val="24"/>
        </w:rPr>
        <w:t>dni</w:t>
      </w:r>
      <w:r w:rsidR="009203AC">
        <w:rPr>
          <w:szCs w:val="24"/>
        </w:rPr>
        <w:t xml:space="preserve"> i </w:t>
      </w:r>
      <w:r w:rsidR="007B7917">
        <w:rPr>
          <w:szCs w:val="24"/>
        </w:rPr>
        <w:t>dróg gruntowych na całej szerokości łącznie z poboczami</w:t>
      </w:r>
      <w:r>
        <w:rPr>
          <w:szCs w:val="24"/>
        </w:rPr>
        <w:t xml:space="preserve"> na prawe pobocze lub na pas dzielący , w przypadku wystąpienia trudnych warunków atmosferycz</w:t>
      </w:r>
      <w:r w:rsidR="00EC7975">
        <w:rPr>
          <w:szCs w:val="24"/>
        </w:rPr>
        <w:t xml:space="preserve">nych, </w:t>
      </w:r>
      <w:r>
        <w:rPr>
          <w:szCs w:val="24"/>
        </w:rPr>
        <w:t>do wysokości 0,7 m nie powodując zaśnieżenia przeciwnej jezdni</w:t>
      </w:r>
      <w:r w:rsidR="007B7917" w:rsidRPr="007B7917">
        <w:rPr>
          <w:szCs w:val="24"/>
        </w:rPr>
        <w:t>.</w:t>
      </w:r>
      <w:r w:rsidR="007B7917">
        <w:rPr>
          <w:szCs w:val="24"/>
        </w:rPr>
        <w:t xml:space="preserve"> </w:t>
      </w:r>
      <w:r w:rsidR="007B7917" w:rsidRPr="00071A12">
        <w:rPr>
          <w:szCs w:val="24"/>
        </w:rPr>
        <w:t>Odcinki dróg proste i równe niezlodowaciałe (nie śliskie) nie podlegają posypywaniu materiałami szorstkimi, za wyjątkiem zaistniałej gołoledzi lub zbitej śliskiej warstwy śniegu. Podjazdy, wzniesienia, łuki, zakręty, skrzyżowania itp. na drogach o nawierzchni utwardzonej</w:t>
      </w:r>
      <w:r w:rsidR="001F2D50">
        <w:rPr>
          <w:szCs w:val="24"/>
        </w:rPr>
        <w:t xml:space="preserve"> (jeśli tego wymaga sytuacja również drogi gruntowe)</w:t>
      </w:r>
      <w:r w:rsidR="007B7917" w:rsidRPr="00071A12">
        <w:rPr>
          <w:szCs w:val="24"/>
        </w:rPr>
        <w:t xml:space="preserve"> podlegają posypywaniu w całości i na odcinku 30 m przed i za w/w odcinkami dróg. Posypywaniu podle</w:t>
      </w:r>
      <w:r w:rsidR="007B7917" w:rsidRPr="007B7917">
        <w:rPr>
          <w:szCs w:val="24"/>
        </w:rPr>
        <w:t>gać będą również</w:t>
      </w:r>
      <w:r w:rsidR="007B7917">
        <w:rPr>
          <w:szCs w:val="24"/>
        </w:rPr>
        <w:t xml:space="preserve"> </w:t>
      </w:r>
      <w:r w:rsidR="007B7917" w:rsidRPr="00071A12">
        <w:rPr>
          <w:szCs w:val="24"/>
        </w:rPr>
        <w:t>pętle i zatoki autobusowe zwłaszcza zlokalizowane na wzniesieniach. Błoto pośniegowe na drogach o nawierzchni utwardzonej powstałe po chwilowym wzroście temperatury należy usuwać na bieżąco, nie dopuszczając do jego zamarznięcia na jezdni</w:t>
      </w:r>
      <w:r w:rsidR="007B7917">
        <w:rPr>
          <w:rFonts w:ascii="Arial" w:hAnsi="Arial" w:cs="Arial"/>
          <w:sz w:val="30"/>
          <w:szCs w:val="30"/>
        </w:rPr>
        <w:t>.</w:t>
      </w:r>
      <w:r w:rsidR="009203AC">
        <w:rPr>
          <w:szCs w:val="24"/>
        </w:rPr>
        <w:t xml:space="preserve"> Na drogach utwardzonych nie może występować warstwa zajeżdżonego śniegu.</w:t>
      </w:r>
      <w:r w:rsidR="000340B1">
        <w:rPr>
          <w:szCs w:val="24"/>
        </w:rPr>
        <w:t xml:space="preserve"> Śliskość ma być likwidowana na całej szerokości drogi.</w:t>
      </w:r>
      <w:r w:rsidR="007B7917">
        <w:rPr>
          <w:rFonts w:ascii="Arial" w:hAnsi="Arial" w:cs="Arial"/>
          <w:sz w:val="30"/>
          <w:szCs w:val="30"/>
        </w:rPr>
        <w:t xml:space="preserve"> </w:t>
      </w:r>
      <w:r w:rsidR="006438F9" w:rsidRPr="0081341C">
        <w:rPr>
          <w:szCs w:val="24"/>
        </w:rPr>
        <w:t>Wykonawca podejmujący się świadczenia usług, związanych z kompleksowym zimowym utrzymaniem dróg przejmuje na siebie obowiązek:</w:t>
      </w:r>
    </w:p>
    <w:p w14:paraId="7E7E0921" w14:textId="632F77F1" w:rsidR="006438F9" w:rsidRPr="0081341C" w:rsidRDefault="006438F9" w:rsidP="0081341C">
      <w:pPr>
        <w:tabs>
          <w:tab w:val="left" w:pos="993"/>
        </w:tabs>
        <w:ind w:left="1080" w:right="851"/>
        <w:contextualSpacing/>
        <w:jc w:val="both"/>
        <w:rPr>
          <w:szCs w:val="24"/>
        </w:rPr>
      </w:pPr>
      <w:r w:rsidRPr="0081341C">
        <w:rPr>
          <w:szCs w:val="24"/>
        </w:rPr>
        <w:t xml:space="preserve">a) likwidacji skutków zimy, żywiołu śnieżnego i skutków obniżonej temperatury poprzez przejęcie na siebie obowiązku utrzymania przejezdności </w:t>
      </w:r>
      <w:proofErr w:type="spellStart"/>
      <w:r w:rsidRPr="0081341C">
        <w:rPr>
          <w:szCs w:val="24"/>
        </w:rPr>
        <w:t>dróg</w:t>
      </w:r>
      <w:r w:rsidR="009203AC">
        <w:rPr>
          <w:szCs w:val="24"/>
        </w:rPr>
        <w:t>,</w:t>
      </w:r>
      <w:r w:rsidRPr="0081341C">
        <w:rPr>
          <w:szCs w:val="24"/>
        </w:rPr>
        <w:t>zmniejszenie</w:t>
      </w:r>
      <w:proofErr w:type="spellEnd"/>
      <w:r w:rsidRPr="0081341C">
        <w:rPr>
          <w:szCs w:val="24"/>
        </w:rPr>
        <w:t xml:space="preserve"> lub ograniczenie zakłóceń ruchu drogowego wywołanego czynnikami atmosferycznymi, prowadzenie akcji zimowej w dzień i w nocy, w dni robocze i święta, w różnych warunkach atmosferycznych (opady śniegu, marznącego deszczu, zawieje, zamiecie śnieżne, niskie temperatury);</w:t>
      </w:r>
    </w:p>
    <w:p w14:paraId="4431371E" w14:textId="77777777" w:rsidR="006438F9" w:rsidRPr="0081341C" w:rsidRDefault="006438F9" w:rsidP="0081341C">
      <w:pPr>
        <w:tabs>
          <w:tab w:val="left" w:pos="993"/>
        </w:tabs>
        <w:ind w:left="1080" w:right="851"/>
        <w:contextualSpacing/>
        <w:jc w:val="both"/>
        <w:rPr>
          <w:szCs w:val="24"/>
        </w:rPr>
      </w:pPr>
      <w:r w:rsidRPr="0081341C">
        <w:rPr>
          <w:szCs w:val="24"/>
        </w:rPr>
        <w:t>b) utrzymywanie w pełnej gotowości technicznej i eksploatacyjnej środków transportowych i sprzętowych wraz z osprzętem przewidzianym do zwalczania skutków zimy;</w:t>
      </w:r>
    </w:p>
    <w:p w14:paraId="25C9543A" w14:textId="2D79D136" w:rsidR="00B15DD0" w:rsidRDefault="006438F9" w:rsidP="0081341C">
      <w:pPr>
        <w:tabs>
          <w:tab w:val="left" w:pos="993"/>
        </w:tabs>
        <w:ind w:left="1080" w:right="851"/>
        <w:contextualSpacing/>
        <w:jc w:val="both"/>
        <w:rPr>
          <w:szCs w:val="24"/>
        </w:rPr>
      </w:pPr>
      <w:r w:rsidRPr="0081341C">
        <w:rPr>
          <w:szCs w:val="24"/>
        </w:rPr>
        <w:t xml:space="preserve">c) posiadanie dostępu do </w:t>
      </w:r>
      <w:r w:rsidR="00B15DD0">
        <w:rPr>
          <w:szCs w:val="24"/>
        </w:rPr>
        <w:t xml:space="preserve">środków chemicznych stosowanych </w:t>
      </w:r>
      <w:r w:rsidR="00051B8A">
        <w:rPr>
          <w:szCs w:val="24"/>
        </w:rPr>
        <w:br/>
      </w:r>
      <w:r w:rsidR="00B15DD0">
        <w:rPr>
          <w:szCs w:val="24"/>
        </w:rPr>
        <w:t>do zwalczania śliskości zimowej , które powinny odpowiadać warunkom określonym w następujących normach:</w:t>
      </w:r>
    </w:p>
    <w:p w14:paraId="6A8801E1" w14:textId="51470AF6" w:rsidR="00B15DD0" w:rsidRDefault="00B15DD0" w:rsidP="0081341C">
      <w:pPr>
        <w:tabs>
          <w:tab w:val="left" w:pos="993"/>
        </w:tabs>
        <w:ind w:left="1080" w:right="851"/>
        <w:contextualSpacing/>
        <w:jc w:val="both"/>
        <w:rPr>
          <w:szCs w:val="24"/>
        </w:rPr>
      </w:pPr>
      <w:r>
        <w:rPr>
          <w:szCs w:val="24"/>
        </w:rPr>
        <w:t xml:space="preserve">- sól </w:t>
      </w:r>
      <w:r w:rsidRPr="00805C92">
        <w:rPr>
          <w:szCs w:val="24"/>
        </w:rPr>
        <w:t>( NaCl ) PN-86/C-84081/02</w:t>
      </w:r>
    </w:p>
    <w:p w14:paraId="56863B6D" w14:textId="3816AAD6" w:rsidR="00B15DD0" w:rsidRDefault="00B15DD0" w:rsidP="0081341C">
      <w:pPr>
        <w:tabs>
          <w:tab w:val="left" w:pos="993"/>
        </w:tabs>
        <w:ind w:left="1080" w:right="851"/>
        <w:contextualSpacing/>
        <w:jc w:val="both"/>
        <w:rPr>
          <w:szCs w:val="24"/>
        </w:rPr>
      </w:pPr>
      <w:r>
        <w:rPr>
          <w:szCs w:val="24"/>
        </w:rPr>
        <w:t xml:space="preserve">- chlorek wapnia techniczny </w:t>
      </w:r>
      <w:r w:rsidRPr="00805C92">
        <w:rPr>
          <w:szCs w:val="24"/>
        </w:rPr>
        <w:t>PN-65/C-34127</w:t>
      </w:r>
    </w:p>
    <w:p w14:paraId="58A4A52E" w14:textId="5A23C04F" w:rsidR="00B15DD0" w:rsidRDefault="00B15DD0" w:rsidP="0081341C">
      <w:pPr>
        <w:tabs>
          <w:tab w:val="left" w:pos="993"/>
        </w:tabs>
        <w:ind w:left="1080" w:right="851"/>
        <w:contextualSpacing/>
        <w:jc w:val="both"/>
        <w:rPr>
          <w:szCs w:val="24"/>
        </w:rPr>
      </w:pPr>
      <w:r>
        <w:rPr>
          <w:szCs w:val="24"/>
        </w:rPr>
        <w:t xml:space="preserve">- solanka </w:t>
      </w:r>
      <w:r w:rsidRPr="00805C92">
        <w:rPr>
          <w:szCs w:val="24"/>
        </w:rPr>
        <w:t>BN-65/C-6011-07 - nasycony roztwór NaCl o stężeniu</w:t>
      </w:r>
      <w:r>
        <w:rPr>
          <w:szCs w:val="24"/>
        </w:rPr>
        <w:br/>
      </w:r>
      <w:r w:rsidRPr="00805C92">
        <w:rPr>
          <w:szCs w:val="24"/>
        </w:rPr>
        <w:t xml:space="preserve"> 20 ÷ 25 %</w:t>
      </w:r>
    </w:p>
    <w:p w14:paraId="289573FD" w14:textId="11C776AF" w:rsidR="00B15DD0" w:rsidRDefault="00B15DD0" w:rsidP="0081341C">
      <w:pPr>
        <w:tabs>
          <w:tab w:val="left" w:pos="993"/>
        </w:tabs>
        <w:ind w:left="1080" w:right="851"/>
        <w:contextualSpacing/>
        <w:jc w:val="both"/>
        <w:rPr>
          <w:szCs w:val="24"/>
        </w:rPr>
      </w:pPr>
      <w:r>
        <w:rPr>
          <w:szCs w:val="24"/>
        </w:rPr>
        <w:t>- zaleca się stosowanie soli o jednorodnym uziarnieniu, ponieważ zapewnia większą równomierność podczas posypywania</w:t>
      </w:r>
    </w:p>
    <w:p w14:paraId="2D7C55B0" w14:textId="212C872A" w:rsidR="00051B8A" w:rsidRDefault="00051B8A" w:rsidP="0081341C">
      <w:pPr>
        <w:tabs>
          <w:tab w:val="left" w:pos="993"/>
        </w:tabs>
        <w:ind w:left="1080" w:right="851"/>
        <w:contextualSpacing/>
        <w:jc w:val="both"/>
        <w:rPr>
          <w:szCs w:val="24"/>
        </w:rPr>
      </w:pPr>
      <w:r>
        <w:rPr>
          <w:szCs w:val="24"/>
        </w:rPr>
        <w:t xml:space="preserve">- żużel wielkopiecowy granulowany, kruszywo niesortowane frakcji </w:t>
      </w:r>
      <w:r>
        <w:rPr>
          <w:szCs w:val="24"/>
        </w:rPr>
        <w:br/>
        <w:t>0-2 mm</w:t>
      </w:r>
    </w:p>
    <w:p w14:paraId="2C20C163" w14:textId="3B1D23A3" w:rsidR="00B15DD0" w:rsidRDefault="00B15DD0" w:rsidP="0081341C">
      <w:pPr>
        <w:tabs>
          <w:tab w:val="left" w:pos="993"/>
        </w:tabs>
        <w:ind w:left="1080" w:right="851"/>
        <w:contextualSpacing/>
        <w:jc w:val="both"/>
        <w:rPr>
          <w:szCs w:val="24"/>
        </w:rPr>
      </w:pPr>
      <w:r>
        <w:rPr>
          <w:szCs w:val="24"/>
        </w:rPr>
        <w:lastRenderedPageBreak/>
        <w:t>- piasek o uziarnieniu do 2mm / dopuszcza się uziarnienie do 5 mm</w:t>
      </w:r>
    </w:p>
    <w:p w14:paraId="67ECF7FC" w14:textId="69E26642" w:rsidR="00B15DD0" w:rsidRDefault="00B15DD0" w:rsidP="0081341C">
      <w:pPr>
        <w:tabs>
          <w:tab w:val="left" w:pos="993"/>
        </w:tabs>
        <w:ind w:left="1080" w:right="851"/>
        <w:contextualSpacing/>
        <w:jc w:val="both"/>
        <w:rPr>
          <w:szCs w:val="24"/>
        </w:rPr>
      </w:pPr>
      <w:r>
        <w:rPr>
          <w:szCs w:val="24"/>
        </w:rPr>
        <w:t xml:space="preserve">- żużel kotłowy / paleniskowy/, kruszywo niesortowane o uziarnieniu </w:t>
      </w:r>
      <w:r w:rsidR="00051B8A">
        <w:rPr>
          <w:szCs w:val="24"/>
        </w:rPr>
        <w:br/>
      </w:r>
      <w:r>
        <w:rPr>
          <w:szCs w:val="24"/>
        </w:rPr>
        <w:t>do 5 mm</w:t>
      </w:r>
    </w:p>
    <w:p w14:paraId="2356BAAD" w14:textId="78B6E789" w:rsidR="00B15DD0" w:rsidRDefault="00B15DD0" w:rsidP="0081341C">
      <w:pPr>
        <w:tabs>
          <w:tab w:val="left" w:pos="993"/>
        </w:tabs>
        <w:ind w:left="1080" w:right="851"/>
        <w:contextualSpacing/>
        <w:jc w:val="both"/>
        <w:rPr>
          <w:szCs w:val="24"/>
        </w:rPr>
      </w:pPr>
      <w:r>
        <w:rPr>
          <w:szCs w:val="24"/>
        </w:rPr>
        <w:t xml:space="preserve">- jednorodną mieszaninę piasku lub żużlu z </w:t>
      </w:r>
      <w:r w:rsidR="00604033">
        <w:rPr>
          <w:szCs w:val="24"/>
        </w:rPr>
        <w:t>solą o sk</w:t>
      </w:r>
      <w:r>
        <w:rPr>
          <w:szCs w:val="24"/>
        </w:rPr>
        <w:t>ł</w:t>
      </w:r>
      <w:r w:rsidR="00604033">
        <w:rPr>
          <w:szCs w:val="24"/>
        </w:rPr>
        <w:t>a</w:t>
      </w:r>
      <w:r>
        <w:rPr>
          <w:szCs w:val="24"/>
        </w:rPr>
        <w:t xml:space="preserve">dzie wagowym </w:t>
      </w:r>
      <w:r w:rsidR="00051B8A">
        <w:rPr>
          <w:szCs w:val="24"/>
        </w:rPr>
        <w:br/>
      </w:r>
      <w:r>
        <w:rPr>
          <w:szCs w:val="24"/>
        </w:rPr>
        <w:t>96-97 % kruszywa i 3-4 % soli</w:t>
      </w:r>
      <w:r w:rsidR="00604033">
        <w:rPr>
          <w:szCs w:val="24"/>
        </w:rPr>
        <w:t>;</w:t>
      </w:r>
    </w:p>
    <w:p w14:paraId="2F1C44C1" w14:textId="675C0521" w:rsidR="006438F9" w:rsidRPr="0081341C" w:rsidRDefault="006438F9" w:rsidP="0081341C">
      <w:pPr>
        <w:tabs>
          <w:tab w:val="left" w:pos="993"/>
        </w:tabs>
        <w:ind w:left="1080" w:right="851"/>
        <w:contextualSpacing/>
        <w:jc w:val="both"/>
        <w:rPr>
          <w:szCs w:val="24"/>
        </w:rPr>
      </w:pPr>
      <w:r w:rsidRPr="0081341C">
        <w:rPr>
          <w:szCs w:val="24"/>
        </w:rPr>
        <w:t>d) pełnienie całodobowych dyżurów,</w:t>
      </w:r>
      <w:r w:rsidRPr="0081341C">
        <w:rPr>
          <w:szCs w:val="24"/>
        </w:rPr>
        <w:tab/>
      </w:r>
    </w:p>
    <w:p w14:paraId="6A866532" w14:textId="77777777" w:rsidR="006438F9" w:rsidRPr="0081341C" w:rsidRDefault="006438F9" w:rsidP="0081341C">
      <w:pPr>
        <w:numPr>
          <w:ilvl w:val="0"/>
          <w:numId w:val="29"/>
        </w:numPr>
        <w:tabs>
          <w:tab w:val="left" w:pos="993"/>
        </w:tabs>
        <w:ind w:right="851"/>
        <w:contextualSpacing/>
        <w:jc w:val="both"/>
        <w:rPr>
          <w:szCs w:val="24"/>
        </w:rPr>
      </w:pPr>
      <w:r w:rsidRPr="0081341C">
        <w:rPr>
          <w:szCs w:val="24"/>
        </w:rPr>
        <w:t xml:space="preserve">Wykonawca w pierwszej kolejności przystąpi do zadania na drogach na których jeździ BUS (trasy dowozu uczniów do szkół). </w:t>
      </w:r>
    </w:p>
    <w:p w14:paraId="40E51B23" w14:textId="77777777" w:rsidR="006438F9" w:rsidRPr="0081341C" w:rsidRDefault="006438F9" w:rsidP="0081341C">
      <w:pPr>
        <w:numPr>
          <w:ilvl w:val="0"/>
          <w:numId w:val="29"/>
        </w:numPr>
        <w:tabs>
          <w:tab w:val="left" w:pos="993"/>
          <w:tab w:val="left" w:pos="1080"/>
        </w:tabs>
        <w:ind w:right="851"/>
        <w:contextualSpacing/>
        <w:jc w:val="both"/>
        <w:rPr>
          <w:szCs w:val="24"/>
        </w:rPr>
      </w:pPr>
      <w:r w:rsidRPr="0081341C">
        <w:rPr>
          <w:szCs w:val="24"/>
        </w:rPr>
        <w:t>Wykonawca zobowiązany jest do posiadania bazy sprzętowej na terenie Gminy Olecko.</w:t>
      </w:r>
    </w:p>
    <w:p w14:paraId="304EDDBD" w14:textId="68992CF5" w:rsidR="006438F9" w:rsidRPr="00A83AE4" w:rsidRDefault="006438F9" w:rsidP="0081341C">
      <w:pPr>
        <w:numPr>
          <w:ilvl w:val="0"/>
          <w:numId w:val="29"/>
        </w:numPr>
        <w:tabs>
          <w:tab w:val="left" w:pos="993"/>
          <w:tab w:val="left" w:pos="1080"/>
        </w:tabs>
        <w:ind w:right="851"/>
        <w:contextualSpacing/>
        <w:jc w:val="both"/>
        <w:rPr>
          <w:color w:val="000000" w:themeColor="text1"/>
          <w:szCs w:val="24"/>
        </w:rPr>
      </w:pPr>
      <w:r w:rsidRPr="0081341C">
        <w:rPr>
          <w:szCs w:val="24"/>
        </w:rPr>
        <w:t xml:space="preserve">Zamówienie należy wykonywać w okresie </w:t>
      </w:r>
      <w:r w:rsidRPr="00A83AE4">
        <w:rPr>
          <w:color w:val="000000" w:themeColor="text1"/>
          <w:szCs w:val="24"/>
        </w:rPr>
        <w:t xml:space="preserve">od 1 stycznia do 31 marca </w:t>
      </w:r>
      <w:r w:rsidR="00107E50" w:rsidRPr="00A83AE4">
        <w:rPr>
          <w:color w:val="000000" w:themeColor="text1"/>
          <w:szCs w:val="24"/>
        </w:rPr>
        <w:br/>
        <w:t xml:space="preserve">2021 r. </w:t>
      </w:r>
      <w:r w:rsidRPr="00A83AE4">
        <w:rPr>
          <w:color w:val="000000" w:themeColor="text1"/>
          <w:szCs w:val="24"/>
        </w:rPr>
        <w:t xml:space="preserve">oraz od 1 grudnia 2021 r. do 31 marca </w:t>
      </w:r>
      <w:r w:rsidR="00AD1E77" w:rsidRPr="00A83AE4">
        <w:rPr>
          <w:color w:val="000000" w:themeColor="text1"/>
          <w:szCs w:val="24"/>
        </w:rPr>
        <w:t xml:space="preserve">2022 r. </w:t>
      </w:r>
      <w:r w:rsidRPr="00A83AE4">
        <w:rPr>
          <w:color w:val="000000" w:themeColor="text1"/>
          <w:szCs w:val="24"/>
        </w:rPr>
        <w:t xml:space="preserve">oraz </w:t>
      </w:r>
      <w:r w:rsidR="00107E50" w:rsidRPr="00A83AE4">
        <w:rPr>
          <w:color w:val="000000" w:themeColor="text1"/>
          <w:szCs w:val="24"/>
        </w:rPr>
        <w:br/>
      </w:r>
      <w:r w:rsidRPr="00A83AE4">
        <w:rPr>
          <w:color w:val="000000" w:themeColor="text1"/>
          <w:szCs w:val="24"/>
        </w:rPr>
        <w:t>od 1</w:t>
      </w:r>
      <w:r w:rsidR="00BF16C0" w:rsidRPr="00A83AE4">
        <w:rPr>
          <w:color w:val="000000" w:themeColor="text1"/>
          <w:szCs w:val="24"/>
        </w:rPr>
        <w:t xml:space="preserve"> </w:t>
      </w:r>
      <w:r w:rsidR="00107E50" w:rsidRPr="00A83AE4">
        <w:rPr>
          <w:color w:val="000000" w:themeColor="text1"/>
          <w:szCs w:val="24"/>
        </w:rPr>
        <w:t>grudnia</w:t>
      </w:r>
      <w:r w:rsidRPr="00A83AE4">
        <w:rPr>
          <w:color w:val="000000" w:themeColor="text1"/>
          <w:szCs w:val="24"/>
        </w:rPr>
        <w:t xml:space="preserve"> do 31 grudnia 2022 r. Należy również uwzględnić możliwość wystąpienia okoliczności wymagających od Wykonawcy dyspozycyjności (konieczność użycia sprzętu) w okresie przed 1 grudnia i po 31 marca.</w:t>
      </w:r>
    </w:p>
    <w:p w14:paraId="5C9D7533" w14:textId="2A8BD1DC" w:rsidR="006438F9" w:rsidRPr="0081341C" w:rsidRDefault="006438F9" w:rsidP="0081341C">
      <w:pPr>
        <w:tabs>
          <w:tab w:val="left" w:pos="993"/>
          <w:tab w:val="left" w:pos="1134"/>
        </w:tabs>
        <w:ind w:left="1080" w:right="851" w:hanging="720"/>
        <w:jc w:val="both"/>
        <w:rPr>
          <w:szCs w:val="24"/>
        </w:rPr>
      </w:pPr>
      <w:r w:rsidRPr="0081341C">
        <w:rPr>
          <w:szCs w:val="24"/>
        </w:rPr>
        <w:t xml:space="preserve">VII. </w:t>
      </w:r>
      <w:r w:rsidRPr="0081341C">
        <w:rPr>
          <w:szCs w:val="24"/>
        </w:rPr>
        <w:tab/>
        <w:t xml:space="preserve">Z chwilą </w:t>
      </w:r>
      <w:r w:rsidR="00A90636">
        <w:rPr>
          <w:szCs w:val="24"/>
        </w:rPr>
        <w:t>zlecenia przez Z</w:t>
      </w:r>
      <w:r w:rsidR="00666E4B">
        <w:rPr>
          <w:szCs w:val="24"/>
        </w:rPr>
        <w:t>amawiającego pierwszego i drugiego wyjazdu</w:t>
      </w:r>
      <w:r w:rsidR="00A90636">
        <w:rPr>
          <w:szCs w:val="24"/>
        </w:rPr>
        <w:t xml:space="preserve"> (akcji)</w:t>
      </w:r>
      <w:r w:rsidR="00666E4B">
        <w:rPr>
          <w:szCs w:val="24"/>
        </w:rPr>
        <w:t xml:space="preserve"> </w:t>
      </w:r>
      <w:r w:rsidRPr="0081341C">
        <w:rPr>
          <w:szCs w:val="24"/>
        </w:rPr>
        <w:t xml:space="preserve">, Wykonawca jest zobowiązany do natychmiastowego (nie dłużej niż w 2 godziny) podjęcia akcji zimowego utrzymania. </w:t>
      </w:r>
      <w:r w:rsidR="00A90636">
        <w:rPr>
          <w:szCs w:val="24"/>
        </w:rPr>
        <w:t>Kolejne akcje Wykonawca podejmuje bez zlecenia Zamawiającego natychmiast (nie dłużej niż w 2 godziny).</w:t>
      </w:r>
    </w:p>
    <w:p w14:paraId="1FA601B1" w14:textId="77777777" w:rsidR="006438F9" w:rsidRPr="0081341C" w:rsidRDefault="006438F9" w:rsidP="0081341C">
      <w:pPr>
        <w:tabs>
          <w:tab w:val="left" w:pos="993"/>
          <w:tab w:val="left" w:pos="1134"/>
        </w:tabs>
        <w:ind w:left="1080" w:right="851" w:hanging="720"/>
        <w:jc w:val="both"/>
        <w:rPr>
          <w:szCs w:val="24"/>
        </w:rPr>
      </w:pPr>
      <w:r w:rsidRPr="0081341C">
        <w:rPr>
          <w:szCs w:val="24"/>
        </w:rPr>
        <w:t>VIII. Wykonawca zobowiązany jest udostępnić nr telefonu osoby pełniącej całodobowo dyżur do publicznej wiadomości, celem przyjmowania zgłoszeń oraz nr do osoby odpowiedzialnej do kontaktów z Zamawiającym.</w:t>
      </w:r>
    </w:p>
    <w:p w14:paraId="3E9BA6D0" w14:textId="065CFBE3" w:rsidR="006438F9" w:rsidRPr="00FE2756" w:rsidRDefault="006438F9" w:rsidP="00071A12">
      <w:pPr>
        <w:pStyle w:val="Akapitzlist"/>
        <w:numPr>
          <w:ilvl w:val="0"/>
          <w:numId w:val="58"/>
        </w:numPr>
        <w:tabs>
          <w:tab w:val="left" w:pos="993"/>
          <w:tab w:val="left" w:pos="1134"/>
        </w:tabs>
        <w:ind w:right="851"/>
        <w:jc w:val="both"/>
        <w:rPr>
          <w:szCs w:val="24"/>
        </w:rPr>
      </w:pPr>
      <w:r w:rsidRPr="00071A12">
        <w:rPr>
          <w:sz w:val="24"/>
          <w:szCs w:val="24"/>
        </w:rPr>
        <w:t>Jeżeli Wykonawca nie rozpocznie akcji zimowego utrzymania, Zamawiający wyznaczy czas niezbędny do podjęcia akcji. Jeżeli w wyznaczonym terminie Wykonawca nie rozpocznie prac, Zamawiający może zlecić wykonanie zastępcze, na koszt Wykonawcy</w:t>
      </w:r>
      <w:r w:rsidRPr="00D3051E">
        <w:rPr>
          <w:szCs w:val="24"/>
        </w:rPr>
        <w:t>.</w:t>
      </w:r>
    </w:p>
    <w:p w14:paraId="745B4649" w14:textId="058425A7" w:rsidR="006438F9" w:rsidRPr="00DA35F8" w:rsidRDefault="006438F9" w:rsidP="00071A12">
      <w:pPr>
        <w:pStyle w:val="Akapitzlist"/>
        <w:numPr>
          <w:ilvl w:val="0"/>
          <w:numId w:val="58"/>
        </w:numPr>
        <w:tabs>
          <w:tab w:val="left" w:pos="993"/>
          <w:tab w:val="left" w:pos="1134"/>
        </w:tabs>
        <w:ind w:right="851"/>
        <w:jc w:val="both"/>
        <w:rPr>
          <w:szCs w:val="24"/>
        </w:rPr>
      </w:pPr>
      <w:r w:rsidRPr="00071A12">
        <w:rPr>
          <w:sz w:val="24"/>
          <w:szCs w:val="24"/>
        </w:rPr>
        <w:t>Wykonawca odpowiada i zabezpiecza wykonanie podjętego zadania bez względu na awarie przewidzianego do odśnieżania sprzętu.</w:t>
      </w:r>
    </w:p>
    <w:p w14:paraId="6CA45EB8" w14:textId="77777777" w:rsidR="006438F9" w:rsidRPr="0081341C" w:rsidRDefault="006438F9" w:rsidP="00071A12">
      <w:pPr>
        <w:numPr>
          <w:ilvl w:val="0"/>
          <w:numId w:val="58"/>
        </w:numPr>
        <w:tabs>
          <w:tab w:val="left" w:pos="993"/>
          <w:tab w:val="left" w:pos="1134"/>
        </w:tabs>
        <w:ind w:right="851"/>
        <w:contextualSpacing/>
        <w:jc w:val="both"/>
        <w:rPr>
          <w:szCs w:val="24"/>
        </w:rPr>
      </w:pPr>
      <w:r w:rsidRPr="0081341C">
        <w:rPr>
          <w:szCs w:val="24"/>
        </w:rPr>
        <w:t>Wykonawca musi dysponować przynajmniej 7 odrębnymi jednostkami sprzętowymi (</w:t>
      </w:r>
      <w:r w:rsidRPr="0081341C">
        <w:rPr>
          <w:rFonts w:eastAsia="Calibri"/>
          <w:bCs/>
          <w:szCs w:val="24"/>
          <w:lang w:eastAsia="en-US"/>
        </w:rPr>
        <w:t xml:space="preserve">samochód ciężarowy lub ciągnik) </w:t>
      </w:r>
      <w:r w:rsidRPr="0081341C">
        <w:rPr>
          <w:szCs w:val="24"/>
        </w:rPr>
        <w:t xml:space="preserve">z pługami odśnieżnym oraz jedną odrębną jednostką sprzętową piaskarka lub kolejny ciągnik z rozsiewaczem przystosowanymi do posypywania dróg materiałami </w:t>
      </w:r>
      <w:proofErr w:type="spellStart"/>
      <w:r w:rsidRPr="0081341C">
        <w:rPr>
          <w:szCs w:val="24"/>
        </w:rPr>
        <w:t>uszarstniającymi</w:t>
      </w:r>
      <w:proofErr w:type="spellEnd"/>
      <w:r w:rsidRPr="0081341C">
        <w:rPr>
          <w:szCs w:val="24"/>
        </w:rPr>
        <w:t xml:space="preserve"> i solą. Ponadto Wykonawca powinien mieć dostęp do sprzętu pomocniczego - zastępczego jak pługi lemieszowe, równiarki, rozrzutniki rolnicze, koparki itp.</w:t>
      </w:r>
    </w:p>
    <w:p w14:paraId="78D2B0F3" w14:textId="66B78DCE" w:rsidR="006438F9" w:rsidRPr="00C5393D" w:rsidRDefault="00F6591A" w:rsidP="00071A12">
      <w:pPr>
        <w:numPr>
          <w:ilvl w:val="0"/>
          <w:numId w:val="58"/>
        </w:numPr>
        <w:tabs>
          <w:tab w:val="left" w:pos="993"/>
          <w:tab w:val="left" w:pos="1134"/>
        </w:tabs>
        <w:ind w:right="851"/>
        <w:contextualSpacing/>
        <w:jc w:val="both"/>
        <w:rPr>
          <w:b/>
          <w:color w:val="000000"/>
          <w:szCs w:val="24"/>
        </w:rPr>
      </w:pPr>
      <w:r>
        <w:rPr>
          <w:color w:val="000000"/>
          <w:szCs w:val="24"/>
        </w:rPr>
        <w:t>Należy</w:t>
      </w:r>
      <w:r w:rsidR="006438F9" w:rsidRPr="0081341C">
        <w:rPr>
          <w:color w:val="000000"/>
          <w:szCs w:val="24"/>
        </w:rPr>
        <w:t>, dla sprawnego wywiązania się z usługi i właściwej komunikacji na linii Zamawiający – Wykonawca – mieszkaniec gminy, aby Wykonawca posiadał system monitorowania pozycji pojazdów GPS (pozycjo</w:t>
      </w:r>
      <w:r w:rsidR="00711815">
        <w:rPr>
          <w:color w:val="000000"/>
          <w:szCs w:val="24"/>
        </w:rPr>
        <w:t>no</w:t>
      </w:r>
      <w:r w:rsidR="006438F9" w:rsidRPr="0081341C">
        <w:rPr>
          <w:color w:val="000000"/>
          <w:szCs w:val="24"/>
        </w:rPr>
        <w:t>wanie pojazdów w czasie rzeczywistym oraz archiwalne odwzorowanie przebiegu tras w tym postojów, zatrzymań, prędkości, pobytu w zdefiniowanych miejscach</w:t>
      </w:r>
      <w:r w:rsidR="006438F9" w:rsidRPr="00A21E78">
        <w:rPr>
          <w:color w:val="000000"/>
          <w:szCs w:val="24"/>
        </w:rPr>
        <w:t>, przejazdu trasą poszczególnych pojazdów). System monitorowania powinien być sprawny w sezonie zimowym.</w:t>
      </w:r>
      <w:r w:rsidR="006438F9" w:rsidRPr="00A21E78">
        <w:rPr>
          <w:b/>
          <w:color w:val="000000"/>
          <w:szCs w:val="24"/>
        </w:rPr>
        <w:t xml:space="preserve"> </w:t>
      </w:r>
      <w:r w:rsidR="006438F9" w:rsidRPr="00A21E78">
        <w:rPr>
          <w:color w:val="000000"/>
          <w:szCs w:val="24"/>
        </w:rPr>
        <w:t xml:space="preserve">Wykonawca </w:t>
      </w:r>
      <w:r w:rsidR="00A6610D">
        <w:rPr>
          <w:color w:val="000000"/>
          <w:szCs w:val="24"/>
        </w:rPr>
        <w:t>zobowiązany jest</w:t>
      </w:r>
      <w:r w:rsidR="006438F9" w:rsidRPr="00A21E78">
        <w:rPr>
          <w:color w:val="000000"/>
          <w:szCs w:val="24"/>
        </w:rPr>
        <w:t xml:space="preserve"> przekazać Zamawiającemu aktualne</w:t>
      </w:r>
      <w:r w:rsidR="006438F9" w:rsidRPr="00A21E78">
        <w:rPr>
          <w:b/>
          <w:color w:val="000000"/>
          <w:szCs w:val="24"/>
        </w:rPr>
        <w:t xml:space="preserve"> </w:t>
      </w:r>
      <w:r w:rsidR="006438F9" w:rsidRPr="00A21E78">
        <w:rPr>
          <w:color w:val="000000"/>
          <w:szCs w:val="24"/>
        </w:rPr>
        <w:t xml:space="preserve">hasła dostępu do systemu monitorowania pozycji pojazdów GPS wykorzystywanych w realizacji zamówienia. Pojazdy wyposażone w GPS </w:t>
      </w:r>
      <w:r w:rsidR="00A6610D">
        <w:rPr>
          <w:color w:val="000000"/>
          <w:szCs w:val="24"/>
        </w:rPr>
        <w:t>muszą</w:t>
      </w:r>
      <w:r w:rsidR="006438F9" w:rsidRPr="00A21E78">
        <w:rPr>
          <w:color w:val="000000"/>
          <w:szCs w:val="24"/>
        </w:rPr>
        <w:t xml:space="preserve"> być oznakowane tak, aby Zamawiający mógł zidentyfikować w systemie monitorowania GPS poszczególne pojazdy.</w:t>
      </w:r>
      <w:r w:rsidR="006438F9" w:rsidRPr="00A21E78">
        <w:rPr>
          <w:b/>
          <w:color w:val="000000"/>
          <w:szCs w:val="24"/>
        </w:rPr>
        <w:t xml:space="preserve"> </w:t>
      </w:r>
      <w:r w:rsidR="006438F9" w:rsidRPr="00A21E78">
        <w:rPr>
          <w:szCs w:val="24"/>
        </w:rPr>
        <w:lastRenderedPageBreak/>
        <w:t>Wykonawca przed podpisaniem umowy dostarczy Zamawiającemu kody dostępu i zademonstruje prawidłowe działanie systemu nawigacji.</w:t>
      </w:r>
    </w:p>
    <w:p w14:paraId="534DF803" w14:textId="1EA5E310" w:rsidR="00FD6EAF" w:rsidRPr="00A21E78" w:rsidRDefault="00FD6EAF" w:rsidP="00071A12">
      <w:pPr>
        <w:numPr>
          <w:ilvl w:val="0"/>
          <w:numId w:val="58"/>
        </w:numPr>
        <w:tabs>
          <w:tab w:val="left" w:pos="993"/>
          <w:tab w:val="left" w:pos="1134"/>
        </w:tabs>
        <w:ind w:right="851"/>
        <w:contextualSpacing/>
        <w:jc w:val="both"/>
        <w:rPr>
          <w:b/>
          <w:color w:val="000000"/>
          <w:szCs w:val="24"/>
        </w:rPr>
      </w:pPr>
      <w:r>
        <w:rPr>
          <w:szCs w:val="24"/>
        </w:rPr>
        <w:t>Wykonawca zobowiązany jest do udokumentowania wykonania akcji (zgodnie z § 2 umowy) za pomocą urządzenia GPS lub też przedstawienia konkretnych odcinków dróg, które podlegały danej akcji.</w:t>
      </w:r>
    </w:p>
    <w:p w14:paraId="7A0913BC" w14:textId="77777777" w:rsidR="006438F9" w:rsidRDefault="006438F9" w:rsidP="006438F9">
      <w:pPr>
        <w:spacing w:line="240" w:lineRule="atLeast"/>
        <w:rPr>
          <w:szCs w:val="24"/>
        </w:rPr>
      </w:pPr>
    </w:p>
    <w:p w14:paraId="494702DD" w14:textId="77777777" w:rsidR="006438F9" w:rsidRDefault="006438F9" w:rsidP="006438F9">
      <w:pPr>
        <w:spacing w:line="240" w:lineRule="atLeast"/>
        <w:rPr>
          <w:szCs w:val="24"/>
        </w:rPr>
      </w:pPr>
    </w:p>
    <w:p w14:paraId="4445C3F5" w14:textId="77777777" w:rsidR="006438F9" w:rsidRDefault="006438F9" w:rsidP="006438F9">
      <w:pPr>
        <w:spacing w:line="240" w:lineRule="atLeast"/>
        <w:rPr>
          <w:szCs w:val="24"/>
        </w:rPr>
      </w:pPr>
    </w:p>
    <w:p w14:paraId="437B6884" w14:textId="77777777" w:rsidR="006438F9" w:rsidRDefault="006438F9" w:rsidP="006438F9">
      <w:pPr>
        <w:spacing w:line="240" w:lineRule="atLeast"/>
        <w:rPr>
          <w:szCs w:val="24"/>
        </w:rPr>
      </w:pPr>
    </w:p>
    <w:p w14:paraId="706579F9" w14:textId="77777777" w:rsidR="006438F9" w:rsidRDefault="006438F9" w:rsidP="006438F9">
      <w:pPr>
        <w:spacing w:line="240" w:lineRule="atLeast"/>
        <w:rPr>
          <w:szCs w:val="24"/>
        </w:rPr>
      </w:pPr>
    </w:p>
    <w:p w14:paraId="0005467D" w14:textId="77777777" w:rsidR="006438F9" w:rsidRDefault="006438F9" w:rsidP="006438F9">
      <w:pPr>
        <w:spacing w:line="240" w:lineRule="atLeast"/>
        <w:rPr>
          <w:szCs w:val="24"/>
        </w:rPr>
      </w:pPr>
    </w:p>
    <w:p w14:paraId="06E6BF07" w14:textId="77777777" w:rsidR="00815457" w:rsidRDefault="00815457"/>
    <w:sectPr w:rsidR="00815457">
      <w:headerReference w:type="even" r:id="rId15"/>
      <w:headerReference w:type="default" r:id="rId16"/>
      <w:footerReference w:type="even" r:id="rId17"/>
      <w:footerReference w:type="default" r:id="rId1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EAB887" w15:done="0"/>
  <w15:commentEx w15:paraId="25BE5D7B" w15:paraIdParent="16EAB887" w15:done="0"/>
  <w15:commentEx w15:paraId="6E865179" w15:done="0"/>
  <w15:commentEx w15:paraId="7CDB1AF9" w15:done="0"/>
  <w15:commentEx w15:paraId="7C7EC9C9" w15:done="0"/>
  <w15:commentEx w15:paraId="763498D9" w15:done="0"/>
  <w15:commentEx w15:paraId="0982518B" w15:done="0"/>
  <w15:commentEx w15:paraId="0E7BA7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EAB887" w16cid:durableId="237613EE"/>
  <w16cid:commentId w16cid:paraId="25BE5D7B" w16cid:durableId="237618F8"/>
  <w16cid:commentId w16cid:paraId="6E865179" w16cid:durableId="2370F7A7"/>
  <w16cid:commentId w16cid:paraId="7CDB1AF9" w16cid:durableId="2370F9CF"/>
  <w16cid:commentId w16cid:paraId="7C7EC9C9" w16cid:durableId="237613F2"/>
  <w16cid:commentId w16cid:paraId="763498D9" w16cid:durableId="237A5DB7"/>
  <w16cid:commentId w16cid:paraId="0982518B" w16cid:durableId="23761A85"/>
  <w16cid:commentId w16cid:paraId="0E7BA73C" w16cid:durableId="2378BC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D7539" w14:textId="77777777" w:rsidR="00AA1CA5" w:rsidRDefault="00AA1CA5">
      <w:r>
        <w:separator/>
      </w:r>
    </w:p>
  </w:endnote>
  <w:endnote w:type="continuationSeparator" w:id="0">
    <w:p w14:paraId="360A2A14" w14:textId="77777777" w:rsidR="00AA1CA5" w:rsidRDefault="00AA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ymbolMT">
    <w:altName w:val="Arial Unicode MS"/>
    <w:panose1 w:val="00000000000000000000"/>
    <w:charset w:val="88"/>
    <w:family w:val="auto"/>
    <w:notTrueType/>
    <w:pitch w:val="default"/>
    <w:sig w:usb0="00000000" w:usb1="08080000" w:usb2="00000010" w:usb3="00000000" w:csb0="00100000" w:csb1="00000000"/>
  </w:font>
  <w:font w:name="Brak CE">
    <w:altName w:val="Calibri"/>
    <w:panose1 w:val="00000000000000000000"/>
    <w:charset w:val="EE"/>
    <w:family w:val="auto"/>
    <w:notTrueType/>
    <w:pitch w:val="default"/>
    <w:sig w:usb0="00000005" w:usb1="00000000" w:usb2="00000000" w:usb3="00000000" w:csb0="00000002" w:csb1="00000000"/>
  </w:font>
  <w:font w:name="Brak">
    <w:altName w:val="MS Gothic"/>
    <w:panose1 w:val="00000000000000000000"/>
    <w:charset w:val="00"/>
    <w:family w:val="auto"/>
    <w:notTrueType/>
    <w:pitch w:val="default"/>
    <w:sig w:usb0="00000000"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045534"/>
      <w:docPartObj>
        <w:docPartGallery w:val="Page Numbers (Bottom of Page)"/>
        <w:docPartUnique/>
      </w:docPartObj>
    </w:sdtPr>
    <w:sdtEndPr/>
    <w:sdtContent>
      <w:p w14:paraId="4D73098B" w14:textId="6A773808" w:rsidR="00AA1CA5" w:rsidRDefault="00AA1CA5">
        <w:pPr>
          <w:pStyle w:val="Stopka"/>
          <w:jc w:val="center"/>
        </w:pPr>
        <w:r>
          <w:fldChar w:fldCharType="begin"/>
        </w:r>
        <w:r>
          <w:instrText>PAGE   \* MERGEFORMAT</w:instrText>
        </w:r>
        <w:r>
          <w:fldChar w:fldCharType="separate"/>
        </w:r>
        <w:r w:rsidR="00071A12">
          <w:rPr>
            <w:noProof/>
          </w:rPr>
          <w:t>32</w:t>
        </w:r>
        <w:r>
          <w:fldChar w:fldCharType="end"/>
        </w:r>
      </w:p>
    </w:sdtContent>
  </w:sdt>
  <w:p w14:paraId="178F4CDB" w14:textId="77777777" w:rsidR="00AA1CA5" w:rsidRDefault="00AA1CA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3347B" w14:textId="77777777" w:rsidR="00AA1CA5" w:rsidRDefault="00AA1CA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231124"/>
      <w:docPartObj>
        <w:docPartGallery w:val="Page Numbers (Bottom of Page)"/>
        <w:docPartUnique/>
      </w:docPartObj>
    </w:sdtPr>
    <w:sdtEndPr/>
    <w:sdtContent>
      <w:p w14:paraId="2FC12415" w14:textId="41E7D56E" w:rsidR="00AA1CA5" w:rsidRDefault="00AA1CA5">
        <w:pPr>
          <w:pStyle w:val="Stopka"/>
          <w:jc w:val="center"/>
        </w:pPr>
        <w:r>
          <w:fldChar w:fldCharType="begin"/>
        </w:r>
        <w:r>
          <w:instrText>PAGE   \* MERGEFORMAT</w:instrText>
        </w:r>
        <w:r>
          <w:fldChar w:fldCharType="separate"/>
        </w:r>
        <w:r w:rsidR="00071A12">
          <w:rPr>
            <w:noProof/>
          </w:rPr>
          <w:t>39</w:t>
        </w:r>
        <w:r>
          <w:fldChar w:fldCharType="end"/>
        </w:r>
      </w:p>
    </w:sdtContent>
  </w:sdt>
  <w:p w14:paraId="1B7F7AA0" w14:textId="77777777" w:rsidR="00AA1CA5" w:rsidRDefault="00AA1CA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136B8" w14:textId="77777777" w:rsidR="00AA1CA5" w:rsidRDefault="00AA1CA5">
      <w:r>
        <w:separator/>
      </w:r>
    </w:p>
  </w:footnote>
  <w:footnote w:type="continuationSeparator" w:id="0">
    <w:p w14:paraId="7EF5F9EB" w14:textId="77777777" w:rsidR="00AA1CA5" w:rsidRDefault="00AA1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FE26C" w14:textId="77777777" w:rsidR="00AA1CA5" w:rsidRDefault="00AA1CA5">
    <w:pPr>
      <w:pStyle w:val="Podtytu"/>
      <w:jc w:val="center"/>
    </w:pPr>
    <w:r>
      <w:t>Urząd Miejski w Olecku, ul. Plac Wolności 3, 19-400 Olecko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A896C" w14:textId="77777777" w:rsidR="00AA1CA5" w:rsidRDefault="00AA1CA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B985E" w14:textId="77777777" w:rsidR="00AA1CA5" w:rsidRDefault="00AA1CA5">
    <w:pPr>
      <w:pStyle w:val="Podtytu"/>
      <w:jc w:val="center"/>
    </w:pPr>
    <w:r>
      <w:t>Urząd Miejski w Olecku, ul. Plac Wolności 3, 19-400 Olecko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313C"/>
    <w:multiLevelType w:val="hybridMultilevel"/>
    <w:tmpl w:val="A7CA867C"/>
    <w:lvl w:ilvl="0" w:tplc="CD40C808">
      <w:start w:val="1"/>
      <w:numFmt w:val="decimal"/>
      <w:lvlText w:val="%1)"/>
      <w:lvlJc w:val="left"/>
      <w:pPr>
        <w:ind w:left="1560" w:hanging="360"/>
      </w:pPr>
      <w:rPr>
        <w:b w:val="0"/>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
    <w:nsid w:val="03FD27CB"/>
    <w:multiLevelType w:val="hybridMultilevel"/>
    <w:tmpl w:val="85C65D8A"/>
    <w:lvl w:ilvl="0" w:tplc="5DC25F72">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04C35A7A"/>
    <w:multiLevelType w:val="hybridMultilevel"/>
    <w:tmpl w:val="C142AEC4"/>
    <w:lvl w:ilvl="0" w:tplc="147EA626">
      <w:start w:val="1"/>
      <w:numFmt w:val="decimal"/>
      <w:lvlText w:val="%1."/>
      <w:lvlJc w:val="left"/>
      <w:pPr>
        <w:tabs>
          <w:tab w:val="num" w:pos="735"/>
        </w:tabs>
        <w:ind w:left="735" w:hanging="375"/>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5361992"/>
    <w:multiLevelType w:val="multilevel"/>
    <w:tmpl w:val="353A7714"/>
    <w:styleLink w:val="WW8Num3"/>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6A23145"/>
    <w:multiLevelType w:val="hybridMultilevel"/>
    <w:tmpl w:val="42CAAECA"/>
    <w:lvl w:ilvl="0" w:tplc="01F20722">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874033B"/>
    <w:multiLevelType w:val="hybridMultilevel"/>
    <w:tmpl w:val="FCA29BF0"/>
    <w:lvl w:ilvl="0" w:tplc="8A7EA290">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8E60108"/>
    <w:multiLevelType w:val="multilevel"/>
    <w:tmpl w:val="A1B891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DF53BF"/>
    <w:multiLevelType w:val="hybridMultilevel"/>
    <w:tmpl w:val="ABC66DA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BDE7B75"/>
    <w:multiLevelType w:val="hybridMultilevel"/>
    <w:tmpl w:val="1DE6661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0D564D10"/>
    <w:multiLevelType w:val="multilevel"/>
    <w:tmpl w:val="75884F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0D6D3B7E"/>
    <w:multiLevelType w:val="hybridMultilevel"/>
    <w:tmpl w:val="9ABA7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FD5247"/>
    <w:multiLevelType w:val="hybridMultilevel"/>
    <w:tmpl w:val="61DA62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0571C3C"/>
    <w:multiLevelType w:val="hybridMultilevel"/>
    <w:tmpl w:val="A7CA867C"/>
    <w:lvl w:ilvl="0" w:tplc="CD40C808">
      <w:start w:val="1"/>
      <w:numFmt w:val="decimal"/>
      <w:lvlText w:val="%1)"/>
      <w:lvlJc w:val="left"/>
      <w:pPr>
        <w:ind w:left="1560" w:hanging="360"/>
      </w:pPr>
      <w:rPr>
        <w:b w:val="0"/>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3">
    <w:nsid w:val="10D85015"/>
    <w:multiLevelType w:val="hybridMultilevel"/>
    <w:tmpl w:val="DE9246D2"/>
    <w:lvl w:ilvl="0" w:tplc="5DC25F7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2F5A8A"/>
    <w:multiLevelType w:val="hybridMultilevel"/>
    <w:tmpl w:val="3624782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nsid w:val="156E5B56"/>
    <w:multiLevelType w:val="multilevel"/>
    <w:tmpl w:val="9B6E54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6E75DD"/>
    <w:multiLevelType w:val="multilevel"/>
    <w:tmpl w:val="C91CB97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lowerLetter"/>
      <w:isLgl/>
      <w:lvlText w:val="%6."/>
      <w:lvlJc w:val="left"/>
      <w:pPr>
        <w:tabs>
          <w:tab w:val="num" w:pos="1440"/>
        </w:tabs>
        <w:ind w:left="1440" w:hanging="1080"/>
      </w:pPr>
      <w:rPr>
        <w:rFonts w:ascii="Times New Roman" w:eastAsia="Times New Roman" w:hAnsi="Times New Roman" w:cs="Times New Roman"/>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1CED695A"/>
    <w:multiLevelType w:val="hybridMultilevel"/>
    <w:tmpl w:val="EF5097F4"/>
    <w:lvl w:ilvl="0" w:tplc="DF9850C0">
      <w:start w:val="1"/>
      <w:numFmt w:val="upperRoman"/>
      <w:lvlText w:val="%1."/>
      <w:lvlJc w:val="left"/>
      <w:pPr>
        <w:ind w:left="1081" w:hanging="720"/>
      </w:pPr>
      <w:rPr>
        <w:rFonts w:hint="default"/>
        <w:b w:val="0"/>
        <w:color w:val="000000" w:themeColor="text1"/>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8">
    <w:nsid w:val="1DDD654A"/>
    <w:multiLevelType w:val="hybridMultilevel"/>
    <w:tmpl w:val="C52A9A26"/>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9">
    <w:nsid w:val="1EC104E3"/>
    <w:multiLevelType w:val="hybridMultilevel"/>
    <w:tmpl w:val="8E420A1C"/>
    <w:lvl w:ilvl="0" w:tplc="21FACD88">
      <w:start w:val="1"/>
      <w:numFmt w:val="decimal"/>
      <w:lvlText w:val="%1."/>
      <w:lvlJc w:val="left"/>
      <w:pPr>
        <w:tabs>
          <w:tab w:val="num" w:pos="360"/>
        </w:tabs>
        <w:ind w:left="360" w:hanging="360"/>
      </w:pPr>
      <w:rPr>
        <w:rFonts w:hint="default"/>
      </w:rPr>
    </w:lvl>
    <w:lvl w:ilvl="1" w:tplc="F4F05ED6">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FCD405D"/>
    <w:multiLevelType w:val="hybridMultilevel"/>
    <w:tmpl w:val="25605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1156B3F"/>
    <w:multiLevelType w:val="hybridMultilevel"/>
    <w:tmpl w:val="C736182C"/>
    <w:lvl w:ilvl="0" w:tplc="D5C464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1921BEB"/>
    <w:multiLevelType w:val="multilevel"/>
    <w:tmpl w:val="F0EAEF40"/>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lowerLetter"/>
      <w:lvlText w:val="%7."/>
      <w:lvlJc w:val="left"/>
    </w:lvl>
    <w:lvl w:ilvl="7">
      <w:numFmt w:val="decimal"/>
      <w:lvlText w:val=""/>
      <w:lvlJc w:val="left"/>
    </w:lvl>
    <w:lvl w:ilvl="8">
      <w:numFmt w:val="decimal"/>
      <w:lvlText w:val=""/>
      <w:lvlJc w:val="left"/>
    </w:lvl>
  </w:abstractNum>
  <w:abstractNum w:abstractNumId="23">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24">
    <w:nsid w:val="26E67FB8"/>
    <w:multiLevelType w:val="hybridMultilevel"/>
    <w:tmpl w:val="03AC42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0C36A5C"/>
    <w:multiLevelType w:val="hybridMultilevel"/>
    <w:tmpl w:val="A7CA867C"/>
    <w:lvl w:ilvl="0" w:tplc="CD40C808">
      <w:start w:val="1"/>
      <w:numFmt w:val="decimal"/>
      <w:lvlText w:val="%1)"/>
      <w:lvlJc w:val="left"/>
      <w:pPr>
        <w:ind w:left="1560" w:hanging="360"/>
      </w:pPr>
      <w:rPr>
        <w:b w:val="0"/>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26">
    <w:nsid w:val="36FB7E03"/>
    <w:multiLevelType w:val="multilevel"/>
    <w:tmpl w:val="2104E2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83750F3"/>
    <w:multiLevelType w:val="hybridMultilevel"/>
    <w:tmpl w:val="A224EA48"/>
    <w:lvl w:ilvl="0" w:tplc="5CF492EC">
      <w:start w:val="9"/>
      <w:numFmt w:val="upperRoman"/>
      <w:lvlText w:val="%1."/>
      <w:lvlJc w:val="left"/>
      <w:pPr>
        <w:ind w:left="1146" w:hanging="72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916350E"/>
    <w:multiLevelType w:val="hybridMultilevel"/>
    <w:tmpl w:val="3624782A"/>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nsid w:val="3CB82137"/>
    <w:multiLevelType w:val="multilevel"/>
    <w:tmpl w:val="F4109FC0"/>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3CD90C7D"/>
    <w:multiLevelType w:val="hybridMultilevel"/>
    <w:tmpl w:val="3EC2F7EE"/>
    <w:lvl w:ilvl="0" w:tplc="693E0EF6">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3E3832E6"/>
    <w:multiLevelType w:val="multilevel"/>
    <w:tmpl w:val="408CC302"/>
    <w:lvl w:ilvl="0">
      <w:start w:val="1"/>
      <w:numFmt w:val="upperRoman"/>
      <w:pStyle w:val="Nagwek1"/>
      <w:lvlText w:val="Rozdział %1."/>
      <w:lvlJc w:val="left"/>
      <w:pPr>
        <w:tabs>
          <w:tab w:val="num" w:pos="6969"/>
        </w:tabs>
        <w:ind w:left="5529" w:firstLine="0"/>
      </w:pPr>
      <w:rPr>
        <w:rFonts w:ascii="Times New Roman" w:hAnsi="Times New Roman" w:cs="Arial"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Nagwek2"/>
      <w:isLgl/>
      <w:lvlText w:val="Sekcja %1.%2"/>
      <w:lvlJc w:val="left"/>
      <w:pPr>
        <w:tabs>
          <w:tab w:val="num" w:pos="1101"/>
        </w:tabs>
        <w:ind w:left="21" w:firstLine="0"/>
      </w:pPr>
      <w:rPr>
        <w:rFonts w:hint="default"/>
      </w:rPr>
    </w:lvl>
    <w:lvl w:ilvl="2">
      <w:start w:val="1"/>
      <w:numFmt w:val="lowerLetter"/>
      <w:pStyle w:val="Nagwek3"/>
      <w:lvlText w:val="(%3)"/>
      <w:lvlJc w:val="left"/>
      <w:pPr>
        <w:tabs>
          <w:tab w:val="num" w:pos="741"/>
        </w:tabs>
        <w:ind w:left="741" w:hanging="432"/>
      </w:pPr>
      <w:rPr>
        <w:rFonts w:hint="default"/>
      </w:rPr>
    </w:lvl>
    <w:lvl w:ilvl="3">
      <w:start w:val="1"/>
      <w:numFmt w:val="lowerRoman"/>
      <w:pStyle w:val="Nagwek4"/>
      <w:lvlText w:val="(%4)"/>
      <w:lvlJc w:val="right"/>
      <w:pPr>
        <w:tabs>
          <w:tab w:val="num" w:pos="885"/>
        </w:tabs>
        <w:ind w:left="885" w:hanging="144"/>
      </w:pPr>
      <w:rPr>
        <w:rFonts w:hint="default"/>
      </w:rPr>
    </w:lvl>
    <w:lvl w:ilvl="4">
      <w:start w:val="1"/>
      <w:numFmt w:val="decimal"/>
      <w:pStyle w:val="Nagwek5"/>
      <w:lvlText w:val="%5)"/>
      <w:lvlJc w:val="left"/>
      <w:pPr>
        <w:tabs>
          <w:tab w:val="num" w:pos="1029"/>
        </w:tabs>
        <w:ind w:left="1029" w:hanging="432"/>
      </w:pPr>
      <w:rPr>
        <w:rFonts w:hint="default"/>
      </w:rPr>
    </w:lvl>
    <w:lvl w:ilvl="5">
      <w:start w:val="1"/>
      <w:numFmt w:val="lowerLetter"/>
      <w:pStyle w:val="Nagwek6"/>
      <w:lvlText w:val="%6)"/>
      <w:lvlJc w:val="left"/>
      <w:pPr>
        <w:tabs>
          <w:tab w:val="num" w:pos="574"/>
        </w:tabs>
        <w:ind w:left="574" w:hanging="432"/>
      </w:pPr>
      <w:rPr>
        <w:rFonts w:hint="default"/>
      </w:rPr>
    </w:lvl>
    <w:lvl w:ilvl="6">
      <w:start w:val="1"/>
      <w:numFmt w:val="lowerRoman"/>
      <w:pStyle w:val="Nagwek7"/>
      <w:lvlText w:val="%7)"/>
      <w:lvlJc w:val="right"/>
      <w:pPr>
        <w:tabs>
          <w:tab w:val="num" w:pos="1317"/>
        </w:tabs>
        <w:ind w:left="1317" w:hanging="288"/>
      </w:pPr>
      <w:rPr>
        <w:rFonts w:hint="default"/>
      </w:rPr>
    </w:lvl>
    <w:lvl w:ilvl="7">
      <w:start w:val="1"/>
      <w:numFmt w:val="lowerLetter"/>
      <w:pStyle w:val="Nagwek8"/>
      <w:lvlText w:val="%8."/>
      <w:lvlJc w:val="left"/>
      <w:pPr>
        <w:tabs>
          <w:tab w:val="num" w:pos="1461"/>
        </w:tabs>
        <w:ind w:left="1461" w:hanging="432"/>
      </w:pPr>
      <w:rPr>
        <w:rFonts w:hint="default"/>
      </w:rPr>
    </w:lvl>
    <w:lvl w:ilvl="8">
      <w:start w:val="1"/>
      <w:numFmt w:val="lowerRoman"/>
      <w:pStyle w:val="Nagwek9"/>
      <w:lvlText w:val="%9."/>
      <w:lvlJc w:val="right"/>
      <w:pPr>
        <w:tabs>
          <w:tab w:val="num" w:pos="1605"/>
        </w:tabs>
        <w:ind w:left="1605" w:hanging="144"/>
      </w:pPr>
      <w:rPr>
        <w:rFonts w:hint="default"/>
      </w:rPr>
    </w:lvl>
  </w:abstractNum>
  <w:abstractNum w:abstractNumId="32">
    <w:nsid w:val="3EFB64D0"/>
    <w:multiLevelType w:val="hybridMultilevel"/>
    <w:tmpl w:val="F35A6038"/>
    <w:lvl w:ilvl="0" w:tplc="C87A84B2">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nsid w:val="3F8050B2"/>
    <w:multiLevelType w:val="multilevel"/>
    <w:tmpl w:val="F30EDF9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0826D0D"/>
    <w:multiLevelType w:val="multilevel"/>
    <w:tmpl w:val="A3CAFE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nsid w:val="472A4E0C"/>
    <w:multiLevelType w:val="hybridMultilevel"/>
    <w:tmpl w:val="F3D83B62"/>
    <w:lvl w:ilvl="0" w:tplc="66B6D57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0EB1D68"/>
    <w:multiLevelType w:val="multilevel"/>
    <w:tmpl w:val="CFC2EF8E"/>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7">
    <w:nsid w:val="515A2CF4"/>
    <w:multiLevelType w:val="hybridMultilevel"/>
    <w:tmpl w:val="916E9C1A"/>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1975FEC"/>
    <w:multiLevelType w:val="hybridMultilevel"/>
    <w:tmpl w:val="5A50430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45E63B9"/>
    <w:multiLevelType w:val="multilevel"/>
    <w:tmpl w:val="F70AC424"/>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565246D2"/>
    <w:multiLevelType w:val="hybridMultilevel"/>
    <w:tmpl w:val="EE34C812"/>
    <w:lvl w:ilvl="0" w:tplc="0415000F">
      <w:start w:val="1"/>
      <w:numFmt w:val="decimal"/>
      <w:lvlText w:val="%1."/>
      <w:lvlJc w:val="left"/>
      <w:pPr>
        <w:ind w:left="1480" w:hanging="360"/>
      </w:pPr>
      <w:rPr>
        <w:rFonts w:hint="default"/>
        <w:sz w:val="24"/>
      </w:r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41">
    <w:nsid w:val="57F644E5"/>
    <w:multiLevelType w:val="hybridMultilevel"/>
    <w:tmpl w:val="BD5C220C"/>
    <w:lvl w:ilvl="0" w:tplc="A5B0F8D4">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C0912C2"/>
    <w:multiLevelType w:val="hybridMultilevel"/>
    <w:tmpl w:val="BEFEA3AE"/>
    <w:lvl w:ilvl="0" w:tplc="5DC25F7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C445926"/>
    <w:multiLevelType w:val="hybridMultilevel"/>
    <w:tmpl w:val="9B905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C8C2611"/>
    <w:multiLevelType w:val="multilevel"/>
    <w:tmpl w:val="C91CB97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lowerLetter"/>
      <w:isLgl/>
      <w:lvlText w:val="%6."/>
      <w:lvlJc w:val="left"/>
      <w:pPr>
        <w:tabs>
          <w:tab w:val="num" w:pos="1440"/>
        </w:tabs>
        <w:ind w:left="1440" w:hanging="1080"/>
      </w:pPr>
      <w:rPr>
        <w:rFonts w:ascii="Times New Roman" w:eastAsia="Times New Roman" w:hAnsi="Times New Roman" w:cs="Times New Roman"/>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5">
    <w:nsid w:val="66505BE4"/>
    <w:multiLevelType w:val="hybridMultilevel"/>
    <w:tmpl w:val="2D129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9E67290"/>
    <w:multiLevelType w:val="hybridMultilevel"/>
    <w:tmpl w:val="97ECCFCE"/>
    <w:lvl w:ilvl="0" w:tplc="5DC25F72">
      <w:start w:val="1"/>
      <w:numFmt w:val="decimal"/>
      <w:lvlText w:val="%1."/>
      <w:lvlJc w:val="left"/>
      <w:pPr>
        <w:ind w:left="1480" w:hanging="360"/>
      </w:pPr>
      <w:rPr>
        <w:rFonts w:hint="default"/>
        <w:sz w:val="24"/>
      </w:r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47">
    <w:nsid w:val="6B877343"/>
    <w:multiLevelType w:val="multilevel"/>
    <w:tmpl w:val="A1B891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D1040C4"/>
    <w:multiLevelType w:val="hybridMultilevel"/>
    <w:tmpl w:val="310E3158"/>
    <w:lvl w:ilvl="0" w:tplc="5DC25F72">
      <w:start w:val="1"/>
      <w:numFmt w:val="decimal"/>
      <w:lvlText w:val="%1."/>
      <w:lvlJc w:val="left"/>
      <w:pPr>
        <w:ind w:left="721" w:hanging="360"/>
      </w:pPr>
      <w:rPr>
        <w:rFonts w:hint="default"/>
        <w:sz w:val="24"/>
      </w:rPr>
    </w:lvl>
    <w:lvl w:ilvl="1" w:tplc="04150019" w:tentative="1">
      <w:start w:val="1"/>
      <w:numFmt w:val="lowerLetter"/>
      <w:lvlText w:val="%2."/>
      <w:lvlJc w:val="left"/>
      <w:pPr>
        <w:ind w:left="1801" w:hanging="360"/>
      </w:pPr>
    </w:lvl>
    <w:lvl w:ilvl="2" w:tplc="0415001B" w:tentative="1">
      <w:start w:val="1"/>
      <w:numFmt w:val="lowerRoman"/>
      <w:lvlText w:val="%3."/>
      <w:lvlJc w:val="right"/>
      <w:pPr>
        <w:ind w:left="2521" w:hanging="180"/>
      </w:pPr>
    </w:lvl>
    <w:lvl w:ilvl="3" w:tplc="0415000F" w:tentative="1">
      <w:start w:val="1"/>
      <w:numFmt w:val="decimal"/>
      <w:lvlText w:val="%4."/>
      <w:lvlJc w:val="left"/>
      <w:pPr>
        <w:ind w:left="3241" w:hanging="360"/>
      </w:pPr>
    </w:lvl>
    <w:lvl w:ilvl="4" w:tplc="04150019" w:tentative="1">
      <w:start w:val="1"/>
      <w:numFmt w:val="lowerLetter"/>
      <w:lvlText w:val="%5."/>
      <w:lvlJc w:val="left"/>
      <w:pPr>
        <w:ind w:left="3961" w:hanging="360"/>
      </w:pPr>
    </w:lvl>
    <w:lvl w:ilvl="5" w:tplc="0415001B" w:tentative="1">
      <w:start w:val="1"/>
      <w:numFmt w:val="lowerRoman"/>
      <w:lvlText w:val="%6."/>
      <w:lvlJc w:val="right"/>
      <w:pPr>
        <w:ind w:left="4681" w:hanging="180"/>
      </w:pPr>
    </w:lvl>
    <w:lvl w:ilvl="6" w:tplc="0415000F" w:tentative="1">
      <w:start w:val="1"/>
      <w:numFmt w:val="decimal"/>
      <w:lvlText w:val="%7."/>
      <w:lvlJc w:val="left"/>
      <w:pPr>
        <w:ind w:left="5401" w:hanging="360"/>
      </w:pPr>
    </w:lvl>
    <w:lvl w:ilvl="7" w:tplc="04150019" w:tentative="1">
      <w:start w:val="1"/>
      <w:numFmt w:val="lowerLetter"/>
      <w:lvlText w:val="%8."/>
      <w:lvlJc w:val="left"/>
      <w:pPr>
        <w:ind w:left="6121" w:hanging="360"/>
      </w:pPr>
    </w:lvl>
    <w:lvl w:ilvl="8" w:tplc="0415001B" w:tentative="1">
      <w:start w:val="1"/>
      <w:numFmt w:val="lowerRoman"/>
      <w:lvlText w:val="%9."/>
      <w:lvlJc w:val="right"/>
      <w:pPr>
        <w:ind w:left="6841" w:hanging="180"/>
      </w:pPr>
    </w:lvl>
  </w:abstractNum>
  <w:abstractNum w:abstractNumId="49">
    <w:nsid w:val="6F556B72"/>
    <w:multiLevelType w:val="hybridMultilevel"/>
    <w:tmpl w:val="5BBCA4D4"/>
    <w:lvl w:ilvl="0" w:tplc="884069DE">
      <w:start w:val="9"/>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F9F02FD"/>
    <w:multiLevelType w:val="multilevel"/>
    <w:tmpl w:val="88F6C382"/>
    <w:styleLink w:val="WWNum3"/>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7395773B"/>
    <w:multiLevelType w:val="hybridMultilevel"/>
    <w:tmpl w:val="A3127EDA"/>
    <w:lvl w:ilvl="0" w:tplc="5DC25F72">
      <w:start w:val="1"/>
      <w:numFmt w:val="decimal"/>
      <w:lvlText w:val="%1."/>
      <w:lvlJc w:val="left"/>
      <w:pPr>
        <w:ind w:left="1480" w:hanging="360"/>
      </w:pPr>
      <w:rPr>
        <w:rFonts w:hint="default"/>
        <w:sz w:val="24"/>
      </w:r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52">
    <w:nsid w:val="778E45C6"/>
    <w:multiLevelType w:val="hybridMultilevel"/>
    <w:tmpl w:val="E5E03F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7"/>
  </w:num>
  <w:num w:numId="3">
    <w:abstractNumId w:val="4"/>
  </w:num>
  <w:num w:numId="4">
    <w:abstractNumId w:val="41"/>
  </w:num>
  <w:num w:numId="5">
    <w:abstractNumId w:val="9"/>
  </w:num>
  <w:num w:numId="6">
    <w:abstractNumId w:val="16"/>
  </w:num>
  <w:num w:numId="7">
    <w:abstractNumId w:val="19"/>
  </w:num>
  <w:num w:numId="8">
    <w:abstractNumId w:val="2"/>
  </w:num>
  <w:num w:numId="9">
    <w:abstractNumId w:val="38"/>
  </w:num>
  <w:num w:numId="10">
    <w:abstractNumId w:val="22"/>
  </w:num>
  <w:num w:numId="11">
    <w:abstractNumId w:val="11"/>
  </w:num>
  <w:num w:numId="12">
    <w:abstractNumId w:val="35"/>
  </w:num>
  <w:num w:numId="13">
    <w:abstractNumId w:val="23"/>
  </w:num>
  <w:num w:numId="14">
    <w:abstractNumId w:val="33"/>
  </w:num>
  <w:num w:numId="15">
    <w:abstractNumId w:val="26"/>
  </w:num>
  <w:num w:numId="16">
    <w:abstractNumId w:val="15"/>
  </w:num>
  <w:num w:numId="17">
    <w:abstractNumId w:val="6"/>
  </w:num>
  <w:num w:numId="18">
    <w:abstractNumId w:val="47"/>
  </w:num>
  <w:num w:numId="19">
    <w:abstractNumId w:val="44"/>
  </w:num>
  <w:num w:numId="20">
    <w:abstractNumId w:val="21"/>
  </w:num>
  <w:num w:numId="21">
    <w:abstractNumId w:val="14"/>
  </w:num>
  <w:num w:numId="22">
    <w:abstractNumId w:val="32"/>
  </w:num>
  <w:num w:numId="23">
    <w:abstractNumId w:val="28"/>
  </w:num>
  <w:num w:numId="24">
    <w:abstractNumId w:val="18"/>
  </w:num>
  <w:num w:numId="25">
    <w:abstractNumId w:val="25"/>
  </w:num>
  <w:num w:numId="26">
    <w:abstractNumId w:val="12"/>
  </w:num>
  <w:num w:numId="27">
    <w:abstractNumId w:val="0"/>
  </w:num>
  <w:num w:numId="28">
    <w:abstractNumId w:val="48"/>
  </w:num>
  <w:num w:numId="29">
    <w:abstractNumId w:val="17"/>
  </w:num>
  <w:num w:numId="30">
    <w:abstractNumId w:val="49"/>
  </w:num>
  <w:num w:numId="31">
    <w:abstractNumId w:val="37"/>
  </w:num>
  <w:num w:numId="32">
    <w:abstractNumId w:val="29"/>
  </w:num>
  <w:num w:numId="33">
    <w:abstractNumId w:val="50"/>
  </w:num>
  <w:num w:numId="34">
    <w:abstractNumId w:val="39"/>
  </w:num>
  <w:num w:numId="35">
    <w:abstractNumId w:val="3"/>
  </w:num>
  <w:num w:numId="36">
    <w:abstractNumId w:val="36"/>
  </w:num>
  <w:num w:numId="37">
    <w:abstractNumId w:val="50"/>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4"/>
  </w:num>
  <w:num w:numId="41">
    <w:abstractNumId w:val="8"/>
  </w:num>
  <w:num w:numId="42">
    <w:abstractNumId w:val="10"/>
  </w:num>
  <w:num w:numId="43">
    <w:abstractNumId w:val="43"/>
  </w:num>
  <w:num w:numId="44">
    <w:abstractNumId w:val="1"/>
  </w:num>
  <w:num w:numId="45">
    <w:abstractNumId w:val="13"/>
  </w:num>
  <w:num w:numId="46">
    <w:abstractNumId w:val="42"/>
  </w:num>
  <w:num w:numId="47">
    <w:abstractNumId w:val="51"/>
  </w:num>
  <w:num w:numId="48">
    <w:abstractNumId w:val="46"/>
  </w:num>
  <w:num w:numId="49">
    <w:abstractNumId w:val="40"/>
  </w:num>
  <w:num w:numId="50">
    <w:abstractNumId w:val="24"/>
  </w:num>
  <w:num w:numId="51">
    <w:abstractNumId w:val="5"/>
  </w:num>
  <w:num w:numId="52">
    <w:abstractNumId w:val="30"/>
  </w:num>
  <w:num w:numId="53">
    <w:abstractNumId w:val="20"/>
  </w:num>
  <w:num w:numId="54">
    <w:abstractNumId w:val="52"/>
  </w:num>
  <w:num w:numId="55">
    <w:abstractNumId w:val="45"/>
  </w:num>
  <w:num w:numId="56">
    <w:abstractNumId w:val="49"/>
    <w:lvlOverride w:ilvl="0">
      <w:startOverride w:val="1"/>
    </w:lvlOverride>
  </w:num>
  <w:num w:numId="57">
    <w:abstractNumId w:val="49"/>
    <w:lvlOverride w:ilvl="0">
      <w:startOverride w:val="1"/>
    </w:lvlOverride>
  </w:num>
  <w:num w:numId="58">
    <w:abstractNumId w:val="2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w15:presenceInfo w15:providerId="None" w15:userId="Łukas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348"/>
    <w:rsid w:val="00003DE9"/>
    <w:rsid w:val="000125ED"/>
    <w:rsid w:val="00016ED0"/>
    <w:rsid w:val="000340B1"/>
    <w:rsid w:val="00051B8A"/>
    <w:rsid w:val="0005290E"/>
    <w:rsid w:val="0005761C"/>
    <w:rsid w:val="00062F0D"/>
    <w:rsid w:val="00064AD8"/>
    <w:rsid w:val="00067AB1"/>
    <w:rsid w:val="00071A12"/>
    <w:rsid w:val="0007424D"/>
    <w:rsid w:val="00085BE2"/>
    <w:rsid w:val="0009622A"/>
    <w:rsid w:val="000A2B11"/>
    <w:rsid w:val="000A4687"/>
    <w:rsid w:val="000B4890"/>
    <w:rsid w:val="000D14FA"/>
    <w:rsid w:val="00107E50"/>
    <w:rsid w:val="00110212"/>
    <w:rsid w:val="00120D2E"/>
    <w:rsid w:val="00132070"/>
    <w:rsid w:val="001348BF"/>
    <w:rsid w:val="00151388"/>
    <w:rsid w:val="00175C6A"/>
    <w:rsid w:val="001A18F0"/>
    <w:rsid w:val="001B15AD"/>
    <w:rsid w:val="001C190F"/>
    <w:rsid w:val="001C5257"/>
    <w:rsid w:val="001C5AB1"/>
    <w:rsid w:val="001D0F7E"/>
    <w:rsid w:val="001D56AF"/>
    <w:rsid w:val="001E1B1B"/>
    <w:rsid w:val="001E45B8"/>
    <w:rsid w:val="001E499B"/>
    <w:rsid w:val="001F2D50"/>
    <w:rsid w:val="0020265D"/>
    <w:rsid w:val="00207C50"/>
    <w:rsid w:val="00226725"/>
    <w:rsid w:val="0023523A"/>
    <w:rsid w:val="00250798"/>
    <w:rsid w:val="002508F3"/>
    <w:rsid w:val="00251500"/>
    <w:rsid w:val="00255D65"/>
    <w:rsid w:val="00257856"/>
    <w:rsid w:val="00260824"/>
    <w:rsid w:val="0026443F"/>
    <w:rsid w:val="002863D6"/>
    <w:rsid w:val="00292179"/>
    <w:rsid w:val="002B1A7C"/>
    <w:rsid w:val="002C54B0"/>
    <w:rsid w:val="002D1A88"/>
    <w:rsid w:val="002D1C5B"/>
    <w:rsid w:val="002E4268"/>
    <w:rsid w:val="002F4E7D"/>
    <w:rsid w:val="0030446E"/>
    <w:rsid w:val="00314CCA"/>
    <w:rsid w:val="00316CDA"/>
    <w:rsid w:val="003201BD"/>
    <w:rsid w:val="0032455A"/>
    <w:rsid w:val="00337E0F"/>
    <w:rsid w:val="00337FA9"/>
    <w:rsid w:val="0034327F"/>
    <w:rsid w:val="003452D2"/>
    <w:rsid w:val="00361500"/>
    <w:rsid w:val="003818DA"/>
    <w:rsid w:val="00384B6A"/>
    <w:rsid w:val="003851F1"/>
    <w:rsid w:val="003874D9"/>
    <w:rsid w:val="00393B7B"/>
    <w:rsid w:val="003A7880"/>
    <w:rsid w:val="003B017C"/>
    <w:rsid w:val="003C417D"/>
    <w:rsid w:val="003D179E"/>
    <w:rsid w:val="003D1D21"/>
    <w:rsid w:val="003E5968"/>
    <w:rsid w:val="003E7031"/>
    <w:rsid w:val="003F3011"/>
    <w:rsid w:val="003F6591"/>
    <w:rsid w:val="004006B0"/>
    <w:rsid w:val="0040326C"/>
    <w:rsid w:val="00403E36"/>
    <w:rsid w:val="00405C6D"/>
    <w:rsid w:val="004138F5"/>
    <w:rsid w:val="00414348"/>
    <w:rsid w:val="00425EA2"/>
    <w:rsid w:val="004263EB"/>
    <w:rsid w:val="004378C2"/>
    <w:rsid w:val="004471E3"/>
    <w:rsid w:val="004612C9"/>
    <w:rsid w:val="00463FC4"/>
    <w:rsid w:val="00467037"/>
    <w:rsid w:val="004722FF"/>
    <w:rsid w:val="004862D1"/>
    <w:rsid w:val="004A0E1A"/>
    <w:rsid w:val="004A25D4"/>
    <w:rsid w:val="004B11FE"/>
    <w:rsid w:val="004B3717"/>
    <w:rsid w:val="004B7501"/>
    <w:rsid w:val="004B7D73"/>
    <w:rsid w:val="004E7B5E"/>
    <w:rsid w:val="004F0DE7"/>
    <w:rsid w:val="00501926"/>
    <w:rsid w:val="00502A92"/>
    <w:rsid w:val="00503178"/>
    <w:rsid w:val="005068E6"/>
    <w:rsid w:val="00513EAE"/>
    <w:rsid w:val="00522D6D"/>
    <w:rsid w:val="005261B9"/>
    <w:rsid w:val="00530D88"/>
    <w:rsid w:val="00543F92"/>
    <w:rsid w:val="0055303F"/>
    <w:rsid w:val="005562E7"/>
    <w:rsid w:val="00580F87"/>
    <w:rsid w:val="005925E5"/>
    <w:rsid w:val="005A2E1F"/>
    <w:rsid w:val="005C435B"/>
    <w:rsid w:val="005D7E7B"/>
    <w:rsid w:val="005F0C5F"/>
    <w:rsid w:val="00602BA9"/>
    <w:rsid w:val="00604033"/>
    <w:rsid w:val="006059FF"/>
    <w:rsid w:val="006127A2"/>
    <w:rsid w:val="00621B0D"/>
    <w:rsid w:val="00622AA6"/>
    <w:rsid w:val="006374D5"/>
    <w:rsid w:val="006438F9"/>
    <w:rsid w:val="00651A8A"/>
    <w:rsid w:val="00652121"/>
    <w:rsid w:val="00666E4B"/>
    <w:rsid w:val="00667B68"/>
    <w:rsid w:val="00671AEF"/>
    <w:rsid w:val="006820F1"/>
    <w:rsid w:val="006961CE"/>
    <w:rsid w:val="006A651C"/>
    <w:rsid w:val="006A7BF9"/>
    <w:rsid w:val="006C2E8C"/>
    <w:rsid w:val="006C5E27"/>
    <w:rsid w:val="006C6B36"/>
    <w:rsid w:val="006C71C1"/>
    <w:rsid w:val="006D0AE5"/>
    <w:rsid w:val="006D238E"/>
    <w:rsid w:val="006F46BD"/>
    <w:rsid w:val="006F5747"/>
    <w:rsid w:val="00711815"/>
    <w:rsid w:val="00730156"/>
    <w:rsid w:val="00747035"/>
    <w:rsid w:val="007507AD"/>
    <w:rsid w:val="007734B8"/>
    <w:rsid w:val="007A2EED"/>
    <w:rsid w:val="007B02CC"/>
    <w:rsid w:val="007B7917"/>
    <w:rsid w:val="007C2013"/>
    <w:rsid w:val="007C3761"/>
    <w:rsid w:val="007D0A9C"/>
    <w:rsid w:val="007D39DD"/>
    <w:rsid w:val="007F4DC6"/>
    <w:rsid w:val="008124E1"/>
    <w:rsid w:val="0081341C"/>
    <w:rsid w:val="00815457"/>
    <w:rsid w:val="0084180E"/>
    <w:rsid w:val="00845776"/>
    <w:rsid w:val="0085751D"/>
    <w:rsid w:val="0086335C"/>
    <w:rsid w:val="008642EB"/>
    <w:rsid w:val="00874DB0"/>
    <w:rsid w:val="00876036"/>
    <w:rsid w:val="00891D66"/>
    <w:rsid w:val="008949F5"/>
    <w:rsid w:val="008A68AC"/>
    <w:rsid w:val="008A73E1"/>
    <w:rsid w:val="008D342C"/>
    <w:rsid w:val="00901146"/>
    <w:rsid w:val="009203AC"/>
    <w:rsid w:val="00944FD2"/>
    <w:rsid w:val="009503F6"/>
    <w:rsid w:val="009542E8"/>
    <w:rsid w:val="00955EA2"/>
    <w:rsid w:val="0095625A"/>
    <w:rsid w:val="00963790"/>
    <w:rsid w:val="00977828"/>
    <w:rsid w:val="00977A3F"/>
    <w:rsid w:val="00985042"/>
    <w:rsid w:val="00997B0E"/>
    <w:rsid w:val="009A4505"/>
    <w:rsid w:val="009B00CB"/>
    <w:rsid w:val="009B02A9"/>
    <w:rsid w:val="009B086E"/>
    <w:rsid w:val="009D49A2"/>
    <w:rsid w:val="009E6D0F"/>
    <w:rsid w:val="009F1006"/>
    <w:rsid w:val="00A05798"/>
    <w:rsid w:val="00A222CE"/>
    <w:rsid w:val="00A3601A"/>
    <w:rsid w:val="00A54B75"/>
    <w:rsid w:val="00A61BDD"/>
    <w:rsid w:val="00A6610D"/>
    <w:rsid w:val="00A83AE4"/>
    <w:rsid w:val="00A90636"/>
    <w:rsid w:val="00A92085"/>
    <w:rsid w:val="00A93ED5"/>
    <w:rsid w:val="00AA1CA5"/>
    <w:rsid w:val="00AB126F"/>
    <w:rsid w:val="00AB4098"/>
    <w:rsid w:val="00AB5995"/>
    <w:rsid w:val="00AC2C67"/>
    <w:rsid w:val="00AC7BBF"/>
    <w:rsid w:val="00AD1E77"/>
    <w:rsid w:val="00AE616F"/>
    <w:rsid w:val="00AE64A3"/>
    <w:rsid w:val="00AF4444"/>
    <w:rsid w:val="00AF7188"/>
    <w:rsid w:val="00B0126A"/>
    <w:rsid w:val="00B0766A"/>
    <w:rsid w:val="00B13442"/>
    <w:rsid w:val="00B15DD0"/>
    <w:rsid w:val="00B257E5"/>
    <w:rsid w:val="00B33A4E"/>
    <w:rsid w:val="00B43C03"/>
    <w:rsid w:val="00B546D2"/>
    <w:rsid w:val="00B7156F"/>
    <w:rsid w:val="00B806C6"/>
    <w:rsid w:val="00B920AE"/>
    <w:rsid w:val="00B927F9"/>
    <w:rsid w:val="00B94467"/>
    <w:rsid w:val="00B94782"/>
    <w:rsid w:val="00BB1786"/>
    <w:rsid w:val="00BC320B"/>
    <w:rsid w:val="00BC5162"/>
    <w:rsid w:val="00BD2372"/>
    <w:rsid w:val="00BD6D20"/>
    <w:rsid w:val="00BF16C0"/>
    <w:rsid w:val="00C159CD"/>
    <w:rsid w:val="00C20181"/>
    <w:rsid w:val="00C24A64"/>
    <w:rsid w:val="00C24C91"/>
    <w:rsid w:val="00C25354"/>
    <w:rsid w:val="00C32D24"/>
    <w:rsid w:val="00C33691"/>
    <w:rsid w:val="00C37D83"/>
    <w:rsid w:val="00C47130"/>
    <w:rsid w:val="00C47505"/>
    <w:rsid w:val="00C5393D"/>
    <w:rsid w:val="00C74033"/>
    <w:rsid w:val="00C849DA"/>
    <w:rsid w:val="00C94CD8"/>
    <w:rsid w:val="00C95605"/>
    <w:rsid w:val="00CB1AF9"/>
    <w:rsid w:val="00CD3E5D"/>
    <w:rsid w:val="00CE29F6"/>
    <w:rsid w:val="00CF1029"/>
    <w:rsid w:val="00CF2982"/>
    <w:rsid w:val="00D01022"/>
    <w:rsid w:val="00D0667E"/>
    <w:rsid w:val="00D075DA"/>
    <w:rsid w:val="00D10760"/>
    <w:rsid w:val="00D10A43"/>
    <w:rsid w:val="00D3051E"/>
    <w:rsid w:val="00D50724"/>
    <w:rsid w:val="00D54BA7"/>
    <w:rsid w:val="00D54E93"/>
    <w:rsid w:val="00D5742B"/>
    <w:rsid w:val="00D72B94"/>
    <w:rsid w:val="00DA0C3C"/>
    <w:rsid w:val="00DA35F8"/>
    <w:rsid w:val="00DC19B6"/>
    <w:rsid w:val="00E2386C"/>
    <w:rsid w:val="00E25DE0"/>
    <w:rsid w:val="00E72B58"/>
    <w:rsid w:val="00E8355E"/>
    <w:rsid w:val="00EA372F"/>
    <w:rsid w:val="00EC7975"/>
    <w:rsid w:val="00EE463D"/>
    <w:rsid w:val="00F05753"/>
    <w:rsid w:val="00F06F5F"/>
    <w:rsid w:val="00F106FB"/>
    <w:rsid w:val="00F20CEB"/>
    <w:rsid w:val="00F33CB5"/>
    <w:rsid w:val="00F410C7"/>
    <w:rsid w:val="00F6591A"/>
    <w:rsid w:val="00F91DDB"/>
    <w:rsid w:val="00F92825"/>
    <w:rsid w:val="00F940B0"/>
    <w:rsid w:val="00FB6A7E"/>
    <w:rsid w:val="00FC3B4B"/>
    <w:rsid w:val="00FD121B"/>
    <w:rsid w:val="00FD6EAF"/>
    <w:rsid w:val="00FD7E8E"/>
    <w:rsid w:val="00FE2756"/>
    <w:rsid w:val="00FE7D70"/>
    <w:rsid w:val="00FF66B1"/>
    <w:rsid w:val="00FF70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B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3ED5"/>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6438F9"/>
    <w:pPr>
      <w:keepNext/>
      <w:numPr>
        <w:numId w:val="1"/>
      </w:numPr>
      <w:outlineLvl w:val="0"/>
    </w:pPr>
  </w:style>
  <w:style w:type="paragraph" w:styleId="Nagwek2">
    <w:name w:val="heading 2"/>
    <w:basedOn w:val="Normalny"/>
    <w:next w:val="Normalny"/>
    <w:link w:val="Nagwek2Znak"/>
    <w:qFormat/>
    <w:rsid w:val="006438F9"/>
    <w:pPr>
      <w:keepNext/>
      <w:numPr>
        <w:ilvl w:val="1"/>
        <w:numId w:val="1"/>
      </w:numPr>
      <w:jc w:val="center"/>
      <w:outlineLvl w:val="1"/>
    </w:pPr>
  </w:style>
  <w:style w:type="paragraph" w:styleId="Nagwek3">
    <w:name w:val="heading 3"/>
    <w:basedOn w:val="Normalny"/>
    <w:next w:val="Normalny"/>
    <w:link w:val="Nagwek3Znak"/>
    <w:qFormat/>
    <w:rsid w:val="006438F9"/>
    <w:pPr>
      <w:keepNext/>
      <w:numPr>
        <w:ilvl w:val="2"/>
        <w:numId w:val="1"/>
      </w:numPr>
      <w:spacing w:line="360" w:lineRule="atLeast"/>
      <w:outlineLvl w:val="2"/>
    </w:pPr>
    <w:rPr>
      <w:sz w:val="28"/>
    </w:rPr>
  </w:style>
  <w:style w:type="paragraph" w:styleId="Nagwek4">
    <w:name w:val="heading 4"/>
    <w:basedOn w:val="Normalny"/>
    <w:next w:val="Normalny"/>
    <w:link w:val="Nagwek4Znak"/>
    <w:qFormat/>
    <w:rsid w:val="006438F9"/>
    <w:pPr>
      <w:keepNext/>
      <w:numPr>
        <w:ilvl w:val="3"/>
        <w:numId w:val="1"/>
      </w:numPr>
      <w:outlineLvl w:val="3"/>
    </w:pPr>
    <w:rPr>
      <w:b/>
      <w:u w:val="single"/>
    </w:rPr>
  </w:style>
  <w:style w:type="paragraph" w:styleId="Nagwek5">
    <w:name w:val="heading 5"/>
    <w:basedOn w:val="Normalny"/>
    <w:next w:val="Normalny"/>
    <w:link w:val="Nagwek5Znak"/>
    <w:qFormat/>
    <w:rsid w:val="006438F9"/>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6438F9"/>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6438F9"/>
    <w:pPr>
      <w:numPr>
        <w:ilvl w:val="6"/>
        <w:numId w:val="1"/>
      </w:numPr>
      <w:spacing w:before="240" w:after="60"/>
      <w:outlineLvl w:val="6"/>
    </w:pPr>
    <w:rPr>
      <w:szCs w:val="24"/>
    </w:rPr>
  </w:style>
  <w:style w:type="paragraph" w:styleId="Nagwek8">
    <w:name w:val="heading 8"/>
    <w:basedOn w:val="Normalny"/>
    <w:next w:val="Normalny"/>
    <w:link w:val="Nagwek8Znak"/>
    <w:qFormat/>
    <w:rsid w:val="006438F9"/>
    <w:pPr>
      <w:numPr>
        <w:ilvl w:val="7"/>
        <w:numId w:val="1"/>
      </w:numPr>
      <w:spacing w:before="240" w:after="60"/>
      <w:outlineLvl w:val="7"/>
    </w:pPr>
    <w:rPr>
      <w:i/>
      <w:iCs/>
      <w:szCs w:val="24"/>
    </w:rPr>
  </w:style>
  <w:style w:type="paragraph" w:styleId="Nagwek9">
    <w:name w:val="heading 9"/>
    <w:basedOn w:val="Normalny"/>
    <w:next w:val="Normalny"/>
    <w:link w:val="Nagwek9Znak"/>
    <w:qFormat/>
    <w:rsid w:val="006438F9"/>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qFormat/>
    <w:rsid w:val="00A93ED5"/>
    <w:pPr>
      <w:spacing w:after="200" w:line="276" w:lineRule="auto"/>
      <w:ind w:left="720"/>
      <w:contextualSpacing/>
    </w:pPr>
    <w:rPr>
      <w:sz w:val="22"/>
      <w:szCs w:val="22"/>
    </w:rPr>
  </w:style>
  <w:style w:type="character" w:customStyle="1" w:styleId="Nagwek1Znak">
    <w:name w:val="Nagłówek 1 Znak"/>
    <w:basedOn w:val="Domylnaczcionkaakapitu"/>
    <w:link w:val="Nagwek1"/>
    <w:rsid w:val="006438F9"/>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6438F9"/>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6438F9"/>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rsid w:val="006438F9"/>
    <w:rPr>
      <w:rFonts w:ascii="Times New Roman" w:eastAsia="Times New Roman" w:hAnsi="Times New Roman" w:cs="Times New Roman"/>
      <w:b/>
      <w:sz w:val="24"/>
      <w:szCs w:val="20"/>
      <w:u w:val="single"/>
      <w:lang w:eastAsia="pl-PL"/>
    </w:rPr>
  </w:style>
  <w:style w:type="character" w:customStyle="1" w:styleId="Nagwek5Znak">
    <w:name w:val="Nagłówek 5 Znak"/>
    <w:basedOn w:val="Domylnaczcionkaakapitu"/>
    <w:link w:val="Nagwek5"/>
    <w:rsid w:val="006438F9"/>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6438F9"/>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6438F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6438F9"/>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6438F9"/>
    <w:rPr>
      <w:rFonts w:ascii="Arial" w:eastAsia="Times New Roman" w:hAnsi="Arial" w:cs="Arial"/>
      <w:lang w:eastAsia="pl-PL"/>
    </w:rPr>
  </w:style>
  <w:style w:type="character" w:styleId="Hipercze">
    <w:name w:val="Hyperlink"/>
    <w:uiPriority w:val="99"/>
    <w:rsid w:val="006438F9"/>
    <w:rPr>
      <w:color w:val="0000FF"/>
      <w:u w:val="single"/>
    </w:rPr>
  </w:style>
  <w:style w:type="character" w:styleId="Odwoaniedokomentarza">
    <w:name w:val="annotation reference"/>
    <w:uiPriority w:val="99"/>
    <w:semiHidden/>
    <w:rsid w:val="006438F9"/>
    <w:rPr>
      <w:sz w:val="16"/>
      <w:szCs w:val="16"/>
    </w:rPr>
  </w:style>
  <w:style w:type="paragraph" w:customStyle="1" w:styleId="Style15">
    <w:name w:val="Style 15"/>
    <w:rsid w:val="006438F9"/>
    <w:pPr>
      <w:widowControl w:val="0"/>
      <w:autoSpaceDE w:val="0"/>
      <w:autoSpaceDN w:val="0"/>
      <w:spacing w:before="36" w:after="0" w:line="240" w:lineRule="auto"/>
      <w:ind w:left="432" w:hanging="432"/>
    </w:pPr>
    <w:rPr>
      <w:rFonts w:ascii="Arial" w:eastAsia="Times New Roman" w:hAnsi="Arial" w:cs="Arial"/>
      <w:sz w:val="20"/>
      <w:szCs w:val="20"/>
      <w:lang w:eastAsia="pl-PL"/>
    </w:rPr>
  </w:style>
  <w:style w:type="paragraph" w:customStyle="1" w:styleId="Style1">
    <w:name w:val="Style 1"/>
    <w:rsid w:val="006438F9"/>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CharacterStyle1">
    <w:name w:val="Character Style 1"/>
    <w:rsid w:val="006438F9"/>
    <w:rPr>
      <w:rFonts w:ascii="Arial" w:hAnsi="Arial" w:cs="Arial"/>
      <w:sz w:val="20"/>
      <w:szCs w:val="20"/>
    </w:rPr>
  </w:style>
  <w:style w:type="paragraph" w:styleId="Tekstkomentarza">
    <w:name w:val="annotation text"/>
    <w:basedOn w:val="Normalny"/>
    <w:link w:val="TekstkomentarzaZnak"/>
    <w:uiPriority w:val="99"/>
    <w:semiHidden/>
    <w:unhideWhenUsed/>
    <w:rsid w:val="006438F9"/>
    <w:rPr>
      <w:szCs w:val="24"/>
    </w:rPr>
  </w:style>
  <w:style w:type="character" w:customStyle="1" w:styleId="TekstkomentarzaZnak">
    <w:name w:val="Tekst komentarza Znak"/>
    <w:basedOn w:val="Domylnaczcionkaakapitu"/>
    <w:link w:val="Tekstkomentarza"/>
    <w:uiPriority w:val="99"/>
    <w:semiHidden/>
    <w:rsid w:val="006438F9"/>
    <w:rPr>
      <w:rFonts w:ascii="Times New Roman" w:eastAsia="Times New Roman" w:hAnsi="Times New Roman" w:cs="Times New Roman"/>
      <w:sz w:val="24"/>
      <w:szCs w:val="24"/>
      <w:lang w:eastAsia="pl-PL"/>
    </w:rPr>
  </w:style>
  <w:style w:type="paragraph" w:styleId="Akapitzlist">
    <w:name w:val="List Paragraph"/>
    <w:aliases w:val="T_SZ_List Paragraph,normalny tekst,Akapit z listą BS,CW_Lista,Colorful List Accent 1,Akapit z listą4,Średnia siatka 1 — akcent 21,sw tekst"/>
    <w:basedOn w:val="Normalny"/>
    <w:link w:val="AkapitzlistZnak"/>
    <w:uiPriority w:val="34"/>
    <w:qFormat/>
    <w:rsid w:val="006438F9"/>
    <w:pPr>
      <w:ind w:left="720"/>
      <w:contextualSpacing/>
    </w:pPr>
    <w:rPr>
      <w:sz w:val="20"/>
    </w:rPr>
  </w:style>
  <w:style w:type="paragraph" w:styleId="Bezodstpw">
    <w:name w:val="No Spacing"/>
    <w:uiPriority w:val="1"/>
    <w:qFormat/>
    <w:rsid w:val="006438F9"/>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6438F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38F9"/>
    <w:rPr>
      <w:rFonts w:ascii="Segoe UI" w:eastAsia="Times New Roman" w:hAnsi="Segoe UI" w:cs="Segoe UI"/>
      <w:sz w:val="18"/>
      <w:szCs w:val="18"/>
      <w:lang w:eastAsia="pl-PL"/>
    </w:rPr>
  </w:style>
  <w:style w:type="paragraph" w:customStyle="1" w:styleId="Akapitzlist1">
    <w:name w:val="Akapit z listą1"/>
    <w:aliases w:val="L1,Numerowanie,Akapit z listą5"/>
    <w:basedOn w:val="Normalny"/>
    <w:link w:val="ListParagraphChar"/>
    <w:rsid w:val="006438F9"/>
    <w:pPr>
      <w:spacing w:after="160" w:line="259" w:lineRule="auto"/>
      <w:ind w:left="720"/>
    </w:pPr>
    <w:rPr>
      <w:rFonts w:ascii="Calibri" w:hAnsi="Calibri" w:cs="Calibri"/>
      <w:sz w:val="22"/>
      <w:szCs w:val="22"/>
      <w:lang w:eastAsia="en-US"/>
    </w:rPr>
  </w:style>
  <w:style w:type="character" w:customStyle="1" w:styleId="ListParagraphChar">
    <w:name w:val="List Paragraph Char"/>
    <w:aliases w:val="L1 Char,Numerowanie Char,Akapit z listą5 Char"/>
    <w:link w:val="Akapitzlist1"/>
    <w:locked/>
    <w:rsid w:val="006438F9"/>
    <w:rPr>
      <w:rFonts w:ascii="Calibri" w:eastAsia="Times New Roman" w:hAnsi="Calibri" w:cs="Calibri"/>
    </w:rPr>
  </w:style>
  <w:style w:type="paragraph" w:styleId="Tematkomentarza">
    <w:name w:val="annotation subject"/>
    <w:basedOn w:val="Tekstkomentarza"/>
    <w:next w:val="Tekstkomentarza"/>
    <w:link w:val="TematkomentarzaZnak"/>
    <w:uiPriority w:val="99"/>
    <w:semiHidden/>
    <w:unhideWhenUsed/>
    <w:rsid w:val="00FD121B"/>
    <w:rPr>
      <w:b/>
      <w:bCs/>
      <w:sz w:val="20"/>
      <w:szCs w:val="20"/>
    </w:rPr>
  </w:style>
  <w:style w:type="character" w:customStyle="1" w:styleId="TematkomentarzaZnak">
    <w:name w:val="Temat komentarza Znak"/>
    <w:basedOn w:val="TekstkomentarzaZnak"/>
    <w:link w:val="Tematkomentarza"/>
    <w:uiPriority w:val="99"/>
    <w:semiHidden/>
    <w:rsid w:val="00FD121B"/>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uiPriority w:val="11"/>
    <w:qFormat/>
    <w:rsid w:val="0081341C"/>
    <w:pPr>
      <w:numPr>
        <w:ilvl w:val="1"/>
      </w:numPr>
    </w:pPr>
    <w:rPr>
      <w:rFonts w:asciiTheme="majorHAnsi" w:eastAsiaTheme="majorEastAsia" w:hAnsiTheme="majorHAnsi" w:cstheme="majorBidi"/>
      <w:i/>
      <w:iCs/>
      <w:color w:val="5B9BD5" w:themeColor="accent1"/>
      <w:spacing w:val="15"/>
      <w:szCs w:val="24"/>
    </w:rPr>
  </w:style>
  <w:style w:type="character" w:customStyle="1" w:styleId="PodtytuZnak">
    <w:name w:val="Podtytuł Znak"/>
    <w:basedOn w:val="Domylnaczcionkaakapitu"/>
    <w:link w:val="Podtytu"/>
    <w:uiPriority w:val="11"/>
    <w:rsid w:val="0081341C"/>
    <w:rPr>
      <w:rFonts w:asciiTheme="majorHAnsi" w:eastAsiaTheme="majorEastAsia" w:hAnsiTheme="majorHAnsi" w:cstheme="majorBidi"/>
      <w:i/>
      <w:iCs/>
      <w:color w:val="5B9BD5" w:themeColor="accent1"/>
      <w:spacing w:val="15"/>
      <w:sz w:val="24"/>
      <w:szCs w:val="24"/>
      <w:lang w:eastAsia="pl-PL"/>
    </w:rPr>
  </w:style>
  <w:style w:type="paragraph" w:styleId="Nagwek">
    <w:name w:val="header"/>
    <w:basedOn w:val="Normalny"/>
    <w:link w:val="NagwekZnak"/>
    <w:uiPriority w:val="99"/>
    <w:unhideWhenUsed/>
    <w:rsid w:val="0081341C"/>
    <w:pPr>
      <w:tabs>
        <w:tab w:val="center" w:pos="4536"/>
        <w:tab w:val="right" w:pos="9072"/>
      </w:tabs>
    </w:pPr>
  </w:style>
  <w:style w:type="character" w:customStyle="1" w:styleId="NagwekZnak">
    <w:name w:val="Nagłówek Znak"/>
    <w:basedOn w:val="Domylnaczcionkaakapitu"/>
    <w:link w:val="Nagwek"/>
    <w:uiPriority w:val="99"/>
    <w:rsid w:val="0081341C"/>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81341C"/>
    <w:pPr>
      <w:tabs>
        <w:tab w:val="center" w:pos="4536"/>
        <w:tab w:val="right" w:pos="9072"/>
      </w:tabs>
    </w:pPr>
  </w:style>
  <w:style w:type="character" w:customStyle="1" w:styleId="StopkaZnak">
    <w:name w:val="Stopka Znak"/>
    <w:basedOn w:val="Domylnaczcionkaakapitu"/>
    <w:link w:val="Stopka"/>
    <w:uiPriority w:val="99"/>
    <w:rsid w:val="0081341C"/>
    <w:rPr>
      <w:rFonts w:ascii="Times New Roman" w:eastAsia="Times New Roman" w:hAnsi="Times New Roman" w:cs="Times New Roman"/>
      <w:sz w:val="24"/>
      <w:szCs w:val="20"/>
      <w:lang w:eastAsia="pl-PL"/>
    </w:rPr>
  </w:style>
  <w:style w:type="numbering" w:customStyle="1" w:styleId="WWNum1">
    <w:name w:val="WWNum1"/>
    <w:basedOn w:val="Bezlisty"/>
    <w:rsid w:val="0081341C"/>
    <w:pPr>
      <w:numPr>
        <w:numId w:val="32"/>
      </w:numPr>
    </w:pPr>
  </w:style>
  <w:style w:type="numbering" w:customStyle="1" w:styleId="WWNum3">
    <w:name w:val="WWNum3"/>
    <w:basedOn w:val="Bezlisty"/>
    <w:rsid w:val="0081341C"/>
    <w:pPr>
      <w:numPr>
        <w:numId w:val="33"/>
      </w:numPr>
    </w:pPr>
  </w:style>
  <w:style w:type="numbering" w:customStyle="1" w:styleId="WWNum9">
    <w:name w:val="WWNum9"/>
    <w:basedOn w:val="Bezlisty"/>
    <w:rsid w:val="0081341C"/>
    <w:pPr>
      <w:numPr>
        <w:numId w:val="34"/>
      </w:numPr>
    </w:pPr>
  </w:style>
  <w:style w:type="numbering" w:customStyle="1" w:styleId="WW8Num3">
    <w:name w:val="WW8Num3"/>
    <w:basedOn w:val="Bezlisty"/>
    <w:rsid w:val="0081341C"/>
    <w:pPr>
      <w:numPr>
        <w:numId w:val="35"/>
      </w:numPr>
    </w:pPr>
  </w:style>
  <w:style w:type="character" w:customStyle="1" w:styleId="AkapitzlistZnak">
    <w:name w:val="Akapit z listą Znak"/>
    <w:aliases w:val="T_SZ_List Paragraph Znak,normalny tekst Znak,Akapit z listą BS Znak,CW_Lista Znak,Colorful List Accent 1 Znak,Akapit z listą4 Znak,Średnia siatka 1 — akcent 21 Znak,sw tekst Znak"/>
    <w:link w:val="Akapitzlist"/>
    <w:uiPriority w:val="34"/>
    <w:qFormat/>
    <w:rsid w:val="00BD6D20"/>
    <w:rPr>
      <w:rFonts w:ascii="Times New Roman" w:eastAsia="Times New Roman" w:hAnsi="Times New Roman" w:cs="Times New Roman"/>
      <w:sz w:val="20"/>
      <w:szCs w:val="20"/>
      <w:lang w:eastAsia="pl-PL"/>
    </w:rPr>
  </w:style>
  <w:style w:type="paragraph" w:customStyle="1" w:styleId="Standard">
    <w:name w:val="Standard"/>
    <w:rsid w:val="004B3717"/>
    <w:pPr>
      <w:suppressAutoHyphens/>
      <w:autoSpaceDN w:val="0"/>
      <w:spacing w:after="200" w:line="276" w:lineRule="auto"/>
      <w:textAlignment w:val="baseline"/>
    </w:pPr>
    <w:rPr>
      <w:rFonts w:ascii="Palatino Linotype" w:eastAsia="SimSun" w:hAnsi="Palatino Linotype" w:cs="F"/>
      <w:kern w:val="3"/>
    </w:rPr>
  </w:style>
  <w:style w:type="character" w:styleId="Odwoanieintensywne">
    <w:name w:val="Intense Reference"/>
    <w:basedOn w:val="Domylnaczcionkaakapitu"/>
    <w:rsid w:val="004B3717"/>
    <w:rPr>
      <w:b/>
      <w:bCs/>
      <w:smallCaps/>
      <w:color w:val="C0504D"/>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3ED5"/>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6438F9"/>
    <w:pPr>
      <w:keepNext/>
      <w:numPr>
        <w:numId w:val="1"/>
      </w:numPr>
      <w:outlineLvl w:val="0"/>
    </w:pPr>
  </w:style>
  <w:style w:type="paragraph" w:styleId="Nagwek2">
    <w:name w:val="heading 2"/>
    <w:basedOn w:val="Normalny"/>
    <w:next w:val="Normalny"/>
    <w:link w:val="Nagwek2Znak"/>
    <w:qFormat/>
    <w:rsid w:val="006438F9"/>
    <w:pPr>
      <w:keepNext/>
      <w:numPr>
        <w:ilvl w:val="1"/>
        <w:numId w:val="1"/>
      </w:numPr>
      <w:jc w:val="center"/>
      <w:outlineLvl w:val="1"/>
    </w:pPr>
  </w:style>
  <w:style w:type="paragraph" w:styleId="Nagwek3">
    <w:name w:val="heading 3"/>
    <w:basedOn w:val="Normalny"/>
    <w:next w:val="Normalny"/>
    <w:link w:val="Nagwek3Znak"/>
    <w:qFormat/>
    <w:rsid w:val="006438F9"/>
    <w:pPr>
      <w:keepNext/>
      <w:numPr>
        <w:ilvl w:val="2"/>
        <w:numId w:val="1"/>
      </w:numPr>
      <w:spacing w:line="360" w:lineRule="atLeast"/>
      <w:outlineLvl w:val="2"/>
    </w:pPr>
    <w:rPr>
      <w:sz w:val="28"/>
    </w:rPr>
  </w:style>
  <w:style w:type="paragraph" w:styleId="Nagwek4">
    <w:name w:val="heading 4"/>
    <w:basedOn w:val="Normalny"/>
    <w:next w:val="Normalny"/>
    <w:link w:val="Nagwek4Znak"/>
    <w:qFormat/>
    <w:rsid w:val="006438F9"/>
    <w:pPr>
      <w:keepNext/>
      <w:numPr>
        <w:ilvl w:val="3"/>
        <w:numId w:val="1"/>
      </w:numPr>
      <w:outlineLvl w:val="3"/>
    </w:pPr>
    <w:rPr>
      <w:b/>
      <w:u w:val="single"/>
    </w:rPr>
  </w:style>
  <w:style w:type="paragraph" w:styleId="Nagwek5">
    <w:name w:val="heading 5"/>
    <w:basedOn w:val="Normalny"/>
    <w:next w:val="Normalny"/>
    <w:link w:val="Nagwek5Znak"/>
    <w:qFormat/>
    <w:rsid w:val="006438F9"/>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6438F9"/>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6438F9"/>
    <w:pPr>
      <w:numPr>
        <w:ilvl w:val="6"/>
        <w:numId w:val="1"/>
      </w:numPr>
      <w:spacing w:before="240" w:after="60"/>
      <w:outlineLvl w:val="6"/>
    </w:pPr>
    <w:rPr>
      <w:szCs w:val="24"/>
    </w:rPr>
  </w:style>
  <w:style w:type="paragraph" w:styleId="Nagwek8">
    <w:name w:val="heading 8"/>
    <w:basedOn w:val="Normalny"/>
    <w:next w:val="Normalny"/>
    <w:link w:val="Nagwek8Znak"/>
    <w:qFormat/>
    <w:rsid w:val="006438F9"/>
    <w:pPr>
      <w:numPr>
        <w:ilvl w:val="7"/>
        <w:numId w:val="1"/>
      </w:numPr>
      <w:spacing w:before="240" w:after="60"/>
      <w:outlineLvl w:val="7"/>
    </w:pPr>
    <w:rPr>
      <w:i/>
      <w:iCs/>
      <w:szCs w:val="24"/>
    </w:rPr>
  </w:style>
  <w:style w:type="paragraph" w:styleId="Nagwek9">
    <w:name w:val="heading 9"/>
    <w:basedOn w:val="Normalny"/>
    <w:next w:val="Normalny"/>
    <w:link w:val="Nagwek9Znak"/>
    <w:qFormat/>
    <w:rsid w:val="006438F9"/>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qFormat/>
    <w:rsid w:val="00A93ED5"/>
    <w:pPr>
      <w:spacing w:after="200" w:line="276" w:lineRule="auto"/>
      <w:ind w:left="720"/>
      <w:contextualSpacing/>
    </w:pPr>
    <w:rPr>
      <w:sz w:val="22"/>
      <w:szCs w:val="22"/>
    </w:rPr>
  </w:style>
  <w:style w:type="character" w:customStyle="1" w:styleId="Nagwek1Znak">
    <w:name w:val="Nagłówek 1 Znak"/>
    <w:basedOn w:val="Domylnaczcionkaakapitu"/>
    <w:link w:val="Nagwek1"/>
    <w:rsid w:val="006438F9"/>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6438F9"/>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6438F9"/>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rsid w:val="006438F9"/>
    <w:rPr>
      <w:rFonts w:ascii="Times New Roman" w:eastAsia="Times New Roman" w:hAnsi="Times New Roman" w:cs="Times New Roman"/>
      <w:b/>
      <w:sz w:val="24"/>
      <w:szCs w:val="20"/>
      <w:u w:val="single"/>
      <w:lang w:eastAsia="pl-PL"/>
    </w:rPr>
  </w:style>
  <w:style w:type="character" w:customStyle="1" w:styleId="Nagwek5Znak">
    <w:name w:val="Nagłówek 5 Znak"/>
    <w:basedOn w:val="Domylnaczcionkaakapitu"/>
    <w:link w:val="Nagwek5"/>
    <w:rsid w:val="006438F9"/>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6438F9"/>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6438F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6438F9"/>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6438F9"/>
    <w:rPr>
      <w:rFonts w:ascii="Arial" w:eastAsia="Times New Roman" w:hAnsi="Arial" w:cs="Arial"/>
      <w:lang w:eastAsia="pl-PL"/>
    </w:rPr>
  </w:style>
  <w:style w:type="character" w:styleId="Hipercze">
    <w:name w:val="Hyperlink"/>
    <w:uiPriority w:val="99"/>
    <w:rsid w:val="006438F9"/>
    <w:rPr>
      <w:color w:val="0000FF"/>
      <w:u w:val="single"/>
    </w:rPr>
  </w:style>
  <w:style w:type="character" w:styleId="Odwoaniedokomentarza">
    <w:name w:val="annotation reference"/>
    <w:uiPriority w:val="99"/>
    <w:semiHidden/>
    <w:rsid w:val="006438F9"/>
    <w:rPr>
      <w:sz w:val="16"/>
      <w:szCs w:val="16"/>
    </w:rPr>
  </w:style>
  <w:style w:type="paragraph" w:customStyle="1" w:styleId="Style15">
    <w:name w:val="Style 15"/>
    <w:rsid w:val="006438F9"/>
    <w:pPr>
      <w:widowControl w:val="0"/>
      <w:autoSpaceDE w:val="0"/>
      <w:autoSpaceDN w:val="0"/>
      <w:spacing w:before="36" w:after="0" w:line="240" w:lineRule="auto"/>
      <w:ind w:left="432" w:hanging="432"/>
    </w:pPr>
    <w:rPr>
      <w:rFonts w:ascii="Arial" w:eastAsia="Times New Roman" w:hAnsi="Arial" w:cs="Arial"/>
      <w:sz w:val="20"/>
      <w:szCs w:val="20"/>
      <w:lang w:eastAsia="pl-PL"/>
    </w:rPr>
  </w:style>
  <w:style w:type="paragraph" w:customStyle="1" w:styleId="Style1">
    <w:name w:val="Style 1"/>
    <w:rsid w:val="006438F9"/>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CharacterStyle1">
    <w:name w:val="Character Style 1"/>
    <w:rsid w:val="006438F9"/>
    <w:rPr>
      <w:rFonts w:ascii="Arial" w:hAnsi="Arial" w:cs="Arial"/>
      <w:sz w:val="20"/>
      <w:szCs w:val="20"/>
    </w:rPr>
  </w:style>
  <w:style w:type="paragraph" w:styleId="Tekstkomentarza">
    <w:name w:val="annotation text"/>
    <w:basedOn w:val="Normalny"/>
    <w:link w:val="TekstkomentarzaZnak"/>
    <w:uiPriority w:val="99"/>
    <w:semiHidden/>
    <w:unhideWhenUsed/>
    <w:rsid w:val="006438F9"/>
    <w:rPr>
      <w:szCs w:val="24"/>
    </w:rPr>
  </w:style>
  <w:style w:type="character" w:customStyle="1" w:styleId="TekstkomentarzaZnak">
    <w:name w:val="Tekst komentarza Znak"/>
    <w:basedOn w:val="Domylnaczcionkaakapitu"/>
    <w:link w:val="Tekstkomentarza"/>
    <w:uiPriority w:val="99"/>
    <w:semiHidden/>
    <w:rsid w:val="006438F9"/>
    <w:rPr>
      <w:rFonts w:ascii="Times New Roman" w:eastAsia="Times New Roman" w:hAnsi="Times New Roman" w:cs="Times New Roman"/>
      <w:sz w:val="24"/>
      <w:szCs w:val="24"/>
      <w:lang w:eastAsia="pl-PL"/>
    </w:rPr>
  </w:style>
  <w:style w:type="paragraph" w:styleId="Akapitzlist">
    <w:name w:val="List Paragraph"/>
    <w:aliases w:val="T_SZ_List Paragraph,normalny tekst,Akapit z listą BS,CW_Lista,Colorful List Accent 1,Akapit z listą4,Średnia siatka 1 — akcent 21,sw tekst"/>
    <w:basedOn w:val="Normalny"/>
    <w:link w:val="AkapitzlistZnak"/>
    <w:uiPriority w:val="34"/>
    <w:qFormat/>
    <w:rsid w:val="006438F9"/>
    <w:pPr>
      <w:ind w:left="720"/>
      <w:contextualSpacing/>
    </w:pPr>
    <w:rPr>
      <w:sz w:val="20"/>
    </w:rPr>
  </w:style>
  <w:style w:type="paragraph" w:styleId="Bezodstpw">
    <w:name w:val="No Spacing"/>
    <w:uiPriority w:val="1"/>
    <w:qFormat/>
    <w:rsid w:val="006438F9"/>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6438F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38F9"/>
    <w:rPr>
      <w:rFonts w:ascii="Segoe UI" w:eastAsia="Times New Roman" w:hAnsi="Segoe UI" w:cs="Segoe UI"/>
      <w:sz w:val="18"/>
      <w:szCs w:val="18"/>
      <w:lang w:eastAsia="pl-PL"/>
    </w:rPr>
  </w:style>
  <w:style w:type="paragraph" w:customStyle="1" w:styleId="Akapitzlist1">
    <w:name w:val="Akapit z listą1"/>
    <w:aliases w:val="L1,Numerowanie,Akapit z listą5"/>
    <w:basedOn w:val="Normalny"/>
    <w:link w:val="ListParagraphChar"/>
    <w:rsid w:val="006438F9"/>
    <w:pPr>
      <w:spacing w:after="160" w:line="259" w:lineRule="auto"/>
      <w:ind w:left="720"/>
    </w:pPr>
    <w:rPr>
      <w:rFonts w:ascii="Calibri" w:hAnsi="Calibri" w:cs="Calibri"/>
      <w:sz w:val="22"/>
      <w:szCs w:val="22"/>
      <w:lang w:eastAsia="en-US"/>
    </w:rPr>
  </w:style>
  <w:style w:type="character" w:customStyle="1" w:styleId="ListParagraphChar">
    <w:name w:val="List Paragraph Char"/>
    <w:aliases w:val="L1 Char,Numerowanie Char,Akapit z listą5 Char"/>
    <w:link w:val="Akapitzlist1"/>
    <w:locked/>
    <w:rsid w:val="006438F9"/>
    <w:rPr>
      <w:rFonts w:ascii="Calibri" w:eastAsia="Times New Roman" w:hAnsi="Calibri" w:cs="Calibri"/>
    </w:rPr>
  </w:style>
  <w:style w:type="paragraph" w:styleId="Tematkomentarza">
    <w:name w:val="annotation subject"/>
    <w:basedOn w:val="Tekstkomentarza"/>
    <w:next w:val="Tekstkomentarza"/>
    <w:link w:val="TematkomentarzaZnak"/>
    <w:uiPriority w:val="99"/>
    <w:semiHidden/>
    <w:unhideWhenUsed/>
    <w:rsid w:val="00FD121B"/>
    <w:rPr>
      <w:b/>
      <w:bCs/>
      <w:sz w:val="20"/>
      <w:szCs w:val="20"/>
    </w:rPr>
  </w:style>
  <w:style w:type="character" w:customStyle="1" w:styleId="TematkomentarzaZnak">
    <w:name w:val="Temat komentarza Znak"/>
    <w:basedOn w:val="TekstkomentarzaZnak"/>
    <w:link w:val="Tematkomentarza"/>
    <w:uiPriority w:val="99"/>
    <w:semiHidden/>
    <w:rsid w:val="00FD121B"/>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uiPriority w:val="11"/>
    <w:qFormat/>
    <w:rsid w:val="0081341C"/>
    <w:pPr>
      <w:numPr>
        <w:ilvl w:val="1"/>
      </w:numPr>
    </w:pPr>
    <w:rPr>
      <w:rFonts w:asciiTheme="majorHAnsi" w:eastAsiaTheme="majorEastAsia" w:hAnsiTheme="majorHAnsi" w:cstheme="majorBidi"/>
      <w:i/>
      <w:iCs/>
      <w:color w:val="5B9BD5" w:themeColor="accent1"/>
      <w:spacing w:val="15"/>
      <w:szCs w:val="24"/>
    </w:rPr>
  </w:style>
  <w:style w:type="character" w:customStyle="1" w:styleId="PodtytuZnak">
    <w:name w:val="Podtytuł Znak"/>
    <w:basedOn w:val="Domylnaczcionkaakapitu"/>
    <w:link w:val="Podtytu"/>
    <w:uiPriority w:val="11"/>
    <w:rsid w:val="0081341C"/>
    <w:rPr>
      <w:rFonts w:asciiTheme="majorHAnsi" w:eastAsiaTheme="majorEastAsia" w:hAnsiTheme="majorHAnsi" w:cstheme="majorBidi"/>
      <w:i/>
      <w:iCs/>
      <w:color w:val="5B9BD5" w:themeColor="accent1"/>
      <w:spacing w:val="15"/>
      <w:sz w:val="24"/>
      <w:szCs w:val="24"/>
      <w:lang w:eastAsia="pl-PL"/>
    </w:rPr>
  </w:style>
  <w:style w:type="paragraph" w:styleId="Nagwek">
    <w:name w:val="header"/>
    <w:basedOn w:val="Normalny"/>
    <w:link w:val="NagwekZnak"/>
    <w:uiPriority w:val="99"/>
    <w:unhideWhenUsed/>
    <w:rsid w:val="0081341C"/>
    <w:pPr>
      <w:tabs>
        <w:tab w:val="center" w:pos="4536"/>
        <w:tab w:val="right" w:pos="9072"/>
      </w:tabs>
    </w:pPr>
  </w:style>
  <w:style w:type="character" w:customStyle="1" w:styleId="NagwekZnak">
    <w:name w:val="Nagłówek Znak"/>
    <w:basedOn w:val="Domylnaczcionkaakapitu"/>
    <w:link w:val="Nagwek"/>
    <w:uiPriority w:val="99"/>
    <w:rsid w:val="0081341C"/>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81341C"/>
    <w:pPr>
      <w:tabs>
        <w:tab w:val="center" w:pos="4536"/>
        <w:tab w:val="right" w:pos="9072"/>
      </w:tabs>
    </w:pPr>
  </w:style>
  <w:style w:type="character" w:customStyle="1" w:styleId="StopkaZnak">
    <w:name w:val="Stopka Znak"/>
    <w:basedOn w:val="Domylnaczcionkaakapitu"/>
    <w:link w:val="Stopka"/>
    <w:uiPriority w:val="99"/>
    <w:rsid w:val="0081341C"/>
    <w:rPr>
      <w:rFonts w:ascii="Times New Roman" w:eastAsia="Times New Roman" w:hAnsi="Times New Roman" w:cs="Times New Roman"/>
      <w:sz w:val="24"/>
      <w:szCs w:val="20"/>
      <w:lang w:eastAsia="pl-PL"/>
    </w:rPr>
  </w:style>
  <w:style w:type="numbering" w:customStyle="1" w:styleId="WWNum1">
    <w:name w:val="WWNum1"/>
    <w:basedOn w:val="Bezlisty"/>
    <w:rsid w:val="0081341C"/>
    <w:pPr>
      <w:numPr>
        <w:numId w:val="32"/>
      </w:numPr>
    </w:pPr>
  </w:style>
  <w:style w:type="numbering" w:customStyle="1" w:styleId="WWNum3">
    <w:name w:val="WWNum3"/>
    <w:basedOn w:val="Bezlisty"/>
    <w:rsid w:val="0081341C"/>
    <w:pPr>
      <w:numPr>
        <w:numId w:val="33"/>
      </w:numPr>
    </w:pPr>
  </w:style>
  <w:style w:type="numbering" w:customStyle="1" w:styleId="WWNum9">
    <w:name w:val="WWNum9"/>
    <w:basedOn w:val="Bezlisty"/>
    <w:rsid w:val="0081341C"/>
    <w:pPr>
      <w:numPr>
        <w:numId w:val="34"/>
      </w:numPr>
    </w:pPr>
  </w:style>
  <w:style w:type="numbering" w:customStyle="1" w:styleId="WW8Num3">
    <w:name w:val="WW8Num3"/>
    <w:basedOn w:val="Bezlisty"/>
    <w:rsid w:val="0081341C"/>
    <w:pPr>
      <w:numPr>
        <w:numId w:val="35"/>
      </w:numPr>
    </w:pPr>
  </w:style>
  <w:style w:type="character" w:customStyle="1" w:styleId="AkapitzlistZnak">
    <w:name w:val="Akapit z listą Znak"/>
    <w:aliases w:val="T_SZ_List Paragraph Znak,normalny tekst Znak,Akapit z listą BS Znak,CW_Lista Znak,Colorful List Accent 1 Znak,Akapit z listą4 Znak,Średnia siatka 1 — akcent 21 Znak,sw tekst Znak"/>
    <w:link w:val="Akapitzlist"/>
    <w:uiPriority w:val="34"/>
    <w:qFormat/>
    <w:rsid w:val="00BD6D20"/>
    <w:rPr>
      <w:rFonts w:ascii="Times New Roman" w:eastAsia="Times New Roman" w:hAnsi="Times New Roman" w:cs="Times New Roman"/>
      <w:sz w:val="20"/>
      <w:szCs w:val="20"/>
      <w:lang w:eastAsia="pl-PL"/>
    </w:rPr>
  </w:style>
  <w:style w:type="paragraph" w:customStyle="1" w:styleId="Standard">
    <w:name w:val="Standard"/>
    <w:rsid w:val="004B3717"/>
    <w:pPr>
      <w:suppressAutoHyphens/>
      <w:autoSpaceDN w:val="0"/>
      <w:spacing w:after="200" w:line="276" w:lineRule="auto"/>
      <w:textAlignment w:val="baseline"/>
    </w:pPr>
    <w:rPr>
      <w:rFonts w:ascii="Palatino Linotype" w:eastAsia="SimSun" w:hAnsi="Palatino Linotype" w:cs="F"/>
      <w:kern w:val="3"/>
    </w:rPr>
  </w:style>
  <w:style w:type="character" w:styleId="Odwoanieintensywne">
    <w:name w:val="Intense Reference"/>
    <w:basedOn w:val="Domylnaczcionkaakapitu"/>
    <w:rsid w:val="004B3717"/>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warmiainkaso.pl"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hyperlink" Target="mailto:um@um.olecko.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portalzp.pl/kody-cpv/szczegoly/uslugi-odsniezania-9134" TargetMode="Externa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4CA0D-5EC5-401B-953F-9B25CD51F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12851</Words>
  <Characters>77109</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pdrozd</dc:creator>
  <cp:lastModifiedBy>Emilia Łukowska</cp:lastModifiedBy>
  <cp:revision>3</cp:revision>
  <cp:lastPrinted>2020-12-14T13:04:00Z</cp:lastPrinted>
  <dcterms:created xsi:type="dcterms:W3CDTF">2020-12-14T14:44:00Z</dcterms:created>
  <dcterms:modified xsi:type="dcterms:W3CDTF">2020-12-14T14:46:00Z</dcterms:modified>
</cp:coreProperties>
</file>