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03" w:rsidRPr="004B3C5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Załącznik nr 7 do SIWZ</w:t>
      </w: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>Umowa  EK.272…..201</w:t>
      </w:r>
      <w:r w:rsidR="004B3C53"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>9</w:t>
      </w:r>
      <w:r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- wzór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zawarta w dniu …………….… 201</w:t>
      </w:r>
      <w:r w:rsidR="004B3C53" w:rsidRPr="004B3C53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r</w:t>
      </w:r>
      <w:r w:rsidR="00B966F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pomiędzy: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Gminą Olecko z siedzibą w Olecku, 19-400 Olecko, Plac Wolności 3, NIP 847-158-60-73, Regon 790671277,  reprezentowaną przez: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………………………………………………………………………..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przy kontrasygnacie </w:t>
      </w: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……………………………………………….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zwaną w dalszej treści umowy „</w:t>
      </w:r>
      <w:r w:rsidRPr="004B3C53">
        <w:rPr>
          <w:rFonts w:ascii="Arial" w:eastAsia="Times New Roman" w:hAnsi="Arial" w:cs="Arial"/>
          <w:b/>
          <w:i/>
          <w:sz w:val="20"/>
          <w:szCs w:val="20"/>
          <w:lang w:eastAsia="ar-SA"/>
        </w:rPr>
        <w:t>Zamawiającym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>”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……………………………………………………………………………………………………………………...…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NIP …………………………., Regon …………………….,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4B3C53">
        <w:rPr>
          <w:rFonts w:ascii="Arial" w:eastAsia="Times New Roman" w:hAnsi="Arial" w:cs="Arial"/>
          <w:sz w:val="20"/>
          <w:szCs w:val="20"/>
          <w:lang w:eastAsia="ar-SA"/>
        </w:rPr>
        <w:t>reprezentową</w:t>
      </w:r>
      <w:proofErr w:type="spellEnd"/>
      <w:r w:rsidRPr="004B3C53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Pr="004B3C5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przez: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zwaną/</w:t>
      </w:r>
      <w:proofErr w:type="spellStart"/>
      <w:r w:rsidRPr="004B3C53">
        <w:rPr>
          <w:rFonts w:ascii="Arial" w:eastAsia="Times New Roman" w:hAnsi="Arial" w:cs="Arial"/>
          <w:sz w:val="20"/>
          <w:szCs w:val="20"/>
          <w:lang w:eastAsia="ar-SA"/>
        </w:rPr>
        <w:t>nym</w:t>
      </w:r>
      <w:proofErr w:type="spellEnd"/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w  dalszej części „Wykonawcą” 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sz w:val="20"/>
          <w:szCs w:val="20"/>
          <w:lang w:eastAsia="ar-SA"/>
        </w:rPr>
        <w:t>wyłonionym na podstawie dokonanego przez Zamawiającego postępowania o zamówienie publiczne w trybie przetargu nieograniczonego, zgodnie z przepisami ustawy z dnia 29 stycznia 2004 r. P</w:t>
      </w:r>
      <w:r w:rsidR="006901BB">
        <w:rPr>
          <w:rFonts w:ascii="Arial" w:eastAsia="Times New Roman" w:hAnsi="Arial" w:cs="Arial"/>
          <w:sz w:val="20"/>
          <w:szCs w:val="20"/>
          <w:lang w:eastAsia="ar-SA"/>
        </w:rPr>
        <w:t>rawo zamówień publicznych (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>Dz. U. z 201</w:t>
      </w:r>
      <w:r w:rsidR="004B3C53" w:rsidRPr="004B3C53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4B3C53" w:rsidRPr="004B3C53">
        <w:rPr>
          <w:rFonts w:ascii="Arial" w:eastAsia="Times New Roman" w:hAnsi="Arial" w:cs="Arial"/>
          <w:sz w:val="20"/>
          <w:szCs w:val="20"/>
          <w:lang w:eastAsia="ar-SA"/>
        </w:rPr>
        <w:t>986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4B3C5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4B3C53">
        <w:rPr>
          <w:rFonts w:ascii="Arial" w:eastAsia="Times New Roman" w:hAnsi="Arial" w:cs="Arial"/>
          <w:sz w:val="20"/>
          <w:szCs w:val="20"/>
          <w:lang w:eastAsia="ar-SA"/>
        </w:rPr>
        <w:t>. zm.), o następującej treści:</w:t>
      </w: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Zamawiający zleca, a Wykonawca zobowiązuje się do świadczenia usług polegających na przewozie uczniów do szkół prowadzonych przez Gminę Olecko, zgodnie z trasami dowozu stanowiącymi załącznik nr 1 do niniejszej umowy.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Dowożenie uczniów odbywać się będzie autobusami spełniającymi warunki określone w Specyfikacji Istotnych Warunków Zamówienia i wskazanymi w ofercie. Autobusy przez cały okres trwania umowy będą posiadać ważne badania techniczne.</w:t>
      </w:r>
      <w:r w:rsidRPr="004B3C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autobusu Wykonawca przedstawi dokumenty potwierdzające, że nowy autobus będzie miał rok produkcji nie starszy niż autobus zastępowany.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potrzeby realizacji dowozu uczniów Wykonawca zapewni minimum </w:t>
      </w:r>
      <w:r w:rsidR="004B3C53" w:rsidRPr="006901BB">
        <w:rPr>
          <w:rFonts w:ascii="Arial" w:eastAsia="Times New Roman" w:hAnsi="Arial" w:cs="Arial"/>
          <w:bCs/>
          <w:sz w:val="20"/>
          <w:szCs w:val="20"/>
          <w:lang w:eastAsia="ar-SA"/>
        </w:rPr>
        <w:t>sześciu</w:t>
      </w:r>
      <w:r w:rsidRPr="006901B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ierowców, posiadających uprawnienia do kierowania autobusem,</w:t>
      </w:r>
      <w:r w:rsidRPr="004B3C53">
        <w:rPr>
          <w:rFonts w:ascii="Calibri" w:eastAsia="Calibri" w:hAnsi="Calibri" w:cs="Times New Roman"/>
        </w:rPr>
        <w:t xml:space="preserve"> 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wobec których nie orzeczono zakazu pracy z dziećmi i nie były karane za przestępstwa przeciwko dzieciom.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całym okresie realizacji przedmiotu umowy Wykonawca lub Podwykonawca zobowiązany jest do zatrudniania na podstawie umowy o pracę osób wykonujących czynności związane z realizacją przedmiotu umowy, tj. </w:t>
      </w:r>
      <w:r w:rsidRPr="004B3C53">
        <w:rPr>
          <w:rFonts w:ascii="Arial" w:eastAsia="Times New Roman" w:hAnsi="Arial" w:cs="Arial"/>
          <w:bCs/>
          <w:sz w:val="20"/>
          <w:szCs w:val="20"/>
          <w:lang w:eastAsia="pl-PL"/>
        </w:rPr>
        <w:t>kierowców autobusów, wyznaczonych do realizacji usługi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. Pierwsze oświadczenie należy złożyć w terminie 5 dni od dnia podpisania umowy. Wzór oświadczenia o zatrudnieniu stanowi Załącznik nr 2 do niniejszej umowy.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zmiany - w okresie trwania umowy – osób wykonujących czynności, o których mowa w ust. 3 Wykonawca i Podwykonawca zobowiązany jest do przekazania Zamawiającemu aktualnego oświadczenia. Obowiązek ten Wykonawca/Podwykonawca zrealizuje w terminie 5 dni od dnia dokonania przedmiotowej zmiany.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trakcie realizacji zamówienia Zamawiający uprawniony jest do wykonywania czynności kontrolnych wobec Wykonawcy odnośnie spełniania przez Wykonawcę i Podwykonawcę wymogu zatrudnienia na podstawie umowy o pracę osób wykonujących wskazane w ust. 3 czynności. Zamawiający uprawniony jest w szczególności do:</w:t>
      </w:r>
    </w:p>
    <w:p w:rsidR="00EB3E03" w:rsidRPr="004B3C5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:rsidR="00EB3E03" w:rsidRPr="004B3C5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EB3E03" w:rsidRPr="004B3C53" w:rsidRDefault="00EB3E03" w:rsidP="00EB3E03">
      <w:pPr>
        <w:numPr>
          <w:ilvl w:val="0"/>
          <w:numId w:val="56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przeprowadzania kontroli na miejscu wykonywania świadczenia.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:rsidR="00EB3E03" w:rsidRPr="004B3C5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imion, nazwisk i liczby tych osób, rodzaju umowy o pracę i wymiaru etatu oraz podpis osoby uprawnionej do złożenia oświadczenia w imieniu Wykonawcy lub Podwykonawcy,</w:t>
      </w:r>
    </w:p>
    <w:p w:rsidR="00EB3E03" w:rsidRPr="004B3C5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(tj. w szczególności bez adresów, nr PESEL pracowników). Informacje takie jak: imię, nazwisko, data zawarcia umowy, rodzaj umowy o pracę i wymiar etatu powinny być możliwe do zidentyfikowania,</w:t>
      </w:r>
    </w:p>
    <w:p w:rsidR="00EB3E03" w:rsidRPr="004B3C5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EB3E03" w:rsidRPr="004B3C53" w:rsidRDefault="00EB3E03" w:rsidP="00EB3E03">
      <w:pPr>
        <w:numPr>
          <w:ilvl w:val="1"/>
          <w:numId w:val="52"/>
        </w:numPr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Zamawiający niezależnie od możliwości żądania oświadczeń i dokumentów od Wykonawcy może ich żądać również bezpośrednio od Podwykonawcy w zakresie dotyczącym tego Podwykonawcy.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przypadku uzasadnionych wątpliwości co do przestrzegania wymogu zatrudnienia przez Wykonawcę lub Podwykonawcę wskazanych osób w oparciu o umowę o pracę, Zamawiający może zwrócić się o przeprowadzenie kontroli przez Państwową Inspekcję Pracy.</w:t>
      </w:r>
    </w:p>
    <w:p w:rsidR="00EB3E03" w:rsidRPr="004B3C53" w:rsidRDefault="00EB3E03" w:rsidP="00EB3E03">
      <w:pPr>
        <w:numPr>
          <w:ilvl w:val="0"/>
          <w:numId w:val="5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okresu wypowiedzenia z przyczyn leżących po stronie Wykonawcy, jeżeli Wykonawca nie dostarczy zamawiającemu na żądanie oświadczeń, dokumentów lub wyjaśnień.</w:t>
      </w:r>
    </w:p>
    <w:p w:rsidR="00EB3E03" w:rsidRPr="004B3C53" w:rsidRDefault="00EB3E03" w:rsidP="00EB3E03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§ 3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Umowa o usługi przewozowe zostaje zawarta na czas oznaczony od dnia </w:t>
      </w:r>
      <w:r w:rsidR="004B3C53"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2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września 201</w:t>
      </w:r>
      <w:r w:rsidR="004B3C53"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 do dnia                                2</w:t>
      </w:r>
      <w:r w:rsidR="004B3C53"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6 czerwca 2020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</w:t>
      </w: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EB3E03" w:rsidRPr="004B3C5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Usługi świadczone będą w ogólnie przyjętych dniach nauki szkolnej. O ewentualnych przerwach lub innych zmianach w zajęciach szkolnych Wykonawca będzie powiadomiony przez Zamawiającego z co najmniej jednodniowym wyprzedzeniem.</w:t>
      </w:r>
    </w:p>
    <w:p w:rsidR="00EB3E03" w:rsidRPr="004B3C5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Usługi świadczone będą zgodnie z harmonogramem przewozów. </w:t>
      </w:r>
    </w:p>
    <w:p w:rsidR="00EB3E03" w:rsidRPr="004B3C53" w:rsidRDefault="00EB3E03" w:rsidP="00EB3E03">
      <w:pPr>
        <w:numPr>
          <w:ilvl w:val="0"/>
          <w:numId w:val="48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przypadku konieczności prowadzenia usług dodatkowych w dni wolne, Wykonawca zostanie poinformowany w formie pisemnej, faksem lub pocztą elektroniczną przez Zamawiającego z co najmniej jednodniowym wyprzedzeniem. Usługi te świadczone będą według zaoferowanej stawki za 1 km.</w:t>
      </w:r>
    </w:p>
    <w:p w:rsidR="00EB3E03" w:rsidRPr="007B398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7B398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5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Ustala się, że usługi Wykonawc</w:t>
      </w:r>
      <w:r w:rsidR="00F96D0F">
        <w:rPr>
          <w:rFonts w:ascii="Arial" w:eastAsia="Times New Roman" w:hAnsi="Arial" w:cs="Arial"/>
          <w:bCs/>
          <w:sz w:val="20"/>
          <w:szCs w:val="20"/>
          <w:lang w:eastAsia="ar-SA"/>
        </w:rPr>
        <w:t>a wykonywać będzie w ilości  523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km dziennie, z zastrzeżeniem § 6.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 xml:space="preserve">Cena za </w:t>
      </w:r>
      <w:smartTag w:uri="urn:schemas-microsoft-com:office:smarttags" w:element="metricconverter">
        <w:smartTagPr>
          <w:attr w:name="ProductID" w:val="1 km"/>
        </w:smartTagPr>
        <w:r w:rsidRPr="004B3C53">
          <w:rPr>
            <w:rFonts w:ascii="Arial" w:eastAsia="Times New Roman" w:hAnsi="Arial" w:cs="Arial"/>
            <w:b/>
            <w:bCs/>
            <w:sz w:val="20"/>
            <w:szCs w:val="20"/>
            <w:lang w:eastAsia="ar-SA"/>
          </w:rPr>
          <w:t>1 km</w:t>
        </w:r>
      </w:smartTag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brutto wynosi ….. zł (słownie: …………………………..), </w:t>
      </w: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>tj. łączna wartość zamówienia brutto (stawka za km x 18</w:t>
      </w:r>
      <w:r w:rsidR="004B3C53"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8 dni x </w:t>
      </w:r>
      <w:r w:rsidR="00F96D0F">
        <w:rPr>
          <w:rFonts w:ascii="Arial" w:eastAsia="Times New Roman" w:hAnsi="Arial" w:cs="Arial"/>
          <w:b/>
          <w:sz w:val="20"/>
          <w:szCs w:val="20"/>
          <w:lang w:eastAsia="ar-SA"/>
        </w:rPr>
        <w:t>523</w:t>
      </w:r>
      <w:r w:rsidRPr="004B3C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km) ………. zł (słownie:………....................................)</w:t>
      </w: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Dopuszcza się możliwość zmiany trasy jedynie za zgodą Zamawiającego.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Należność płatna będzie co miesiąc po wystawieniu faktury przez Wykonawcę na podstawie liczby przejechanych kilometrów w danym miesiącu.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Wykonawca wystawi faktury, o których mowa w ust. 4 na Gminę Olecko, Plac Wolności 3, 19-400 Olecko, NIP 847-158-60-73.</w:t>
      </w:r>
    </w:p>
    <w:p w:rsidR="00EB3E03" w:rsidRPr="004B3C53" w:rsidRDefault="00EB3E03" w:rsidP="00EB3E03">
      <w:pPr>
        <w:numPr>
          <w:ilvl w:val="0"/>
          <w:numId w:val="49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Zamawiający obowiązany jest do opłacenia faktury w ciągu ………. dni od jej otrzymania przelewem na konto  Wykonawcy wskazane na fakturze.</w:t>
      </w:r>
    </w:p>
    <w:p w:rsidR="00EB3E03" w:rsidRPr="004B3C53" w:rsidRDefault="00EB3E03" w:rsidP="00EB3E03">
      <w:pPr>
        <w:tabs>
          <w:tab w:val="left" w:pos="360"/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6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trakcie trwania umowy Zamawiający może dokonywać zmian trasy dowozu, ilości kilometrów (jednak zwiększenie lub zmniejszenie ilości kilometrów wyniesie nie więcej niż 20% wartości wskazanej w § 5 ust. 1), godzin kursowania, wielkości środków transportowych wg ceny za 1 km przyjętej w ofercie i umowie, co wpłynie na zmianę łącznej wartości zamówienia. Zmiana taka nie wymaga zmiany umowy. Wystarczające jest poinformowanie Wykonawcy pisemnie lub za pomocą faksu lub poczty elektronicznej. Zmiany wskazane w niniejszym paragrafie nie wpływają na wysokość ceny za 1 km, wskazanej w § 5 ust. 2, jednak będą miały wpływ na łączną wartość zamówienia. 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7</w:t>
      </w:r>
    </w:p>
    <w:p w:rsidR="00EB3E03" w:rsidRPr="004B3C53" w:rsidRDefault="00EB3E03" w:rsidP="00EB3E0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Wykonawca powinien posiadać dodatkowe środki transportu w celu zapewnienia przewozu w przypadku awarii autobusu, którym aktualnie przewozi się dzieci.</w:t>
      </w:r>
    </w:p>
    <w:p w:rsidR="00EB3E03" w:rsidRPr="004B3C53" w:rsidRDefault="00EB3E03" w:rsidP="00EB3E03">
      <w:pPr>
        <w:numPr>
          <w:ilvl w:val="3"/>
          <w:numId w:val="48"/>
        </w:numPr>
        <w:tabs>
          <w:tab w:val="clear" w:pos="2880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Wykonawca zobowiązuje się zapewnić pojazd zastępczy w czasie ……….… minut</w:t>
      </w:r>
      <w:r w:rsidRPr="004B3C5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4B3C53">
        <w:rPr>
          <w:rFonts w:ascii="Arial" w:eastAsia="Times New Roman" w:hAnsi="Arial" w:cs="Arial"/>
          <w:sz w:val="20"/>
          <w:szCs w:val="20"/>
          <w:lang w:eastAsia="ar-SA"/>
        </w:rPr>
        <w:t>od momentu zawiadomienia o awarii autobusu</w:t>
      </w: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8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Wykonawca nie może powierzyć wykonywania przedmiotu niniejszej umowy innej osobie bez pisemnej zgody Zamawiającego.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9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ponosi odpowiedzialność za zrekompensowanie szkód wynikających z wypadków lub wszelkiego rodzaju zdarzeń wynikłych w czasie wykonywania usługi. </w:t>
      </w:r>
    </w:p>
    <w:p w:rsidR="00EB3E03" w:rsidRPr="004B3C5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10</w:t>
      </w:r>
    </w:p>
    <w:p w:rsidR="00EB3E03" w:rsidRPr="004B3C53" w:rsidRDefault="00EB3E03" w:rsidP="00EB3E0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Zamawiający zapewnia opiekę na każdy kurs przewożonych uczniów przez wykwalifikowane osoby.</w:t>
      </w:r>
    </w:p>
    <w:p w:rsidR="00EB3E03" w:rsidRPr="00162A59" w:rsidRDefault="00EB3E03" w:rsidP="00EB3E03">
      <w:pPr>
        <w:numPr>
          <w:ilvl w:val="3"/>
          <w:numId w:val="57"/>
        </w:numPr>
        <w:tabs>
          <w:tab w:val="num" w:pos="426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Wykonawca dołoży wszelkich starań w zakresie zapewnienia bezpiecznego przewozu uczniów.</w:t>
      </w:r>
    </w:p>
    <w:p w:rsidR="00EB3E03" w:rsidRPr="00162A59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62A59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62A5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11</w:t>
      </w:r>
    </w:p>
    <w:p w:rsidR="00EB3E03" w:rsidRPr="00162A59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Środki przewozowe służące do przewozu uczniów do szkół powinny być przystosowane do wymogów ustawy z dnia 6 września 2001 r.  o transporcie drogowym (</w:t>
      </w:r>
      <w:r w:rsidRPr="00162A59">
        <w:rPr>
          <w:rFonts w:ascii="Arial" w:eastAsia="Times New Roman" w:hAnsi="Arial" w:cs="Arial"/>
          <w:sz w:val="20"/>
          <w:szCs w:val="20"/>
          <w:lang w:eastAsia="ar-SA"/>
        </w:rPr>
        <w:t>Dz. U. z 201</w:t>
      </w:r>
      <w:r w:rsidR="00162A59" w:rsidRPr="00162A59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162A59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162A59" w:rsidRPr="00162A59">
        <w:rPr>
          <w:rFonts w:ascii="Arial" w:eastAsia="Times New Roman" w:hAnsi="Arial" w:cs="Arial"/>
          <w:sz w:val="20"/>
          <w:szCs w:val="20"/>
          <w:lang w:eastAsia="ar-SA"/>
        </w:rPr>
        <w:t>58</w:t>
      </w:r>
      <w:r w:rsidRPr="00162A5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 </w:t>
      </w:r>
      <w:proofErr w:type="spellStart"/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późn</w:t>
      </w:r>
      <w:proofErr w:type="spellEnd"/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. </w:t>
      </w:r>
      <w:proofErr w:type="spellStart"/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zm</w:t>
      </w:r>
      <w:proofErr w:type="spellEnd"/>
      <w:r w:rsidRPr="00162A59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EB3E03" w:rsidRPr="004B3C53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Koszty związane z przystosowaniem środków przewozowych nie będą obciążały Zamawiającego.</w:t>
      </w:r>
    </w:p>
    <w:p w:rsidR="00EB3E03" w:rsidRPr="004B3C53" w:rsidRDefault="00EB3E03" w:rsidP="00EB3E03">
      <w:pPr>
        <w:numPr>
          <w:ilvl w:val="6"/>
          <w:numId w:val="57"/>
        </w:numPr>
        <w:tabs>
          <w:tab w:val="left" w:pos="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Kierowcy autobusów w czasie wykonywania usługi powinni posiadać w widocznym miejscu identyfikatory lub inne oznakowanie z ich imieniem i nazwiskiem.</w:t>
      </w:r>
    </w:p>
    <w:p w:rsidR="00EB3E03" w:rsidRPr="007B398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4B3C5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12</w:t>
      </w:r>
    </w:p>
    <w:p w:rsidR="00EB3E03" w:rsidRPr="004B3C53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W przypadku niewykonania lub nienależytego wykonania umowy przez Wykonawcę Zamawiający może naliczyć karę umowną za:</w:t>
      </w:r>
    </w:p>
    <w:p w:rsidR="00EB3E03" w:rsidRPr="004B3C5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zawinione przez Wykonawcę opóźnienie autobusu wynoszące co najmniej 10 minut w wysokości 300 zł za zdarzenie,</w:t>
      </w:r>
    </w:p>
    <w:p w:rsidR="00EB3E03" w:rsidRPr="004B3C5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niewykonanie dowozu w całości lub w części w wysokości 3 000 zł za każdy przypadek,</w:t>
      </w:r>
    </w:p>
    <w:p w:rsidR="00EB3E03" w:rsidRPr="004B3C5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za niewykonanie serwisu - podstawienia pojazdu zastępczego, w czasie, w jakim Wykonawca zobowiązał się tego dokonać w ofercie w wysokości 100 zł za każde opóźnienie w stosunku do czasu, o którym mowa w § 7 ust. 2</w:t>
      </w:r>
      <w:r w:rsidRPr="004B3C5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:rsidR="00EB3E03" w:rsidRPr="004B3C53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>opóźnienia w przekazaniu przez Wykonawcę lub podwykonawcę oświadczenia lub zaktualizowanego oświadczenia o zatrudnieniu osób przy realizacji zamówienia na podstawie umowy o pracę w wysokości 100 zł za każdy dzień opóźnienia,</w:t>
      </w:r>
    </w:p>
    <w:p w:rsidR="00EB3E03" w:rsidRPr="00196522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4B3C5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niedopełnienie wymogu zatrudnienia pracowników wykonujących czynności związane z realizacją przedmiotu umowy, tj. kierowców autobusów na podstawie umowy o pracę, </w:t>
      </w: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Wykonawca zapłaci Zamawiającemu karę umową w wysokości 1 000 zł za każdy stwierdzony przypadek,</w:t>
      </w:r>
    </w:p>
    <w:p w:rsidR="00EB3E03" w:rsidRPr="00196522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odstąpienie od umowy lub rozwiązanie umowy przez którąkolwiek za stron z przyczyn leżących po stronie Wykonawcy, bez zachowania okresu wypowiedzenia, o którym mowa w § 13 ust. 3 umowy w wysokości 25 000 zł, </w:t>
      </w:r>
    </w:p>
    <w:p w:rsidR="00EB3E03" w:rsidRPr="00196522" w:rsidRDefault="00EB3E03" w:rsidP="00EB3E03">
      <w:pPr>
        <w:numPr>
          <w:ilvl w:val="0"/>
          <w:numId w:val="50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naruszenie przez Wykonawcę postanowień określonych w § 2 ust. 1 lub 2, § 11 ust.1 lub § 8 umowy w wysokości 5% wartości wynagrodzenia brutto za dany miesiąc za każdy dzień naruszeń.</w:t>
      </w:r>
    </w:p>
    <w:p w:rsidR="00EB3E03" w:rsidRPr="00196522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odstąpić od naliczenia kary, jeżeli zakłócenia w wykonywanych przewozach spowodowane zostały przyczynami atmosferycznymi lub innymi ważnymi okolicznościami, na które Wykonawca nie miał wpływu i które uniemożliwiły mu prawidłowe wykonywanie umowy, bez jego winy, pomimo dochowania przez niego należytej staranności.</w:t>
      </w:r>
    </w:p>
    <w:p w:rsidR="00EB3E03" w:rsidRPr="00196522" w:rsidRDefault="00EB3E03" w:rsidP="00EB3E03">
      <w:pPr>
        <w:numPr>
          <w:ilvl w:val="0"/>
          <w:numId w:val="5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Wykonawca wyraża zgodę na potrącenie kar umownych z należnego mu wynagrodzenia.</w:t>
      </w:r>
    </w:p>
    <w:p w:rsidR="00EB3E03" w:rsidRPr="00196522" w:rsidRDefault="00EB3E03" w:rsidP="00EB3E0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96522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13</w:t>
      </w:r>
    </w:p>
    <w:p w:rsidR="00EB3E03" w:rsidRPr="00196522" w:rsidRDefault="00EB3E03" w:rsidP="00EB3E0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Zamawiający może rozwiązać umowę bez zachowania okresu wypowiedzenia w wypadku, gdy:</w:t>
      </w:r>
    </w:p>
    <w:p w:rsidR="00EB3E03" w:rsidRPr="00196522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mimo podpisania umowy Wykonawca nie rozpoczął wykonania przedmiotu umowy lub przerwał jej realizację na chociażby 1 dzień,</w:t>
      </w:r>
    </w:p>
    <w:p w:rsidR="00EB3E03" w:rsidRPr="00196522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dojdzie do 3-krotnego naliczenia kary umownej na podstawie § 12 ust.1 pkt 1</w:t>
      </w:r>
      <w:r w:rsidR="00B966F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pkt 2 </w:t>
      </w:r>
      <w:r w:rsidR="00B966F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lub pkt 7 </w:t>
      </w: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umowy,</w:t>
      </w:r>
    </w:p>
    <w:p w:rsidR="00EB3E03" w:rsidRPr="00196522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dojdzie do utraty przez Wykonawcę uprawnień lub zezwoleń koniecznych do wykonywania umowy,</w:t>
      </w:r>
    </w:p>
    <w:p w:rsidR="00EB3E03" w:rsidRPr="00196522" w:rsidRDefault="00EB3E03" w:rsidP="00EB3E03">
      <w:pPr>
        <w:numPr>
          <w:ilvl w:val="0"/>
          <w:numId w:val="51"/>
        </w:numPr>
        <w:tabs>
          <w:tab w:val="left" w:pos="28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innego rażącego naruszenia umowy lub przepisów prawa.</w:t>
      </w:r>
    </w:p>
    <w:p w:rsidR="00EB3E03" w:rsidRPr="00196522" w:rsidRDefault="00EB3E03" w:rsidP="00EB3E03">
      <w:pPr>
        <w:numPr>
          <w:ilvl w:val="3"/>
          <w:numId w:val="54"/>
        </w:numPr>
        <w:tabs>
          <w:tab w:val="left" w:pos="284"/>
        </w:tabs>
        <w:suppressAutoHyphens/>
        <w:spacing w:after="0" w:line="276" w:lineRule="auto"/>
        <w:ind w:hanging="288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>Rozwiązanie umowy wymaga formy pisemnej wraz z uzasadnieniem.</w:t>
      </w:r>
    </w:p>
    <w:p w:rsidR="00EB3E03" w:rsidRPr="001E4843" w:rsidRDefault="00EB3E03" w:rsidP="00EB3E03">
      <w:pPr>
        <w:numPr>
          <w:ilvl w:val="3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96522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Każda ze stron może rozwiązać umowę z zachowaniem 3-miesięcznego okresu wypowiedzenia ze skutkiem na </w:t>
      </w: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koniec miesiąca kalendarzowego.</w:t>
      </w:r>
    </w:p>
    <w:p w:rsidR="00EB3E03" w:rsidRPr="001E4843" w:rsidRDefault="00EB3E03" w:rsidP="00EB3E03">
      <w:pPr>
        <w:tabs>
          <w:tab w:val="left" w:pos="284"/>
        </w:tabs>
        <w:suppressAutoHyphens/>
        <w:spacing w:after="0" w:line="276" w:lineRule="auto"/>
        <w:ind w:left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</w:t>
      </w:r>
    </w:p>
    <w:p w:rsidR="00EB3E03" w:rsidRPr="001E4843" w:rsidRDefault="00EB3E03" w:rsidP="00EB3E03">
      <w:pPr>
        <w:tabs>
          <w:tab w:val="left" w:pos="28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14</w:t>
      </w:r>
    </w:p>
    <w:p w:rsidR="00EB3E03" w:rsidRPr="001E4843" w:rsidRDefault="00EB3E03" w:rsidP="00EB3E0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Strony Umowy zobowiązują się do niezwłocznego zawiadomienia drugiej Strony o zajściu okoliczności mogących stanowić przeszkodę w należytym wykonaniu Umowy.</w:t>
      </w:r>
    </w:p>
    <w:p w:rsidR="00EB3E03" w:rsidRPr="001E4843" w:rsidRDefault="00EB3E03" w:rsidP="00EB3E03">
      <w:pPr>
        <w:numPr>
          <w:ilvl w:val="6"/>
          <w:numId w:val="54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Strona dotknięta działaniem siły wyższej poinformuje niezwłocznie pisemnie drugą Stronę o wystąpieniu siły wyższej oraz o przewidywanych konsekwencjach w wykonaniu zobowiązań przewidzianych w niniejszej Umowie w celu wspólnego ustalenia dalszego postępowania.</w:t>
      </w:r>
    </w:p>
    <w:p w:rsidR="00EB3E03" w:rsidRPr="001E484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15</w:t>
      </w:r>
    </w:p>
    <w:p w:rsidR="00EB3E03" w:rsidRPr="001E484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Spory wynikłe z niniejszej umowy strony rozstrzygać będą przed sądem właściwym dla siedziby Zamawiającego.</w:t>
      </w:r>
    </w:p>
    <w:p w:rsidR="00EB3E03" w:rsidRPr="007B398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16</w:t>
      </w:r>
    </w:p>
    <w:p w:rsidR="00EB3E03" w:rsidRPr="001E4843" w:rsidRDefault="00EB3E03" w:rsidP="00EB3E0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hanging="504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Wszelkie zmiany niniejszej umowy wymagają formy pisemnej pod rygorem nieważności.</w:t>
      </w:r>
    </w:p>
    <w:p w:rsidR="00EB3E03" w:rsidRPr="001E4843" w:rsidRDefault="00EB3E03" w:rsidP="00EB3E03">
      <w:pPr>
        <w:numPr>
          <w:ilvl w:val="6"/>
          <w:numId w:val="48"/>
        </w:numPr>
        <w:tabs>
          <w:tab w:val="clear" w:pos="504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Zamawiający przewiduje możliwość zmiany umowy w zakresie zmiany autobusów na inny, pod warunkiem, że proponowany autobus będzie spełniał wymogi zawarte w SIWZ i nie będzie starszy od autobusu zastępowanego.</w:t>
      </w:r>
    </w:p>
    <w:p w:rsidR="00EB3E03" w:rsidRPr="001E484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EB3E03" w:rsidRPr="00162A59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62A5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17</w:t>
      </w:r>
    </w:p>
    <w:p w:rsidR="00EB3E03" w:rsidRPr="00162A59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W sprawach nieuregulowanych postanowieniami niniejszej umowy zastosowanie mieć będą przepisy ustawy z dnia 23 kwietnia 1964 r. Kodeks cywilny (Dz. U. z 201</w:t>
      </w:r>
      <w:r w:rsidR="00162A59"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 poz. </w:t>
      </w:r>
      <w:r w:rsidR="00162A59"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1025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 późn.zm.) i ustawy z dnia 29 stycznia 2004r. </w:t>
      </w:r>
      <w:r w:rsidR="001E4843"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Prawo zamówień publicznych  (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Dz. U. z 201</w:t>
      </w:r>
      <w:r w:rsidR="001E4843"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r., poz. </w:t>
      </w:r>
      <w:r w:rsidR="001E4843"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>1986</w:t>
      </w:r>
      <w:r w:rsidRPr="00162A5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 późn.zm.).</w:t>
      </w:r>
    </w:p>
    <w:p w:rsidR="00EB3E03" w:rsidRPr="007B3980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18</w:t>
      </w:r>
    </w:p>
    <w:p w:rsidR="00EB3E03" w:rsidRPr="001E484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Cs/>
          <w:sz w:val="20"/>
          <w:szCs w:val="20"/>
          <w:lang w:eastAsia="ar-SA"/>
        </w:rPr>
        <w:t>Umowę sporządzono w trzech jednobrzmiących egzemplarzach - dwa dla Zamawiającego, jeden dla Wykonawcy.</w:t>
      </w:r>
    </w:p>
    <w:p w:rsidR="00EB3E03" w:rsidRPr="001E4843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1E4843" w:rsidRDefault="00EB3E03" w:rsidP="00EB3E03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</w:t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1E48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  <w:t xml:space="preserve">                           Wykonawca</w:t>
      </w:r>
    </w:p>
    <w:p w:rsidR="00EB3E03" w:rsidRPr="006268CB" w:rsidRDefault="00EB3E03" w:rsidP="00EB3E0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6268CB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6268CB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 do umowy:</w:t>
      </w:r>
    </w:p>
    <w:p w:rsidR="00EB3E03" w:rsidRPr="006268CB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268CB">
        <w:rPr>
          <w:rFonts w:ascii="Arial" w:eastAsia="Times New Roman" w:hAnsi="Arial" w:cs="Arial"/>
          <w:sz w:val="20"/>
          <w:szCs w:val="20"/>
          <w:lang w:eastAsia="ar-SA"/>
        </w:rPr>
        <w:t>Trasy dow</w:t>
      </w:r>
      <w:r w:rsidR="006268CB" w:rsidRPr="006268CB">
        <w:rPr>
          <w:rFonts w:ascii="Arial" w:eastAsia="Times New Roman" w:hAnsi="Arial" w:cs="Arial"/>
          <w:sz w:val="20"/>
          <w:szCs w:val="20"/>
          <w:lang w:eastAsia="ar-SA"/>
        </w:rPr>
        <w:t>ozu uczniów w roku szkolnym 2019/2020</w:t>
      </w:r>
    </w:p>
    <w:p w:rsidR="00EB3E03" w:rsidRPr="006268CB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268CB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Podwykonawcy* o zatrudnieniu na podstawie umowy o pracę osób wykonujących czynności w zakresie realizacji zamówienia</w:t>
      </w:r>
    </w:p>
    <w:p w:rsidR="00EB3E03" w:rsidRPr="006268CB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268CB">
        <w:rPr>
          <w:rFonts w:ascii="Arial" w:eastAsia="Times New Roman" w:hAnsi="Arial" w:cs="Arial"/>
          <w:sz w:val="20"/>
          <w:szCs w:val="20"/>
          <w:lang w:eastAsia="ar-SA"/>
        </w:rPr>
        <w:t>Specyfikacja Istotnych Warunków Zamówienia.</w:t>
      </w:r>
    </w:p>
    <w:p w:rsidR="00EB3E03" w:rsidRPr="006268CB" w:rsidRDefault="00EB3E03" w:rsidP="00EB3E03">
      <w:pPr>
        <w:numPr>
          <w:ilvl w:val="0"/>
          <w:numId w:val="55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6268CB">
        <w:rPr>
          <w:rFonts w:ascii="Arial" w:eastAsia="Times New Roman" w:hAnsi="Arial" w:cs="Arial"/>
          <w:sz w:val="20"/>
          <w:szCs w:val="20"/>
          <w:lang w:eastAsia="ar-SA"/>
        </w:rPr>
        <w:t>Oferta Wykonawcy.</w:t>
      </w:r>
    </w:p>
    <w:p w:rsidR="00EB3E03" w:rsidRPr="007B3980" w:rsidRDefault="00EB3E03" w:rsidP="00EB3E03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EB3E03" w:rsidRPr="007B398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EB3E03" w:rsidRPr="007B398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EB3E03" w:rsidRPr="007B398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EB3E03" w:rsidRPr="007B398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EB3E03" w:rsidRPr="007B3980" w:rsidRDefault="00EB3E03">
      <w:pPr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  <w:r w:rsidRPr="007B3980">
        <w:rPr>
          <w:rFonts w:ascii="Arial" w:eastAsia="Times New Roman" w:hAnsi="Arial" w:cs="Arial"/>
          <w:sz w:val="16"/>
          <w:szCs w:val="16"/>
          <w:highlight w:val="yellow"/>
          <w:lang w:eastAsia="ar-SA"/>
        </w:rPr>
        <w:br w:type="page"/>
      </w:r>
    </w:p>
    <w:p w:rsidR="00EB3E03" w:rsidRPr="002B6C7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2B6C70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1 do umowy</w:t>
      </w:r>
    </w:p>
    <w:p w:rsidR="00EB3E03" w:rsidRPr="002B6C70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2B6C70">
        <w:rPr>
          <w:rFonts w:ascii="Arial" w:eastAsia="Times New Roman" w:hAnsi="Arial" w:cs="Arial"/>
          <w:sz w:val="16"/>
          <w:szCs w:val="16"/>
          <w:lang w:eastAsia="ar-SA"/>
        </w:rPr>
        <w:t xml:space="preserve">nr EK.272…..2019  z </w:t>
      </w:r>
      <w:r w:rsidR="00EB3E03" w:rsidRPr="002B6C70">
        <w:rPr>
          <w:rFonts w:ascii="Arial" w:eastAsia="Times New Roman" w:hAnsi="Arial" w:cs="Arial"/>
          <w:sz w:val="16"/>
          <w:szCs w:val="16"/>
          <w:lang w:eastAsia="ar-SA"/>
        </w:rPr>
        <w:t xml:space="preserve"> dn. …. …… 201</w:t>
      </w:r>
      <w:r w:rsidRPr="002B6C70">
        <w:rPr>
          <w:rFonts w:ascii="Arial" w:eastAsia="Times New Roman" w:hAnsi="Arial" w:cs="Arial"/>
          <w:sz w:val="16"/>
          <w:szCs w:val="16"/>
          <w:lang w:eastAsia="ar-SA"/>
        </w:rPr>
        <w:t>9</w:t>
      </w:r>
      <w:r w:rsidR="00EB3E03" w:rsidRPr="002B6C70">
        <w:rPr>
          <w:rFonts w:ascii="Arial" w:eastAsia="Times New Roman" w:hAnsi="Arial" w:cs="Arial"/>
          <w:sz w:val="16"/>
          <w:szCs w:val="16"/>
          <w:lang w:eastAsia="ar-SA"/>
        </w:rPr>
        <w:t xml:space="preserve"> r.</w:t>
      </w:r>
    </w:p>
    <w:p w:rsidR="00EB3E03" w:rsidRPr="002B6C70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</w:p>
    <w:p w:rsidR="00EB3E03" w:rsidRPr="002B6C7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B3E03" w:rsidRPr="002B6C70" w:rsidRDefault="00EB3E03" w:rsidP="00EB3E0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B6C70">
        <w:rPr>
          <w:rFonts w:ascii="Arial" w:eastAsia="Times New Roman" w:hAnsi="Arial" w:cs="Arial"/>
          <w:b/>
          <w:sz w:val="20"/>
          <w:szCs w:val="20"/>
          <w:lang w:eastAsia="ar-SA"/>
        </w:rPr>
        <w:t>Trasy dow</w:t>
      </w:r>
      <w:r w:rsidR="002B6C70" w:rsidRPr="002B6C70">
        <w:rPr>
          <w:rFonts w:ascii="Arial" w:eastAsia="Times New Roman" w:hAnsi="Arial" w:cs="Arial"/>
          <w:b/>
          <w:sz w:val="20"/>
          <w:szCs w:val="20"/>
          <w:lang w:eastAsia="ar-SA"/>
        </w:rPr>
        <w:t>ozu uczniów w roku szkolnym 2019</w:t>
      </w:r>
      <w:r w:rsidRPr="002B6C70">
        <w:rPr>
          <w:rFonts w:ascii="Arial" w:eastAsia="Times New Roman" w:hAnsi="Arial" w:cs="Arial"/>
          <w:b/>
          <w:sz w:val="20"/>
          <w:szCs w:val="20"/>
          <w:lang w:eastAsia="ar-SA"/>
        </w:rPr>
        <w:t>/20</w:t>
      </w:r>
      <w:r w:rsidR="002B6C70" w:rsidRPr="002B6C70">
        <w:rPr>
          <w:rFonts w:ascii="Arial" w:eastAsia="Times New Roman" w:hAnsi="Arial" w:cs="Arial"/>
          <w:b/>
          <w:sz w:val="20"/>
          <w:szCs w:val="20"/>
          <w:lang w:eastAsia="ar-SA"/>
        </w:rPr>
        <w:t>20</w:t>
      </w: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60"/>
        <w:gridCol w:w="1160"/>
        <w:gridCol w:w="1180"/>
        <w:gridCol w:w="1380"/>
        <w:gridCol w:w="1280"/>
      </w:tblGrid>
      <w:tr w:rsidR="008A18CF" w:rsidRPr="008A18CF" w:rsidTr="00850D18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Trasa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Liczba km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Orientacyjny czas przejazdu trasy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Godz. przyjazdu do szkoły lub odjazdu ze szkoły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Minimalna liczba miejsc siedzących           w autobusie</w:t>
            </w:r>
          </w:p>
        </w:tc>
      </w:tr>
      <w:tr w:rsidR="008A18CF" w:rsidRPr="008A18CF" w:rsidTr="00850D18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6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rano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– Doliwy – Jurki – Gordejki wjazd w stronę </w:t>
            </w:r>
            <w:proofErr w:type="spellStart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Giż</w:t>
            </w:r>
            <w:proofErr w:type="spellEnd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-</w:t>
            </w:r>
            <w:proofErr w:type="spellStart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Grodejki</w:t>
            </w:r>
            <w:proofErr w:type="spellEnd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wieś- Duły - Jaśki  –Kolonia Olecko - Olecko (SP4)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55 min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Olszewo – Gordejki Małe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50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7.20*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Giże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7.45*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6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- Rosochackie – Dobki - Zielonówek – Olecko (SP4)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7.50*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12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523DC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Kukowo wieś – Kukowo Kolonia – Ślepie- Gąski (SP) – Kukówko- Gąski (SP) – Ślepie – Zatyki – Wólka Kijewska -Kijewo (SP.) – Zatyki – Wólka</w:t>
            </w:r>
            <w:r w:rsidR="00523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Kijewska – Ślepie - Gąski (SP)</w:t>
            </w:r>
            <w:bookmarkStart w:id="0" w:name="_GoBack"/>
            <w:bookmarkEnd w:id="0"/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F96D0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F96D0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1h 1</w:t>
            </w:r>
            <w:r w:rsidR="008A18CF"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7.50*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8.30*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Olecko – Imionki PKP – Imionki - Krupin - Raczki Wielkie - Szczecinki - Olecko MOSiR – Olecko (SP2, SP1)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SP2 7.45*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SP1 7.50*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 1) - Skowronki - Możne - Możne- Dąbrowskie - Przystanek Dworek </w:t>
            </w:r>
            <w:proofErr w:type="spellStart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Maz</w:t>
            </w:r>
            <w:proofErr w:type="spellEnd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. - Olecko (SP 2) - Olecko (Urząd Miejski) - Olecko (SP1)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SP2 7.20*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SP1 7.25*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11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(SP1) - Olecko (Siejnik PKS) - Kukowo (ferma) - Kukowo (przed lasem) - Zabielne - Zajdy Folwark - Gąski (szkoła) - Świdry - Dzięgiele Olecki - Gąsiorówko - Babki Gąseckie - Kijewo (szkoła) Dzięgiele Oleckie - Gąski (szkoła)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 h 25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8.00*</w:t>
            </w:r>
          </w:p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8.35*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Gąski 8.50*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6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popołudnie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-Kolonia Olecko– Jaśki -  Duły – Gordejki Małe – Olszewo (do końca wsi) – Gordejki wjazd w stronę </w:t>
            </w:r>
            <w:proofErr w:type="spellStart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Giż</w:t>
            </w:r>
            <w:proofErr w:type="spellEnd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- Doliwy - Jurki –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– Jaśki - Duły – Gordejki Małe – Olszewo (do końca wsi)  – Gordejki wieś – Doliwy - Jurki – Olecko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65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14.45*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(SP4) – Zielonówek – Dobki -– Rosochackie – Giże -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13.35*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7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Olecko (SP4) – Zielonówek – Dobki - Rosochackie – Giże – Olecko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40</w:t>
            </w:r>
          </w:p>
        </w:tc>
      </w:tr>
      <w:tr w:rsidR="008A18CF" w:rsidRPr="008A18CF" w:rsidTr="00850D18">
        <w:trPr>
          <w:trHeight w:val="8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(SP4, SP1, SP3, SP2) – Możne – Imionki – Krupin – Raczki Wielkie – Szczecinki – Dąbrowskie – Olecko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14.30*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Olecko – Olecko (MOSIR, SP1) – Gąski (SP) – Ślepie – Zatyki – Wólka Kijewska– Kijewo (SP) – Wólka Kijewska – Zatyki – Ślepie – Kukowo Kolonia – Kukowo wieś – Olecko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70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MOSiR 14.25*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15.10*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Kijewo 15.30*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8A18CF" w:rsidRPr="008A18CF" w:rsidTr="00850D18">
        <w:trPr>
          <w:trHeight w:val="20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(Świetlica) - Kukówko - Ślepie - Zajdy Folwark - Zabielne - Kukowo (przed lasem) - Kukowo (wiata) - Kukowo (szkoła) - Kukowo (skrzynki)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</w:r>
            <w:proofErr w:type="spellStart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SPGąski</w:t>
            </w:r>
            <w:proofErr w:type="spellEnd"/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 (świetlica) - Dzięgiele Ol. -  Kijewo (szkoła) Babki Gąseckie - Kijewo (wieś) - Gąsiorówko - Dzięgiele Ol. - Świdry - Gąski - Kukówko - Zajdy Folwark - Zabielne - Zajdy - Olecko Siejnik - Olecko (Urząd Miejski) - Olecko (SP1)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2h 45 min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14.00*</w:t>
            </w:r>
          </w:p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SP Gąski 15.10*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Kijewo 15.20*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br/>
              <w:t>SP Gąski 15.55*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45</w:t>
            </w:r>
          </w:p>
        </w:tc>
      </w:tr>
      <w:tr w:rsidR="008A18CF" w:rsidRPr="008A18CF" w:rsidTr="00850D18">
        <w:trPr>
          <w:trHeight w:val="43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Ogółem</w:t>
            </w: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F96D0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CF" w:rsidRPr="008A18CF" w:rsidRDefault="008A18CF" w:rsidP="008A18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8A18CF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x</w:t>
            </w:r>
          </w:p>
        </w:tc>
      </w:tr>
    </w:tbl>
    <w:p w:rsidR="008A18CF" w:rsidRDefault="008A18CF" w:rsidP="00EB3E03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B3E03" w:rsidRPr="002B6C70" w:rsidRDefault="00EB3E03" w:rsidP="00EB3E03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6C70">
        <w:rPr>
          <w:rFonts w:ascii="Arial" w:eastAsia="Times New Roman" w:hAnsi="Arial" w:cs="Arial"/>
          <w:bCs/>
          <w:sz w:val="20"/>
          <w:szCs w:val="20"/>
          <w:lang w:eastAsia="pl-PL"/>
        </w:rPr>
        <w:t>* Przedstawione godziny i trasy przyjazdu mogą ulec niewielkim korektom; ostateczny plan kursowania autobusów zostanie przedstawiony po konsultacji z dyrektorami szkół.</w:t>
      </w:r>
    </w:p>
    <w:p w:rsidR="00EB3E03" w:rsidRPr="007B3980" w:rsidRDefault="00EB3E03" w:rsidP="00EB3E0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EB3E03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2B6C70" w:rsidRDefault="002B6C70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2B6C70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2B6C70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2B6C70" w:rsidRPr="007B3980" w:rsidRDefault="002B6C70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eastAsia="ar-SA"/>
        </w:rPr>
      </w:pPr>
    </w:p>
    <w:p w:rsidR="00EB3E03" w:rsidRPr="00237A1D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237A1D">
        <w:rPr>
          <w:rFonts w:ascii="Arial" w:eastAsia="Times New Roman" w:hAnsi="Arial" w:cs="Arial"/>
          <w:sz w:val="16"/>
          <w:szCs w:val="16"/>
          <w:lang w:eastAsia="ar-SA"/>
        </w:rPr>
        <w:lastRenderedPageBreak/>
        <w:t>Załącznik nr 2 do umowy</w:t>
      </w:r>
    </w:p>
    <w:p w:rsidR="00EB3E03" w:rsidRPr="00237A1D" w:rsidRDefault="00EB3E03" w:rsidP="00EB3E03">
      <w:pPr>
        <w:suppressAutoHyphens/>
        <w:spacing w:after="0" w:line="276" w:lineRule="auto"/>
        <w:jc w:val="right"/>
        <w:rPr>
          <w:rFonts w:ascii="Arial" w:eastAsia="Times New Roman" w:hAnsi="Arial" w:cs="Arial"/>
          <w:strike/>
          <w:sz w:val="16"/>
          <w:szCs w:val="16"/>
          <w:lang w:eastAsia="ar-SA"/>
        </w:rPr>
      </w:pPr>
      <w:r w:rsidRPr="00237A1D">
        <w:rPr>
          <w:rFonts w:ascii="Arial" w:eastAsia="Times New Roman" w:hAnsi="Arial" w:cs="Arial"/>
          <w:sz w:val="16"/>
          <w:szCs w:val="16"/>
          <w:lang w:eastAsia="ar-SA"/>
        </w:rPr>
        <w:t>nr EK.272…..201</w:t>
      </w:r>
      <w:r w:rsidR="00237A1D">
        <w:rPr>
          <w:rFonts w:ascii="Arial" w:eastAsia="Times New Roman" w:hAnsi="Arial" w:cs="Arial"/>
          <w:sz w:val="16"/>
          <w:szCs w:val="16"/>
          <w:lang w:eastAsia="ar-SA"/>
        </w:rPr>
        <w:t>9</w:t>
      </w:r>
      <w:r w:rsidRPr="00237A1D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="004B3C53">
        <w:rPr>
          <w:rFonts w:ascii="Arial" w:eastAsia="Times New Roman" w:hAnsi="Arial" w:cs="Arial"/>
          <w:sz w:val="16"/>
          <w:szCs w:val="16"/>
          <w:lang w:eastAsia="ar-SA"/>
        </w:rPr>
        <w:t xml:space="preserve">z </w:t>
      </w:r>
      <w:r w:rsidRPr="00237A1D">
        <w:rPr>
          <w:rFonts w:ascii="Arial" w:eastAsia="Times New Roman" w:hAnsi="Arial" w:cs="Arial"/>
          <w:sz w:val="16"/>
          <w:szCs w:val="16"/>
          <w:lang w:eastAsia="ar-SA"/>
        </w:rPr>
        <w:t>dn. …. …… 201</w:t>
      </w:r>
      <w:r w:rsidR="00237A1D">
        <w:rPr>
          <w:rFonts w:ascii="Arial" w:eastAsia="Times New Roman" w:hAnsi="Arial" w:cs="Arial"/>
          <w:sz w:val="16"/>
          <w:szCs w:val="16"/>
          <w:lang w:eastAsia="ar-SA"/>
        </w:rPr>
        <w:t>9</w:t>
      </w:r>
      <w:r w:rsidRPr="00237A1D">
        <w:rPr>
          <w:rFonts w:ascii="Arial" w:eastAsia="Times New Roman" w:hAnsi="Arial" w:cs="Arial"/>
          <w:sz w:val="16"/>
          <w:szCs w:val="16"/>
          <w:lang w:eastAsia="ar-SA"/>
        </w:rPr>
        <w:t xml:space="preserve"> r.</w:t>
      </w:r>
    </w:p>
    <w:p w:rsidR="00EB3E03" w:rsidRPr="007B3980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ar-SA"/>
        </w:rPr>
      </w:pPr>
    </w:p>
    <w:p w:rsidR="00EB3E03" w:rsidRPr="00237A1D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EB3E03" w:rsidRPr="00237A1D" w:rsidRDefault="00EB3E03" w:rsidP="00EB3E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237A1D">
        <w:rPr>
          <w:rFonts w:ascii="Arial" w:eastAsia="Times New Roman" w:hAnsi="Arial" w:cs="Arial"/>
          <w:sz w:val="16"/>
          <w:szCs w:val="16"/>
          <w:lang w:eastAsia="ar-SA"/>
        </w:rPr>
        <w:t xml:space="preserve">      (pieczęć adresowa firmy Wykonawcy/Podwykonawcy)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237A1D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OŚWIADCZENIE WYKONAWCY/PODWYKONAWCY* </w:t>
      </w:r>
      <w:r w:rsidRPr="00237A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 xml:space="preserve">O ZATRUDNIENIU NA PODSTAWIE UMOWY O PRACĘ OSÓB WYKONUJĄCYCH CZYNNOŚCI </w:t>
      </w:r>
      <w:r w:rsidRPr="00237A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W ZAKRESIE REALIZACJI ZAMÓWIENIA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Pełna nazwa i adres Wykonawcy/Podwykonawcy: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Zgodnie z § 2 ust. 3 umowy nr EK.272. ... .201</w:t>
      </w:r>
      <w:r w:rsidR="00237A1D">
        <w:rPr>
          <w:rFonts w:ascii="Arial" w:eastAsia="Times New Roman" w:hAnsi="Arial" w:cs="Arial"/>
          <w:bCs/>
          <w:sz w:val="20"/>
          <w:szCs w:val="20"/>
          <w:lang w:eastAsia="ar-SA"/>
        </w:rPr>
        <w:t>9</w:t>
      </w: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realizację zamówienia publicznego w zakresie: </w:t>
      </w:r>
      <w:r w:rsidRPr="00237A1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</w:t>
      </w:r>
      <w:r w:rsidR="00237A1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9</w:t>
      </w:r>
      <w:r w:rsidRPr="00237A1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237A1D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, oświadczam, że zatrudniam na umowę o pracę osoby wykonujące czynności związane z realizacją przedmiotu umowy, tj. wyznaczonych do realizacji niniejszej usługi.</w:t>
      </w:r>
    </w:p>
    <w:p w:rsidR="00EB3E03" w:rsidRPr="00237A1D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Informacje dotyczące umów o pracę zgodnie z oświadczeniem Wykonawcy/Podwykonawcy*</w:t>
      </w:r>
    </w:p>
    <w:p w:rsidR="00EB3E03" w:rsidRPr="00237A1D" w:rsidRDefault="00EB3E03" w:rsidP="00EB3E0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260"/>
      </w:tblGrid>
      <w:tr w:rsidR="00EB3E03" w:rsidRPr="007B3980" w:rsidTr="00D503CC">
        <w:trPr>
          <w:trHeight w:val="56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EB3E03" w:rsidRPr="00237A1D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37A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Imię i nazwisko kierowcy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3E03" w:rsidRPr="00237A1D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37A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umowy o pracę (np. umowa na czas określony, nieokreślony itd.)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E03" w:rsidRPr="00237A1D" w:rsidRDefault="00EB3E03" w:rsidP="00EB3E0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37A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Wymiar etatu</w:t>
            </w:r>
          </w:p>
        </w:tc>
      </w:tr>
      <w:tr w:rsidR="00EB3E03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237A1D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237A1D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237A1D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B3E03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B3E03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B3E03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EB3E03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B3E03" w:rsidRPr="007B3980" w:rsidRDefault="00EB3E03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37A1D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37A1D" w:rsidRPr="007B3980" w:rsidTr="00D503CC">
        <w:trPr>
          <w:jc w:val="center"/>
        </w:trPr>
        <w:tc>
          <w:tcPr>
            <w:tcW w:w="2943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237A1D" w:rsidRPr="007B3980" w:rsidRDefault="00237A1D" w:rsidP="00EB3E03">
            <w:pPr>
              <w:suppressAutoHyphens/>
              <w:spacing w:before="240"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16"/>
          <w:szCs w:val="16"/>
          <w:lang w:eastAsia="ar-SA"/>
        </w:rPr>
        <w:t>W przypadku zaistnienia potrzeby dodać liczbę wierszy</w:t>
      </w:r>
      <w:r w:rsidRPr="00237A1D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.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sz w:val="20"/>
          <w:szCs w:val="20"/>
          <w:lang w:eastAsia="ar-SA"/>
        </w:rPr>
        <w:t>*</w:t>
      </w:r>
      <w:r w:rsidRPr="00237A1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niepotrzebne skreślić</w:t>
      </w:r>
    </w:p>
    <w:p w:rsidR="00EB3E03" w:rsidRPr="00237A1D" w:rsidRDefault="00EB3E03" w:rsidP="00EB3E0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EB3E03" w:rsidRPr="00237A1D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EB3E03" w:rsidRPr="00237A1D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37A1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                  </w:t>
      </w:r>
    </w:p>
    <w:p w:rsidR="00EB3E03" w:rsidRPr="00237A1D" w:rsidRDefault="00EB3E03" w:rsidP="00EB3E03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EB3E03" w:rsidRPr="00237A1D" w:rsidRDefault="00EB3E03" w:rsidP="00EB3E03">
      <w:pPr>
        <w:suppressAutoHyphens/>
        <w:spacing w:after="0" w:line="276" w:lineRule="auto"/>
        <w:ind w:left="4980" w:firstLine="684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sz w:val="20"/>
          <w:szCs w:val="20"/>
          <w:lang w:eastAsia="ar-SA"/>
        </w:rPr>
        <w:t>……..………………..………………..……</w:t>
      </w:r>
    </w:p>
    <w:p w:rsidR="00973683" w:rsidRPr="002B6C70" w:rsidRDefault="00EB3E03" w:rsidP="002B6C70">
      <w:pPr>
        <w:tabs>
          <w:tab w:val="left" w:pos="650"/>
          <w:tab w:val="right" w:pos="9072"/>
        </w:tabs>
        <w:suppressAutoHyphens/>
        <w:spacing w:after="0" w:line="276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237A1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237A1D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>podpis i pieczątka osoby upoważnionej</w:t>
      </w:r>
    </w:p>
    <w:sectPr w:rsidR="00973683" w:rsidRPr="002B6C70" w:rsidSect="00973683">
      <w:footerReference w:type="default" r:id="rId9"/>
      <w:pgSz w:w="11906" w:h="16838"/>
      <w:pgMar w:top="1276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5" w:rsidRDefault="00A24D15" w:rsidP="00396342">
      <w:pPr>
        <w:spacing w:after="0" w:line="240" w:lineRule="auto"/>
      </w:pPr>
      <w:r>
        <w:separator/>
      </w:r>
    </w:p>
  </w:endnote>
  <w:endnote w:type="continuationSeparator" w:id="0">
    <w:p w:rsidR="00A24D15" w:rsidRDefault="00A24D15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F42561" w:rsidP="00F42561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AB1C6A" wp14:editId="206DED5F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D2ACC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380757" wp14:editId="647E666D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2F064A8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5" w:rsidRDefault="00A24D15" w:rsidP="00396342">
      <w:pPr>
        <w:spacing w:after="0" w:line="240" w:lineRule="auto"/>
      </w:pPr>
      <w:r>
        <w:separator/>
      </w:r>
    </w:p>
  </w:footnote>
  <w:footnote w:type="continuationSeparator" w:id="0">
    <w:p w:rsidR="00A24D15" w:rsidRDefault="00A24D15" w:rsidP="0039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45204"/>
    <w:multiLevelType w:val="hybridMultilevel"/>
    <w:tmpl w:val="61B61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C1A7A0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8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F4725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CE87CBD"/>
    <w:multiLevelType w:val="hybridMultilevel"/>
    <w:tmpl w:val="4768C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5C94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70EEB"/>
    <w:multiLevelType w:val="hybridMultilevel"/>
    <w:tmpl w:val="7796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7CD48A8"/>
    <w:multiLevelType w:val="hybridMultilevel"/>
    <w:tmpl w:val="F88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3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2718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CD2902"/>
    <w:multiLevelType w:val="hybridMultilevel"/>
    <w:tmpl w:val="C0646AE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"/>
  </w:num>
  <w:num w:numId="3">
    <w:abstractNumId w:val="48"/>
  </w:num>
  <w:num w:numId="4">
    <w:abstractNumId w:val="44"/>
  </w:num>
  <w:num w:numId="5">
    <w:abstractNumId w:val="33"/>
  </w:num>
  <w:num w:numId="6">
    <w:abstractNumId w:val="28"/>
  </w:num>
  <w:num w:numId="7">
    <w:abstractNumId w:val="17"/>
  </w:num>
  <w:num w:numId="8">
    <w:abstractNumId w:val="26"/>
  </w:num>
  <w:num w:numId="9">
    <w:abstractNumId w:val="30"/>
  </w:num>
  <w:num w:numId="10">
    <w:abstractNumId w:val="55"/>
  </w:num>
  <w:num w:numId="11">
    <w:abstractNumId w:val="21"/>
  </w:num>
  <w:num w:numId="12">
    <w:abstractNumId w:val="53"/>
  </w:num>
  <w:num w:numId="13">
    <w:abstractNumId w:val="59"/>
  </w:num>
  <w:num w:numId="14">
    <w:abstractNumId w:val="19"/>
  </w:num>
  <w:num w:numId="15">
    <w:abstractNumId w:val="35"/>
  </w:num>
  <w:num w:numId="16">
    <w:abstractNumId w:val="10"/>
  </w:num>
  <w:num w:numId="17">
    <w:abstractNumId w:val="45"/>
  </w:num>
  <w:num w:numId="18">
    <w:abstractNumId w:val="16"/>
  </w:num>
  <w:num w:numId="19">
    <w:abstractNumId w:val="14"/>
  </w:num>
  <w:num w:numId="20">
    <w:abstractNumId w:val="57"/>
  </w:num>
  <w:num w:numId="21">
    <w:abstractNumId w:val="60"/>
  </w:num>
  <w:num w:numId="22">
    <w:abstractNumId w:val="42"/>
  </w:num>
  <w:num w:numId="23">
    <w:abstractNumId w:val="43"/>
  </w:num>
  <w:num w:numId="24">
    <w:abstractNumId w:val="23"/>
  </w:num>
  <w:num w:numId="25">
    <w:abstractNumId w:val="12"/>
  </w:num>
  <w:num w:numId="26">
    <w:abstractNumId w:val="40"/>
  </w:num>
  <w:num w:numId="27">
    <w:abstractNumId w:val="62"/>
  </w:num>
  <w:num w:numId="28">
    <w:abstractNumId w:val="37"/>
  </w:num>
  <w:num w:numId="29">
    <w:abstractNumId w:val="11"/>
  </w:num>
  <w:num w:numId="30">
    <w:abstractNumId w:val="46"/>
  </w:num>
  <w:num w:numId="31">
    <w:abstractNumId w:val="47"/>
  </w:num>
  <w:num w:numId="32">
    <w:abstractNumId w:val="51"/>
  </w:num>
  <w:num w:numId="33">
    <w:abstractNumId w:val="29"/>
  </w:num>
  <w:num w:numId="34">
    <w:abstractNumId w:val="58"/>
  </w:num>
  <w:num w:numId="35">
    <w:abstractNumId w:val="34"/>
  </w:num>
  <w:num w:numId="36">
    <w:abstractNumId w:val="22"/>
  </w:num>
  <w:num w:numId="37">
    <w:abstractNumId w:val="56"/>
  </w:num>
  <w:num w:numId="38">
    <w:abstractNumId w:val="18"/>
  </w:num>
  <w:num w:numId="39">
    <w:abstractNumId w:val="36"/>
  </w:num>
  <w:num w:numId="40">
    <w:abstractNumId w:val="32"/>
  </w:num>
  <w:num w:numId="41">
    <w:abstractNumId w:val="52"/>
  </w:num>
  <w:num w:numId="42">
    <w:abstractNumId w:val="25"/>
  </w:num>
  <w:num w:numId="43">
    <w:abstractNumId w:val="38"/>
  </w:num>
  <w:num w:numId="44">
    <w:abstractNumId w:val="9"/>
  </w:num>
  <w:num w:numId="45">
    <w:abstractNumId w:val="49"/>
  </w:num>
  <w:num w:numId="46">
    <w:abstractNumId w:val="20"/>
  </w:num>
  <w:num w:numId="47">
    <w:abstractNumId w:val="41"/>
  </w:num>
  <w:num w:numId="48">
    <w:abstractNumId w:val="2"/>
  </w:num>
  <w:num w:numId="49">
    <w:abstractNumId w:val="3"/>
  </w:num>
  <w:num w:numId="50">
    <w:abstractNumId w:val="54"/>
  </w:num>
  <w:num w:numId="51">
    <w:abstractNumId w:val="39"/>
  </w:num>
  <w:num w:numId="52">
    <w:abstractNumId w:val="27"/>
  </w:num>
  <w:num w:numId="53">
    <w:abstractNumId w:val="31"/>
  </w:num>
  <w:num w:numId="54">
    <w:abstractNumId w:val="24"/>
  </w:num>
  <w:num w:numId="55">
    <w:abstractNumId w:val="15"/>
  </w:num>
  <w:num w:numId="56">
    <w:abstractNumId w:val="13"/>
  </w:num>
  <w:num w:numId="57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A6567"/>
    <w:rsid w:val="000B4394"/>
    <w:rsid w:val="000B56F7"/>
    <w:rsid w:val="000B71D6"/>
    <w:rsid w:val="000C75A3"/>
    <w:rsid w:val="000D2AA9"/>
    <w:rsid w:val="000E0464"/>
    <w:rsid w:val="000E09FC"/>
    <w:rsid w:val="000E7F47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62A59"/>
    <w:rsid w:val="00177A7B"/>
    <w:rsid w:val="00180EF1"/>
    <w:rsid w:val="00181F6D"/>
    <w:rsid w:val="0018427C"/>
    <w:rsid w:val="00187968"/>
    <w:rsid w:val="00192301"/>
    <w:rsid w:val="00194281"/>
    <w:rsid w:val="00196522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4843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37A1D"/>
    <w:rsid w:val="002505A3"/>
    <w:rsid w:val="00255575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B6C70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0F7A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1C6D"/>
    <w:rsid w:val="004A7558"/>
    <w:rsid w:val="004B0EB7"/>
    <w:rsid w:val="004B3C53"/>
    <w:rsid w:val="004B5FA7"/>
    <w:rsid w:val="004B66E5"/>
    <w:rsid w:val="004C387E"/>
    <w:rsid w:val="004C5D7E"/>
    <w:rsid w:val="004C7524"/>
    <w:rsid w:val="004D0E32"/>
    <w:rsid w:val="004D480D"/>
    <w:rsid w:val="004D5553"/>
    <w:rsid w:val="004F7EB9"/>
    <w:rsid w:val="0051140C"/>
    <w:rsid w:val="00511C52"/>
    <w:rsid w:val="00512FFE"/>
    <w:rsid w:val="00515F4F"/>
    <w:rsid w:val="00516987"/>
    <w:rsid w:val="00523DC5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A18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3A80"/>
    <w:rsid w:val="00616ACB"/>
    <w:rsid w:val="006207C6"/>
    <w:rsid w:val="006268CB"/>
    <w:rsid w:val="00631A59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01BB"/>
    <w:rsid w:val="00694444"/>
    <w:rsid w:val="00694B45"/>
    <w:rsid w:val="006A445D"/>
    <w:rsid w:val="006B1103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36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96D01"/>
    <w:rsid w:val="007A414E"/>
    <w:rsid w:val="007A6758"/>
    <w:rsid w:val="007B0CF0"/>
    <w:rsid w:val="007B0FE1"/>
    <w:rsid w:val="007B2B33"/>
    <w:rsid w:val="007B386C"/>
    <w:rsid w:val="007B3980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18CF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157F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3683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B69A7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4D15"/>
    <w:rsid w:val="00A25B37"/>
    <w:rsid w:val="00A26FD7"/>
    <w:rsid w:val="00A32849"/>
    <w:rsid w:val="00A35296"/>
    <w:rsid w:val="00A4268A"/>
    <w:rsid w:val="00A46B4E"/>
    <w:rsid w:val="00A46C3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6F7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0202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03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42561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6D0F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2956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F3E4-4340-4A6F-BD01-AEF540B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2557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28</cp:revision>
  <cp:lastPrinted>2019-06-28T08:29:00Z</cp:lastPrinted>
  <dcterms:created xsi:type="dcterms:W3CDTF">2017-06-20T08:47:00Z</dcterms:created>
  <dcterms:modified xsi:type="dcterms:W3CDTF">2019-06-28T08:30:00Z</dcterms:modified>
</cp:coreProperties>
</file>